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bookmarkStart w:id="0" w:name="_GoBack"/>
      <w:bookmarkEnd w:id="0"/>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90578F" w:rsidRPr="0090578F">
        <w:rPr>
          <w:rFonts w:ascii="Arial Narrow" w:hAnsi="Arial Narrow"/>
          <w:b/>
          <w:bCs/>
          <w:lang w:val="es-MX"/>
        </w:rPr>
        <w:t xml:space="preserve">Estudios de pre inversión Análisis de Demanda y Asignación de Tránsito y Análisis Costo beneficio del Proyecto Autopista </w:t>
      </w:r>
      <w:proofErr w:type="spellStart"/>
      <w:r w:rsidR="0090578F" w:rsidRPr="0090578F">
        <w:rPr>
          <w:rFonts w:ascii="Arial Narrow" w:hAnsi="Arial Narrow"/>
          <w:b/>
          <w:bCs/>
          <w:lang w:val="es-MX"/>
        </w:rPr>
        <w:t>Interserrana</w:t>
      </w:r>
      <w:proofErr w:type="spellEnd"/>
      <w:r w:rsidR="00EF43C4" w:rsidRPr="00EF43C4">
        <w:rPr>
          <w:rFonts w:ascii="Arial Narrow" w:hAnsi="Arial Narrow"/>
          <w:b/>
          <w:bCs/>
          <w:lang w:val="es-MX"/>
        </w:rPr>
        <w:t>.</w:t>
      </w:r>
    </w:p>
    <w:p w:rsidR="0075475C" w:rsidRDefault="0075475C"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90578F">
        <w:rPr>
          <w:rFonts w:ascii="Arial Narrow" w:hAnsi="Arial Narrow" w:cs="Arial Narrow"/>
          <w:b/>
          <w:bCs/>
          <w:u w:val="single"/>
          <w:lang w:val="es-MX"/>
        </w:rPr>
        <w:t>9</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0578F">
        <w:rPr>
          <w:rFonts w:ascii="Arial Narrow" w:hAnsi="Arial Narrow" w:cs="Arial Narrow"/>
          <w:b/>
          <w:bCs/>
          <w:highlight w:val="yellow"/>
          <w:u w:val="single"/>
          <w:lang w:val="es-MX"/>
        </w:rPr>
        <w:t>1</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0578F" w:rsidRDefault="003901A3" w:rsidP="009057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364717">
        <w:rPr>
          <w:sz w:val="20"/>
          <w:szCs w:val="20"/>
        </w:rPr>
        <w:t xml:space="preserve"> </w:t>
      </w:r>
      <w:r w:rsidR="0090578F" w:rsidRPr="00426C8A">
        <w:rPr>
          <w:sz w:val="20"/>
          <w:szCs w:val="20"/>
        </w:rPr>
        <w:t>Estudios de pre inversión, Análisis de Demanda, Asignación de Tránsito y Análisis Costo beneficio</w:t>
      </w:r>
      <w:r w:rsidR="0090578F">
        <w:rPr>
          <w:sz w:val="20"/>
          <w:szCs w:val="20"/>
        </w:rPr>
        <w:t>.</w:t>
      </w:r>
    </w:p>
    <w:p w:rsidR="002C7F11" w:rsidRDefault="00312D2D" w:rsidP="00C5648F">
      <w:pPr>
        <w:pStyle w:val="INTERMITENTE"/>
        <w:rPr>
          <w:sz w:val="20"/>
          <w:szCs w:val="20"/>
        </w:rPr>
      </w:pPr>
      <w:r>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w:t>
      </w:r>
      <w:r w:rsidRPr="00222D13">
        <w:rPr>
          <w:rFonts w:ascii="Arial Narrow" w:hAnsi="Arial Narrow" w:cs="Arial Narrow"/>
          <w:b/>
          <w:bCs/>
          <w:u w:val="single"/>
          <w:lang w:val="es-MX"/>
        </w:rPr>
        <w:lastRenderedPageBreak/>
        <w:t xml:space="preserve">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Los materiales deberán cubrir las especificaciones mínimas requeridas por LA DEPENDENCIA en el catálogo de conceptos </w:t>
      </w:r>
      <w:r w:rsidRPr="00222D13">
        <w:rPr>
          <w:rFonts w:ascii="Arial Narrow" w:hAnsi="Arial Narrow" w:cs="Arial Narrow"/>
          <w:lang w:val="es-MX"/>
        </w:rPr>
        <w:lastRenderedPageBreak/>
        <w:t>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lastRenderedPageBreak/>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0578F">
        <w:rPr>
          <w:rFonts w:ascii="Arial Narrow" w:hAnsi="Arial Narrow" w:cs="Arial Narrow"/>
          <w:b/>
          <w:bCs/>
          <w:highlight w:val="yellow"/>
          <w:u w:val="single"/>
          <w:lang w:val="es-MX"/>
        </w:rPr>
        <w:t>1</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90578F" w:rsidRDefault="003901A3" w:rsidP="0090578F">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90578F" w:rsidRPr="00426C8A">
        <w:rPr>
          <w:sz w:val="20"/>
          <w:szCs w:val="20"/>
        </w:rPr>
        <w:t>Estudios de pre inversión, Análisis de Demanda, Asignación de Tránsito y Análisis Costo beneficio</w:t>
      </w:r>
      <w:r w:rsidR="0090578F">
        <w:rPr>
          <w:sz w:val="20"/>
          <w:szCs w:val="20"/>
        </w:rPr>
        <w:t>.</w:t>
      </w:r>
    </w:p>
    <w:p w:rsidR="00705F7F" w:rsidRDefault="00312D2D" w:rsidP="00312D2D">
      <w:pPr>
        <w:pStyle w:val="INTERMITENTE"/>
        <w:rPr>
          <w:color w:val="000000"/>
          <w:sz w:val="20"/>
          <w:szCs w:val="20"/>
        </w:rPr>
      </w:pPr>
      <w:r>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w:t>
      </w:r>
      <w:r w:rsidRPr="00222D13">
        <w:rPr>
          <w:rFonts w:ascii="Arial Narrow" w:hAnsi="Arial Narrow" w:cs="Arial Narrow"/>
          <w:lang w:val="es-MX"/>
        </w:rPr>
        <w:lastRenderedPageBreak/>
        <w:t>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costos de la mano de obra considerados por EL CONCURSANTE sean congruentes con el tabulador de </w:t>
      </w:r>
      <w:r w:rsidRPr="00222D13">
        <w:rPr>
          <w:rFonts w:ascii="Arial Narrow" w:hAnsi="Arial Narrow" w:cs="Arial Narrow"/>
          <w:lang w:val="es-MX"/>
        </w:rPr>
        <w:lastRenderedPageBreak/>
        <w:t>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w:t>
      </w:r>
      <w:r w:rsidRPr="00222D13">
        <w:rPr>
          <w:rFonts w:ascii="Arial Narrow" w:hAnsi="Arial Narrow" w:cs="Arial Narrow"/>
          <w:lang w:val="es-MX"/>
        </w:rPr>
        <w:lastRenderedPageBreak/>
        <w:t>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w:t>
      </w:r>
      <w:r>
        <w:rPr>
          <w:rFonts w:ascii="Arial Narrow" w:hAnsi="Arial Narrow" w:cs="Arial Narrow"/>
          <w:lang w:val="es-MX"/>
        </w:rPr>
        <w:lastRenderedPageBreak/>
        <w:t xml:space="preserve">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3C4" w:rsidRDefault="00EF43C4">
      <w:r>
        <w:separator/>
      </w:r>
    </w:p>
  </w:endnote>
  <w:endnote w:type="continuationSeparator" w:id="0">
    <w:p w:rsidR="00EF43C4" w:rsidRDefault="00EF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F43C4" w:rsidRDefault="00EF43C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26E49">
      <w:rPr>
        <w:rStyle w:val="Nmerodepgina"/>
        <w:noProof/>
      </w:rPr>
      <w:t>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3C4" w:rsidRDefault="00EF43C4">
      <w:r>
        <w:separator/>
      </w:r>
    </w:p>
  </w:footnote>
  <w:footnote w:type="continuationSeparator" w:id="0">
    <w:p w:rsidR="00EF43C4" w:rsidRDefault="00EF4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5A0FA09E" wp14:editId="2491B2C7">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EF43C4" w:rsidRDefault="00EF43C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F43C4" w:rsidRDefault="00EF43C4">
    <w:pPr>
      <w:pStyle w:val="Encabezado"/>
      <w:jc w:val="center"/>
      <w:rPr>
        <w:rFonts w:ascii="Arial Narrow" w:hAnsi="Arial Narrow" w:cs="Arial Narrow"/>
        <w:b/>
        <w:bCs/>
      </w:rPr>
    </w:pPr>
  </w:p>
  <w:p w:rsidR="00EF43C4" w:rsidRDefault="00EF43C4">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EF43C4" w:rsidRDefault="00EF43C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EF43C4" w:rsidRPr="00943E67" w:rsidRDefault="00EF43C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14 de Febrero de 2018</w:t>
    </w:r>
  </w:p>
  <w:p w:rsidR="00EF43C4" w:rsidRDefault="00EF43C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5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6E49"/>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578F"/>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5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6FC54F-A986-4BE0-9B49-03FE4EE7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30</Pages>
  <Words>14912</Words>
  <Characters>79281</Characters>
  <Application>Microsoft Office Word</Application>
  <DocSecurity>0</DocSecurity>
  <Lines>660</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182</cp:revision>
  <cp:lastPrinted>2016-07-27T22:50:00Z</cp:lastPrinted>
  <dcterms:created xsi:type="dcterms:W3CDTF">2017-05-19T18:04:00Z</dcterms:created>
  <dcterms:modified xsi:type="dcterms:W3CDTF">2018-09-18T15:22:00Z</dcterms:modified>
</cp:coreProperties>
</file>