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A548E7">
        <w:rPr>
          <w:rFonts w:ascii="Arial Narrow" w:hAnsi="Arial Narrow" w:cs="Arial Narrow"/>
          <w:b/>
          <w:lang w:val="es-MX"/>
        </w:rPr>
        <w:t>PEI-0386/2017</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491C54" w:rsidRDefault="005716D1" w:rsidP="00B7623C">
      <w:pPr>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A548E7" w:rsidRPr="00A548E7">
        <w:rPr>
          <w:rFonts w:ascii="Arial Narrow" w:hAnsi="Arial Narrow"/>
          <w:b/>
        </w:rPr>
        <w:t xml:space="preserve">Centro de Desarrollo </w:t>
      </w:r>
      <w:r w:rsidR="00911A17">
        <w:rPr>
          <w:rFonts w:ascii="Arial Narrow" w:hAnsi="Arial Narrow"/>
          <w:b/>
        </w:rPr>
        <w:t>Regional al sur del Estado, Municipio de</w:t>
      </w:r>
      <w:r w:rsidR="00A548E7" w:rsidRPr="00A548E7">
        <w:rPr>
          <w:rFonts w:ascii="Arial Narrow" w:hAnsi="Arial Narrow"/>
          <w:b/>
        </w:rPr>
        <w:t xml:space="preserve"> Galeana, N.L.</w:t>
      </w:r>
    </w:p>
    <w:p w:rsidR="00F64E5A" w:rsidRPr="00374202" w:rsidRDefault="00F64E5A" w:rsidP="00B7623C">
      <w:pPr>
        <w:rPr>
          <w:rFonts w:ascii="Arial Narrow" w:hAnsi="Arial Narrow" w:cs="Arial Narrow"/>
          <w:b/>
          <w:color w:val="000000"/>
        </w:rPr>
      </w:pPr>
    </w:p>
    <w:p w:rsidR="005716D1" w:rsidRPr="00222D13" w:rsidRDefault="005716D1" w:rsidP="00732B02">
      <w:pPr>
        <w:ind w:left="426" w:hanging="426"/>
        <w:jc w:val="both"/>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A548E7">
        <w:rPr>
          <w:rFonts w:ascii="Arial Narrow" w:hAnsi="Arial Narrow" w:cs="Arial Narrow"/>
          <w:b/>
          <w:bCs/>
          <w:u w:val="single"/>
          <w:lang w:val="es-MX"/>
        </w:rPr>
        <w:t>21</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A548E7">
        <w:rPr>
          <w:rFonts w:ascii="Arial Narrow" w:hAnsi="Arial Narrow" w:cs="Arial Narrow"/>
          <w:b/>
          <w:bCs/>
          <w:highlight w:val="yellow"/>
          <w:u w:val="single"/>
          <w:lang w:val="es-MX"/>
        </w:rPr>
        <w:t>4</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914F04" w:rsidRPr="00C5451F" w:rsidRDefault="003901A3" w:rsidP="00C5648F">
      <w:pPr>
        <w:pStyle w:val="INTERMITENTE"/>
        <w:rPr>
          <w:sz w:val="22"/>
          <w:szCs w:val="22"/>
        </w:rPr>
      </w:pPr>
      <w:r w:rsidRPr="008D10EF">
        <w:rPr>
          <w:sz w:val="20"/>
          <w:szCs w:val="20"/>
          <w:highlight w:val="yellow"/>
        </w:rPr>
        <w:t>Documentos que deberán acreditar que la empresa y el personal técnico a su servicio cuentan con la experiencia y capacidad técnica en:</w:t>
      </w:r>
      <w:r w:rsidR="006D65FA">
        <w:rPr>
          <w:sz w:val="20"/>
          <w:szCs w:val="20"/>
        </w:rPr>
        <w:t xml:space="preserve"> </w:t>
      </w:r>
      <w:r w:rsidR="00911A17">
        <w:rPr>
          <w:sz w:val="20"/>
          <w:szCs w:val="20"/>
        </w:rPr>
        <w:t>Construcción de edificaciones con trabajos de estructuras de concreto reforzado, albañilería, instalaciones hidráulicas, estructuras metálicas, instalaciones sanitarias, instalaciones eléctricas, cancelería y acabados</w:t>
      </w:r>
      <w:r w:rsidR="00A92035">
        <w:rPr>
          <w:sz w:val="20"/>
          <w:szCs w:val="20"/>
          <w:lang w:val="es-MX"/>
        </w:rPr>
        <w:t>,</w:t>
      </w:r>
    </w:p>
    <w:p w:rsidR="002C7F11" w:rsidRPr="00F6190B" w:rsidRDefault="002C7F11"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w:t>
      </w:r>
      <w:r w:rsidRPr="008D10EF">
        <w:rPr>
          <w:rFonts w:ascii="Arial Narrow" w:hAnsi="Arial Narrow" w:cs="Arial Narrow"/>
          <w:highlight w:val="yellow"/>
        </w:rPr>
        <w:lastRenderedPageBreak/>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w:t>
      </w:r>
      <w:r w:rsidRPr="00222D13">
        <w:rPr>
          <w:rFonts w:ascii="Arial Narrow" w:hAnsi="Arial Narrow" w:cs="Arial Narrow"/>
          <w:b/>
          <w:bCs/>
          <w:u w:val="single"/>
          <w:lang w:val="es-MX"/>
        </w:rPr>
        <w:lastRenderedPageBreak/>
        <w:t xml:space="preserve">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 xml:space="preserve">“De igual forma, cuando un Profesional Responsable sea contratado por una empresa, no podrá compartir otras </w:t>
      </w:r>
      <w:r w:rsidRPr="00222D13">
        <w:rPr>
          <w:rFonts w:ascii="Arial Narrow" w:hAnsi="Arial Narrow" w:cs="Arial Narrow"/>
          <w:color w:val="000000"/>
          <w:lang w:val="es-MX" w:eastAsia="es-MX"/>
        </w:rPr>
        <w:lastRenderedPageBreak/>
        <w:t>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911A17">
        <w:rPr>
          <w:rFonts w:ascii="Arial Narrow" w:hAnsi="Arial Narrow" w:cs="Arial Narrow"/>
          <w:b/>
          <w:bCs/>
          <w:highlight w:val="yellow"/>
          <w:u w:val="single"/>
          <w:lang w:val="es-MX"/>
        </w:rPr>
        <w:t>4</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bookmarkStart w:id="0" w:name="_GoBack"/>
      <w:bookmarkEnd w:id="0"/>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410C77" w:rsidRPr="00A6590E" w:rsidRDefault="003901A3" w:rsidP="00A6590E">
      <w:pPr>
        <w:pStyle w:val="INTERMITENTE"/>
        <w:rPr>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911A17">
        <w:rPr>
          <w:sz w:val="20"/>
          <w:szCs w:val="20"/>
        </w:rPr>
        <w:t>Construcción de edificaciones con trabajos de estructuras de concreto reforzado, albañilería, instalaciones hidráulicas, estructuras metálicas, instalaciones sanitarias, instalaciones eléctricas, cancelería y acabados</w:t>
      </w:r>
      <w:r w:rsidR="00A82061" w:rsidRPr="00A82061">
        <w:rPr>
          <w:sz w:val="20"/>
          <w:szCs w:val="20"/>
        </w:rPr>
        <w:t>.</w:t>
      </w:r>
    </w:p>
    <w:p w:rsidR="00705F7F" w:rsidRDefault="00705F7F" w:rsidP="00424D69">
      <w:pPr>
        <w:pStyle w:val="INTERMITENTE"/>
        <w:ind w:left="0"/>
        <w:rPr>
          <w:color w:val="000000"/>
          <w:sz w:val="20"/>
          <w:szCs w:val="20"/>
        </w:rPr>
      </w:pP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w:t>
      </w:r>
      <w:r w:rsidRPr="00222D13">
        <w:rPr>
          <w:rFonts w:ascii="Arial Narrow" w:hAnsi="Arial Narrow" w:cs="Arial Narrow"/>
          <w:lang w:val="es-MX"/>
        </w:rPr>
        <w:lastRenderedPageBreak/>
        <w:t xml:space="preserve">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lastRenderedPageBreak/>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w:t>
      </w:r>
      <w:r w:rsidRPr="00222D13">
        <w:rPr>
          <w:rFonts w:ascii="Arial Narrow" w:hAnsi="Arial Narrow" w:cs="Arial Narrow"/>
          <w:lang w:val="es-MX"/>
        </w:rPr>
        <w:lastRenderedPageBreak/>
        <w:t>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costos de la mano de obra considerados por EL CONCURSANTE sean congruentes con el tabulador de </w:t>
      </w:r>
      <w:r w:rsidRPr="00222D13">
        <w:rPr>
          <w:rFonts w:ascii="Arial Narrow" w:hAnsi="Arial Narrow" w:cs="Arial Narrow"/>
          <w:lang w:val="es-MX"/>
        </w:rPr>
        <w:lastRenderedPageBreak/>
        <w:t>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lastRenderedPageBreak/>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87045">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w:t>
      </w:r>
      <w:r w:rsidRPr="00222D13">
        <w:rPr>
          <w:rFonts w:ascii="Arial Narrow" w:hAnsi="Arial Narrow" w:cs="Arial Narrow"/>
          <w:lang w:val="es-MX"/>
        </w:rPr>
        <w:lastRenderedPageBreak/>
        <w:t>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w:t>
      </w:r>
      <w:r>
        <w:rPr>
          <w:rFonts w:ascii="Arial Narrow" w:hAnsi="Arial Narrow" w:cs="Arial Narrow"/>
          <w:lang w:val="es-MX"/>
        </w:rPr>
        <w:lastRenderedPageBreak/>
        <w:t xml:space="preserve">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8E7" w:rsidRDefault="00A548E7">
      <w:r>
        <w:separator/>
      </w:r>
    </w:p>
  </w:endnote>
  <w:endnote w:type="continuationSeparator" w:id="0">
    <w:p w:rsidR="00A548E7" w:rsidRDefault="00A54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548E7" w:rsidRDefault="00A548E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C911D7">
      <w:rPr>
        <w:rStyle w:val="Nmerodepgina"/>
        <w:noProof/>
      </w:rPr>
      <w:t>12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8E7" w:rsidRDefault="00A548E7">
      <w:r>
        <w:separator/>
      </w:r>
    </w:p>
  </w:footnote>
  <w:footnote w:type="continuationSeparator" w:id="0">
    <w:p w:rsidR="00A548E7" w:rsidRDefault="00A548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661228CC" wp14:editId="61B40FE5">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A548E7" w:rsidRDefault="00A548E7"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548E7" w:rsidRDefault="00A548E7">
    <w:pPr>
      <w:pStyle w:val="Encabezado"/>
      <w:jc w:val="center"/>
      <w:rPr>
        <w:rFonts w:ascii="Arial Narrow" w:hAnsi="Arial Narrow" w:cs="Arial Narrow"/>
        <w:b/>
        <w:bCs/>
      </w:rPr>
    </w:pPr>
  </w:p>
  <w:p w:rsidR="00A548E7" w:rsidRDefault="00A548E7">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A548E7" w:rsidRDefault="00A548E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548E7" w:rsidRPr="00943E67" w:rsidRDefault="00A548E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C911D7">
      <w:rPr>
        <w:rFonts w:ascii="Arial Narrow" w:hAnsi="Arial Narrow" w:cs="Arial Narrow"/>
        <w:b/>
        <w:bCs/>
        <w:sz w:val="24"/>
        <w:szCs w:val="24"/>
        <w:u w:val="single"/>
      </w:rPr>
      <w:t>17</w:t>
    </w:r>
    <w:r>
      <w:rPr>
        <w:rFonts w:ascii="Arial Narrow" w:hAnsi="Arial Narrow" w:cs="Arial Narrow"/>
        <w:b/>
        <w:bCs/>
        <w:sz w:val="24"/>
        <w:szCs w:val="24"/>
        <w:u w:val="single"/>
      </w:rPr>
      <w:t xml:space="preserve"> de Enero de 2018</w:t>
    </w:r>
  </w:p>
  <w:p w:rsidR="00A548E7" w:rsidRDefault="00A548E7">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82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F0B1A"/>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2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D566B8-6F41-4F8E-A3FF-B8835AA57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30</Pages>
  <Words>14920</Words>
  <Characters>79465</Characters>
  <Application>Microsoft Office Word</Application>
  <DocSecurity>0</DocSecurity>
  <Lines>662</Lines>
  <Paragraphs>188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168</cp:revision>
  <cp:lastPrinted>2016-07-27T22:50:00Z</cp:lastPrinted>
  <dcterms:created xsi:type="dcterms:W3CDTF">2017-05-19T18:04:00Z</dcterms:created>
  <dcterms:modified xsi:type="dcterms:W3CDTF">2018-01-17T20:09:00Z</dcterms:modified>
</cp:coreProperties>
</file>