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7D3219">
        <w:rPr>
          <w:rFonts w:ascii="Arial Narrow" w:hAnsi="Arial Narrow" w:cs="Arial Narrow"/>
          <w:b/>
          <w:bCs/>
          <w:u w:val="single"/>
          <w:lang w:val="es-MX"/>
        </w:rPr>
        <w:t>12</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7D3219">
        <w:rPr>
          <w:rFonts w:ascii="Arial Narrow" w:hAnsi="Arial Narrow" w:cs="Arial Narrow"/>
          <w:b/>
          <w:bCs/>
          <w:u w:val="single"/>
          <w:lang w:val="es-MX"/>
        </w:rPr>
        <w:t>FEBRERO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7D3219">
        <w:rPr>
          <w:rFonts w:ascii="Arial Narrow" w:hAnsi="Arial Narrow" w:cs="Arial Narrow"/>
          <w:b/>
          <w:bCs/>
          <w:sz w:val="24"/>
          <w:szCs w:val="24"/>
          <w:u w:val="single"/>
          <w:lang w:val="es-ES"/>
        </w:rPr>
        <w:t>SINL-CPE-016</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378B8">
        <w:rPr>
          <w:rFonts w:ascii="Arial Narrow" w:hAnsi="Arial Narrow" w:cs="Arial Narrow"/>
          <w:b/>
          <w:lang w:val="es-MX"/>
        </w:rPr>
        <w:t>PEI-0477</w:t>
      </w:r>
      <w:r w:rsidR="00A548E7">
        <w:rPr>
          <w:rFonts w:ascii="Arial Narrow" w:hAnsi="Arial Narrow" w:cs="Arial Narrow"/>
          <w:b/>
          <w:lang w:val="es-MX"/>
        </w:rPr>
        <w:t>/2017</w:t>
      </w:r>
      <w:r w:rsidR="003F354C">
        <w:rPr>
          <w:rFonts w:ascii="Arial Narrow" w:hAnsi="Arial Narrow" w:cs="Arial Narrow"/>
          <w:b/>
          <w:lang w:val="es-MX"/>
        </w:rPr>
        <w:t xml:space="preserve"> </w:t>
      </w:r>
      <w:r w:rsidR="007D3219">
        <w:rPr>
          <w:rFonts w:ascii="Arial Narrow" w:hAnsi="Arial Narrow" w:cs="Arial Narrow"/>
          <w:b/>
          <w:lang w:val="es-MX"/>
        </w:rPr>
        <w:t>DE FECHA 20 DE DICIEMBRE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F64E5A" w:rsidRPr="007D3219" w:rsidRDefault="005716D1" w:rsidP="00B7623C">
      <w:pPr>
        <w:rPr>
          <w:rFonts w:ascii="Arial Narrow" w:hAnsi="Arial Narrow"/>
          <w:b/>
          <w:bCs/>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7D3219" w:rsidRPr="007D3219">
        <w:rPr>
          <w:rFonts w:ascii="Arial Narrow" w:hAnsi="Arial Narrow"/>
          <w:b/>
        </w:rPr>
        <w:t>Rehabilitación en el sistema de semaforización en diversas calles de la cabecera municipal de Cadereyta Jiménez, Nuevo León.</w:t>
      </w:r>
    </w:p>
    <w:p w:rsidR="003378B8" w:rsidRPr="008E5ABB" w:rsidRDefault="003378B8"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7D3219">
        <w:rPr>
          <w:rFonts w:ascii="Arial Narrow" w:hAnsi="Arial Narrow" w:cs="Arial Narrow"/>
          <w:b/>
          <w:bCs/>
          <w:u w:val="single"/>
          <w:lang w:val="es-MX"/>
        </w:rPr>
        <w:t>15</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D3219">
        <w:rPr>
          <w:rFonts w:ascii="Arial Narrow" w:hAnsi="Arial Narrow" w:cs="Arial Narrow"/>
          <w:b/>
          <w:bCs/>
          <w:u w:val="single"/>
          <w:lang w:val="es-MX"/>
        </w:rPr>
        <w:t>09</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7D3219">
        <w:rPr>
          <w:rFonts w:ascii="Arial Narrow" w:hAnsi="Arial Narrow" w:cs="Arial Narrow"/>
          <w:b/>
          <w:bCs/>
          <w:u w:val="single"/>
          <w:lang w:val="es-MX"/>
        </w:rPr>
        <w:t>ABRIL</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7D3219">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7D3219">
        <w:rPr>
          <w:rFonts w:ascii="Arial Narrow" w:hAnsi="Arial Narrow" w:cs="Arial Narrow"/>
          <w:b/>
          <w:bCs/>
          <w:u w:val="single"/>
          <w:lang w:val="es-MX"/>
        </w:rPr>
        <w:t>05</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7D3219">
        <w:rPr>
          <w:rFonts w:ascii="Arial Narrow" w:hAnsi="Arial Narrow" w:cs="Arial Narrow"/>
          <w:b/>
          <w:bCs/>
          <w:u w:val="single"/>
          <w:lang w:val="es-MX"/>
        </w:rPr>
        <w:t>SEPTIEMBRE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7D3219">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7D3219">
        <w:rPr>
          <w:rFonts w:ascii="Arial Narrow" w:hAnsi="Arial Narrow" w:cs="Arial Narrow"/>
          <w:b/>
          <w:bCs/>
          <w:u w:val="single"/>
          <w:lang w:val="es-MX"/>
        </w:rPr>
        <w:t>23 DE FEBRERO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7D3219">
        <w:rPr>
          <w:rFonts w:ascii="Arial Narrow" w:hAnsi="Arial Narrow" w:cs="Arial Narrow"/>
          <w:b/>
          <w:bCs/>
          <w:u w:val="single"/>
          <w:lang w:val="es-MX"/>
        </w:rPr>
        <w:t>26</w:t>
      </w:r>
      <w:r w:rsidR="007D3219">
        <w:rPr>
          <w:rFonts w:ascii="Arial Narrow" w:hAnsi="Arial Narrow" w:cs="Arial Narrow"/>
          <w:b/>
          <w:bCs/>
          <w:u w:val="single"/>
          <w:lang w:val="es-MX"/>
        </w:rPr>
        <w:t xml:space="preserve"> DE FEBRERO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7D3219">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78B8">
        <w:rPr>
          <w:rFonts w:ascii="Arial Narrow" w:hAnsi="Arial Narrow" w:cs="Arial Narrow"/>
          <w:b/>
          <w:bCs/>
          <w:highlight w:val="yellow"/>
          <w:u w:val="single"/>
          <w:lang w:val="es-MX"/>
        </w:rPr>
        <w:t>2</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BB632C">
        <w:rPr>
          <w:sz w:val="20"/>
          <w:szCs w:val="20"/>
        </w:rPr>
        <w:t xml:space="preserve"> Señalamiento, semaforización, albañilería, herrería y acabados</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78B8">
        <w:rPr>
          <w:rFonts w:ascii="Arial Narrow" w:hAnsi="Arial Narrow" w:cs="Arial Narrow"/>
          <w:b/>
          <w:bCs/>
          <w:highlight w:val="yellow"/>
          <w:u w:val="single"/>
          <w:lang w:val="es-MX"/>
        </w:rPr>
        <w:t>2</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BB632C">
        <w:rPr>
          <w:sz w:val="20"/>
          <w:szCs w:val="20"/>
        </w:rPr>
        <w:t>Señalamiento, semaforización, albañilería, herrería y acabados</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lastRenderedPageBreak/>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vigentes en el mercado a la fecha de presentación de su propuesta, por lo que no se reconocerá diferencia alguna por este </w:t>
      </w:r>
      <w:r w:rsidRPr="00222D13">
        <w:rPr>
          <w:rFonts w:ascii="Arial Narrow" w:hAnsi="Arial Narrow" w:cs="Arial Narrow"/>
          <w:lang w:val="es-MX"/>
        </w:rPr>
        <w:lastRenderedPageBreak/>
        <w:t>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7D3219">
        <w:rPr>
          <w:rFonts w:ascii="Arial Narrow" w:hAnsi="Arial Narrow" w:cs="Arial Narrow"/>
          <w:b/>
          <w:bCs/>
          <w:u w:val="single"/>
          <w:lang w:val="es-MX"/>
        </w:rPr>
        <w:t>06 DE MARZO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7D3219">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7D3219">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7D3219">
        <w:rPr>
          <w:rFonts w:ascii="Arial Narrow" w:hAnsi="Arial Narrow" w:cs="Arial Narrow"/>
          <w:b/>
          <w:bCs/>
          <w:u w:val="single"/>
          <w:lang w:val="es-MX"/>
        </w:rPr>
        <w:t>13</w:t>
      </w:r>
      <w:r w:rsidR="007D3219">
        <w:rPr>
          <w:rFonts w:ascii="Arial Narrow" w:hAnsi="Arial Narrow" w:cs="Arial Narrow"/>
          <w:b/>
          <w:bCs/>
          <w:u w:val="single"/>
          <w:lang w:val="es-MX"/>
        </w:rPr>
        <w:t xml:space="preserve"> DE MARZO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w:t>
      </w:r>
      <w:r w:rsidRPr="00222D13">
        <w:rPr>
          <w:rFonts w:ascii="Arial Narrow" w:hAnsi="Arial Narrow" w:cs="Arial Narrow"/>
          <w:lang w:val="es-MX"/>
        </w:rPr>
        <w:lastRenderedPageBreak/>
        <w:t>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A).- No se presenten completos o no se acredite fehacientemente los requisitos legales, económicos y técnicos solicitados </w:t>
      </w:r>
      <w:r w:rsidRPr="00222D13">
        <w:rPr>
          <w:rFonts w:ascii="Arial Narrow" w:hAnsi="Arial Narrow" w:cs="Arial Narrow"/>
          <w:lang w:val="es-MX"/>
        </w:rPr>
        <w:lastRenderedPageBreak/>
        <w:t>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7D3219">
        <w:rPr>
          <w:rFonts w:ascii="Arial Narrow" w:hAnsi="Arial Narrow" w:cs="Arial Narrow"/>
          <w:b/>
          <w:bCs/>
          <w:u w:val="single"/>
          <w:lang w:val="es-MX"/>
        </w:rPr>
        <w:t>22</w:t>
      </w:r>
      <w:r w:rsidR="007D3219">
        <w:rPr>
          <w:rFonts w:ascii="Arial Narrow" w:hAnsi="Arial Narrow" w:cs="Arial Narrow"/>
          <w:b/>
          <w:bCs/>
          <w:u w:val="single"/>
          <w:lang w:val="es-MX"/>
        </w:rPr>
        <w:t xml:space="preserve"> DE MARZO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7D3219">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7D3219">
        <w:rPr>
          <w:rFonts w:ascii="Arial Narrow" w:hAnsi="Arial Narrow" w:cs="Arial Narrow"/>
          <w:b/>
          <w:bCs/>
          <w:u w:val="single"/>
          <w:lang w:val="es-MX"/>
        </w:rPr>
        <w:t>12</w:t>
      </w:r>
      <w:bookmarkStart w:id="0" w:name="_GoBack"/>
      <w:bookmarkEnd w:id="0"/>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7D3219">
        <w:rPr>
          <w:rFonts w:ascii="Arial Narrow" w:hAnsi="Arial Narrow" w:cs="Arial Narrow"/>
          <w:b/>
          <w:bCs/>
          <w:u w:val="single"/>
          <w:lang w:val="es-MX"/>
        </w:rPr>
        <w:t>27</w:t>
      </w:r>
      <w:r w:rsidR="007D3219">
        <w:rPr>
          <w:rFonts w:ascii="Arial Narrow" w:hAnsi="Arial Narrow" w:cs="Arial Narrow"/>
          <w:b/>
          <w:bCs/>
          <w:u w:val="single"/>
          <w:lang w:val="es-MX"/>
        </w:rPr>
        <w:t xml:space="preserve"> DE MARZO </w:t>
      </w:r>
      <w:r w:rsidR="00E65255" w:rsidRPr="00461EE1">
        <w:rPr>
          <w:rFonts w:ascii="Arial Narrow" w:hAnsi="Arial Narrow" w:cs="Arial Narrow"/>
          <w:b/>
          <w:bCs/>
          <w:u w:val="single"/>
          <w:lang w:val="es-MX"/>
        </w:rPr>
        <w:t>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EL CONCURSANTE  que resulte con adjudicación favorable no tiene domicilio en el Estado de Nuevo León, deberá </w:t>
      </w:r>
      <w:r w:rsidRPr="00222D13">
        <w:rPr>
          <w:rFonts w:ascii="Arial Narrow" w:hAnsi="Arial Narrow" w:cs="Arial Narrow"/>
          <w:lang w:val="es-MX"/>
        </w:rPr>
        <w:lastRenderedPageBreak/>
        <w:t>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w:t>
      </w:r>
      <w:r w:rsidRPr="00222D13">
        <w:rPr>
          <w:rFonts w:ascii="Arial Narrow" w:hAnsi="Arial Narrow" w:cs="Arial Narrow"/>
          <w:lang w:val="es-MX"/>
        </w:rPr>
        <w:lastRenderedPageBreak/>
        <w:t>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lastRenderedPageBreak/>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D3219">
      <w:rPr>
        <w:rStyle w:val="Nmerodepgina"/>
        <w:noProof/>
      </w:rPr>
      <w:t>24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795F281" wp14:editId="0E852299">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sidR="007D3219">
      <w:rPr>
        <w:rFonts w:ascii="Arial Narrow" w:hAnsi="Arial Narrow" w:cs="Arial Narrow"/>
        <w:b/>
        <w:bCs/>
        <w:color w:val="333333"/>
        <w:sz w:val="24"/>
        <w:szCs w:val="18"/>
        <w:u w:val="single"/>
      </w:rPr>
      <w:t>SINL-CPE-016</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7D3219">
      <w:rPr>
        <w:rFonts w:ascii="Arial Narrow" w:hAnsi="Arial Narrow" w:cs="Arial Narrow"/>
        <w:b/>
        <w:bCs/>
        <w:sz w:val="24"/>
        <w:szCs w:val="24"/>
        <w:u w:val="single"/>
      </w:rPr>
      <w:t>09</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6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3219"/>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1B8649-F231-4410-9E53-2B22FE6BA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30</Pages>
  <Words>14484</Words>
  <Characters>79666</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175</cp:revision>
  <cp:lastPrinted>2016-07-27T22:50:00Z</cp:lastPrinted>
  <dcterms:created xsi:type="dcterms:W3CDTF">2017-05-19T18:04:00Z</dcterms:created>
  <dcterms:modified xsi:type="dcterms:W3CDTF">2018-02-08T19:59:00Z</dcterms:modified>
</cp:coreProperties>
</file>