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30450">
            <w:pPr>
              <w:jc w:val="center"/>
              <w:rPr>
                <w:rFonts w:ascii="Arial Narrow" w:hAnsi="Arial Narrow"/>
                <w:b/>
                <w:bCs/>
              </w:rPr>
            </w:pPr>
            <w:r>
              <w:rPr>
                <w:rFonts w:ascii="Arial Narrow" w:hAnsi="Arial Narrow"/>
                <w:b/>
                <w:bCs/>
              </w:rPr>
              <w:t>PREBASES 046</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30450" w:rsidP="00EE2DE9">
            <w:pPr>
              <w:jc w:val="center"/>
              <w:rPr>
                <w:rFonts w:ascii="Arial Narrow" w:hAnsi="Arial Narrow"/>
                <w:b/>
                <w:bCs/>
              </w:rPr>
            </w:pPr>
            <w:r w:rsidRPr="00030450">
              <w:rPr>
                <w:rFonts w:ascii="Arial Narrow" w:hAnsi="Arial Narrow"/>
                <w:b/>
                <w:bCs/>
                <w:lang w:val="es-MX"/>
              </w:rPr>
              <w:t>Sustitución por Obra nueva del Hospital Psiquiátrico Est</w:t>
            </w:r>
            <w:r>
              <w:rPr>
                <w:rFonts w:ascii="Arial Narrow" w:hAnsi="Arial Narrow"/>
                <w:b/>
                <w:bCs/>
                <w:lang w:val="es-MX"/>
              </w:rPr>
              <w:t>atal en el Estado de Nuevo León</w:t>
            </w:r>
            <w:r w:rsidR="004F3F21" w:rsidRPr="004F3F21">
              <w:rPr>
                <w:rFonts w:ascii="Arial Narrow" w:hAnsi="Arial Narrow"/>
                <w:b/>
                <w:bCs/>
                <w:lang w:val="es-MX"/>
              </w:rPr>
              <w:t>.</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30450">
            <w:pPr>
              <w:jc w:val="center"/>
              <w:rPr>
                <w:rFonts w:ascii="Arial Narrow" w:hAnsi="Arial Narrow"/>
                <w:b/>
                <w:bCs/>
              </w:rPr>
            </w:pPr>
            <w:r>
              <w:rPr>
                <w:rFonts w:ascii="Arial Narrow" w:hAnsi="Arial Narrow"/>
                <w:b/>
                <w:bCs/>
              </w:rPr>
              <w:t>Será de 76</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30450">
            <w:pPr>
              <w:jc w:val="center"/>
              <w:rPr>
                <w:rFonts w:ascii="Arial Narrow" w:hAnsi="Arial Narrow"/>
                <w:b/>
                <w:bCs/>
              </w:rPr>
            </w:pPr>
            <w:r>
              <w:rPr>
                <w:rFonts w:ascii="Arial Narrow" w:hAnsi="Arial Narrow" w:cs="Arial Narrow"/>
                <w:b/>
                <w:bCs/>
                <w:lang w:val="es-MX"/>
              </w:rPr>
              <w:t>$ 60</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8A005F" w:rsidP="00EE2DE9">
            <w:pPr>
              <w:jc w:val="center"/>
              <w:rPr>
                <w:rFonts w:ascii="Arial Narrow" w:hAnsi="Arial Narrow" w:cs="Arial Narrow"/>
                <w:b/>
                <w:bCs/>
                <w:lang w:val="es-MX"/>
              </w:rPr>
            </w:pPr>
            <w:r>
              <w:rPr>
                <w:rFonts w:ascii="Arial Narrow" w:hAnsi="Arial Narrow"/>
                <w:b/>
                <w:color w:val="000000"/>
                <w:sz w:val="18"/>
                <w:szCs w:val="18"/>
                <w:u w:val="single"/>
                <w:lang w:eastAsia="es-MX"/>
              </w:rPr>
              <w:t>Albañilería, instalaciones eléctricas en alta y media tensión, iluminación, instalaciones hidráulicas, instalacion</w:t>
            </w:r>
            <w:r>
              <w:rPr>
                <w:rFonts w:ascii="Arial Narrow" w:hAnsi="Arial Narrow"/>
                <w:b/>
                <w:color w:val="000000"/>
                <w:sz w:val="18"/>
                <w:szCs w:val="18"/>
                <w:u w:val="single"/>
                <w:lang w:eastAsia="es-MX"/>
              </w:rPr>
              <w:t>es sanitarias</w:t>
            </w:r>
            <w:bookmarkStart w:id="0" w:name="_GoBack"/>
            <w:bookmarkEnd w:id="0"/>
            <w:r>
              <w:rPr>
                <w:rFonts w:ascii="Arial Narrow" w:hAnsi="Arial Narrow"/>
                <w:b/>
                <w:color w:val="000000"/>
                <w:sz w:val="18"/>
                <w:szCs w:val="18"/>
                <w:u w:val="single"/>
                <w:lang w:eastAsia="es-MX"/>
              </w:rPr>
              <w:t>, voz y datos, circuito cerrado de televisión y aire acondicionado y pavimentación</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50" w:rsidRDefault="00030450">
      <w:r>
        <w:separator/>
      </w:r>
    </w:p>
  </w:endnote>
  <w:endnote w:type="continuationSeparator" w:id="0">
    <w:p w:rsidR="00030450" w:rsidRDefault="0003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450" w:rsidRDefault="000304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A005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50" w:rsidRDefault="00030450">
      <w:r>
        <w:separator/>
      </w:r>
    </w:p>
  </w:footnote>
  <w:footnote w:type="continuationSeparator" w:id="0">
    <w:p w:rsidR="00030450" w:rsidRDefault="0003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30450" w:rsidRDefault="0003045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450" w:rsidRDefault="00030450">
    <w:pPr>
      <w:pStyle w:val="Encabezado"/>
      <w:jc w:val="center"/>
      <w:rPr>
        <w:rFonts w:ascii="Arial Narrow" w:hAnsi="Arial Narrow" w:cs="Arial Narrow"/>
        <w:b/>
        <w:bCs/>
      </w:rPr>
    </w:pPr>
  </w:p>
  <w:p w:rsidR="00030450" w:rsidRDefault="0003045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030450"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030450" w:rsidRPr="00943E67"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030450" w:rsidRDefault="0003045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045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05F"/>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E7386-BB44-40DD-AA5F-B6188A8C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32</Pages>
  <Words>15537</Words>
  <Characters>85454</Characters>
  <Application>Microsoft Office Word</Application>
  <DocSecurity>0</DocSecurity>
  <Lines>712</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238</cp:revision>
  <cp:lastPrinted>2018-10-10T16:29:00Z</cp:lastPrinted>
  <dcterms:created xsi:type="dcterms:W3CDTF">2017-05-19T18:04:00Z</dcterms:created>
  <dcterms:modified xsi:type="dcterms:W3CDTF">2018-10-10T16:32:00Z</dcterms:modified>
</cp:coreProperties>
</file>