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4C48CE">
            <w:pPr>
              <w:jc w:val="center"/>
              <w:rPr>
                <w:rFonts w:ascii="Arial Narrow" w:hAnsi="Arial Narrow"/>
                <w:b/>
                <w:bCs/>
              </w:rPr>
            </w:pPr>
            <w:r>
              <w:rPr>
                <w:rFonts w:ascii="Arial Narrow" w:hAnsi="Arial Narrow"/>
                <w:b/>
                <w:bCs/>
              </w:rPr>
              <w:t>PREBASES 050</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75788" w:rsidP="00EE2DE9">
            <w:pPr>
              <w:jc w:val="center"/>
              <w:rPr>
                <w:rFonts w:ascii="Arial Narrow" w:hAnsi="Arial Narrow"/>
                <w:b/>
                <w:bCs/>
              </w:rPr>
            </w:pPr>
            <w:r w:rsidRPr="00E75788">
              <w:rPr>
                <w:rFonts w:ascii="Arial Narrow" w:hAnsi="Arial Narrow"/>
                <w:b/>
                <w:bCs/>
                <w:lang w:val="es-MX"/>
              </w:rPr>
              <w:t>Estudios Técnicos para Puentes Vehiculares en el Municipio de Los Herreras en la Residencia Linares</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E75788">
            <w:pPr>
              <w:jc w:val="center"/>
              <w:rPr>
                <w:rFonts w:ascii="Arial Narrow" w:hAnsi="Arial Narrow"/>
                <w:b/>
                <w:bCs/>
              </w:rPr>
            </w:pPr>
            <w:r>
              <w:rPr>
                <w:rFonts w:ascii="Arial Narrow" w:hAnsi="Arial Narrow"/>
                <w:b/>
                <w:bCs/>
              </w:rPr>
              <w:t>Será de 60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958FD">
            <w:pPr>
              <w:jc w:val="center"/>
              <w:rPr>
                <w:rFonts w:ascii="Arial Narrow" w:hAnsi="Arial Narrow"/>
                <w:b/>
                <w:bCs/>
              </w:rPr>
            </w:pPr>
            <w:r w:rsidRPr="002958FD">
              <w:rPr>
                <w:rFonts w:ascii="Arial Narrow" w:hAnsi="Arial Narrow" w:cs="Arial Narrow"/>
                <w:b/>
                <w:bCs/>
                <w:lang w:val="es-MX"/>
              </w:rPr>
              <w:t>$ 1,0</w:t>
            </w:r>
            <w:r w:rsidR="00614FE4" w:rsidRPr="002958FD">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Pr="00DF2A18" w:rsidRDefault="00DF2A18" w:rsidP="00EE2DE9">
            <w:pPr>
              <w:jc w:val="center"/>
              <w:rPr>
                <w:rFonts w:ascii="Arial Narrow" w:hAnsi="Arial Narrow" w:cs="Arial Narrow"/>
                <w:b/>
                <w:bCs/>
              </w:rPr>
            </w:pPr>
            <w:r>
              <w:rPr>
                <w:rFonts w:ascii="Arial Narrow" w:hAnsi="Arial Narrow" w:cs="Arial Narrow"/>
                <w:b/>
                <w:bCs/>
              </w:rPr>
              <w:t>Proyectos ejecutivos para rehabilitación de puentes vehiculares con estudios de resistencia de eleme</w:t>
            </w:r>
            <w:bookmarkStart w:id="0" w:name="_GoBack"/>
            <w:bookmarkEnd w:id="0"/>
            <w:r>
              <w:rPr>
                <w:rFonts w:ascii="Arial Narrow" w:hAnsi="Arial Narrow" w:cs="Arial Narrow"/>
                <w:b/>
                <w:bCs/>
              </w:rPr>
              <w:t xml:space="preserve">ntos estructurales, proyectos geométricos, estudios hidrológicos, estudios de mecánica de suelos, </w:t>
            </w:r>
            <w:proofErr w:type="gramStart"/>
            <w:r>
              <w:rPr>
                <w:rFonts w:ascii="Arial Narrow" w:hAnsi="Arial Narrow" w:cs="Arial Narrow"/>
                <w:b/>
                <w:bCs/>
              </w:rPr>
              <w:t>levantamiento topográficos</w:t>
            </w:r>
            <w:proofErr w:type="gramEnd"/>
            <w:r>
              <w:rPr>
                <w:rFonts w:ascii="Arial Narrow" w:hAnsi="Arial Narrow" w:cs="Arial Narrow"/>
                <w:b/>
                <w:bCs/>
              </w:rPr>
              <w:t>, estudios de tránsito, peritaje de estructuras con inspección visual y revisión analítica estructural y diseño estructural.</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Cuando en la redacción de las Bases, se haga referencia a los apéndices de la T.D.G., se interpretará lo 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w:t>
      </w:r>
      <w:r w:rsidR="00860236" w:rsidRPr="00673E1F">
        <w:rPr>
          <w:rFonts w:ascii="Arial Narrow" w:hAnsi="Arial Narrow" w:cs="Arial Narrow"/>
          <w:b/>
          <w:highlight w:val="yellow"/>
          <w:u w:val="single"/>
          <w:lang w:val="es-MX"/>
        </w:rPr>
        <w:lastRenderedPageBreak/>
        <w:t>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lastRenderedPageBreak/>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w:t>
      </w:r>
      <w:r w:rsidRPr="00222D13">
        <w:rPr>
          <w:b w:val="0"/>
          <w:bCs w:val="0"/>
          <w:lang w:val="es-MX"/>
        </w:rPr>
        <w:lastRenderedPageBreak/>
        <w:t xml:space="preserve">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lastRenderedPageBreak/>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w:t>
      </w:r>
      <w:r w:rsidRPr="00222D13">
        <w:rPr>
          <w:rFonts w:ascii="Arial Narrow" w:hAnsi="Arial Narrow" w:cs="Arial Narrow"/>
          <w:lang w:val="es-MX"/>
        </w:rPr>
        <w:lastRenderedPageBreak/>
        <w:t>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w:t>
      </w:r>
      <w:r w:rsidRPr="00222D13">
        <w:rPr>
          <w:rFonts w:ascii="Arial Narrow" w:hAnsi="Arial Narrow" w:cs="Arial Narrow"/>
          <w:lang w:val="es-MX"/>
        </w:rPr>
        <w:lastRenderedPageBreak/>
        <w:t xml:space="preserve">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lastRenderedPageBreak/>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Poder notariado revisará que sea a favor y con las facultades suficientes de quien firma los documentos que </w:t>
      </w:r>
      <w:r w:rsidRPr="00222D13">
        <w:rPr>
          <w:rFonts w:ascii="Arial Narrow" w:hAnsi="Arial Narrow" w:cs="Arial Narrow"/>
          <w:lang w:val="es-MX"/>
        </w:rPr>
        <w:lastRenderedPageBreak/>
        <w:t>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w:t>
      </w:r>
      <w:r w:rsidRPr="00222D13">
        <w:rPr>
          <w:rFonts w:ascii="Arial Narrow" w:hAnsi="Arial Narrow" w:cs="Arial Narrow"/>
          <w:lang w:val="es-MX"/>
        </w:rPr>
        <w:lastRenderedPageBreak/>
        <w:t>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w:t>
      </w:r>
      <w:r w:rsidRPr="00222D13">
        <w:rPr>
          <w:rFonts w:ascii="Arial Narrow" w:hAnsi="Arial Narrow" w:cs="Arial Narrow"/>
          <w:lang w:val="es-MX"/>
        </w:rPr>
        <w:lastRenderedPageBreak/>
        <w:t>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w:t>
      </w:r>
      <w:r w:rsidR="00F43BA6" w:rsidRPr="00461EE1">
        <w:rPr>
          <w:rFonts w:ascii="Arial Narrow" w:hAnsi="Arial Narrow"/>
        </w:rPr>
        <w:lastRenderedPageBreak/>
        <w:t>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lastRenderedPageBreak/>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lastRenderedPageBreak/>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w:t>
      </w:r>
      <w:r w:rsidRPr="00222D13">
        <w:rPr>
          <w:rFonts w:ascii="Arial Narrow" w:hAnsi="Arial Narrow" w:cs="Arial Narrow"/>
          <w:lang w:val="es-MX"/>
        </w:rPr>
        <w:lastRenderedPageBreak/>
        <w:t xml:space="preserve">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 xml:space="preserve">T-5.a.- CARTA COMPROMISO DE ARRENDAMIENTO Y DISPONIBILIDAD DE LA MAQUINARIA Y EQUIPO DE </w:t>
      </w:r>
      <w:r w:rsidRPr="00222D13">
        <w:rPr>
          <w:rFonts w:ascii="Arial Narrow" w:hAnsi="Arial Narrow" w:cs="Arial Narrow"/>
          <w:lang w:val="es-MX"/>
        </w:rPr>
        <w:lastRenderedPageBreak/>
        <w:t>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450" w:rsidRDefault="00030450">
      <w:r>
        <w:separator/>
      </w:r>
    </w:p>
  </w:endnote>
  <w:endnote w:type="continuationSeparator" w:id="0">
    <w:p w:rsidR="00030450" w:rsidRDefault="0003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30450" w:rsidRDefault="0003045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F2A18">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450" w:rsidRDefault="00030450">
      <w:r>
        <w:separator/>
      </w:r>
    </w:p>
  </w:footnote>
  <w:footnote w:type="continuationSeparator" w:id="0">
    <w:p w:rsidR="00030450" w:rsidRDefault="00030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30450" w:rsidRDefault="0003045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30450" w:rsidRDefault="00030450">
    <w:pPr>
      <w:pStyle w:val="Encabezado"/>
      <w:jc w:val="center"/>
      <w:rPr>
        <w:rFonts w:ascii="Arial Narrow" w:hAnsi="Arial Narrow" w:cs="Arial Narrow"/>
        <w:b/>
        <w:bCs/>
      </w:rPr>
    </w:pPr>
  </w:p>
  <w:p w:rsidR="00030450" w:rsidRDefault="00030450">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030450" w:rsidRDefault="0003045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030450" w:rsidRPr="00943E67" w:rsidRDefault="0003045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030450" w:rsidRDefault="0003045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045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A83"/>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B5B4E"/>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575A2"/>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58FD"/>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6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A1A"/>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3E2"/>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48CE"/>
    <w:rsid w:val="004C5B31"/>
    <w:rsid w:val="004C5F05"/>
    <w:rsid w:val="004D42A9"/>
    <w:rsid w:val="004D5713"/>
    <w:rsid w:val="004D6E1F"/>
    <w:rsid w:val="004E533C"/>
    <w:rsid w:val="004E53CC"/>
    <w:rsid w:val="004F0A47"/>
    <w:rsid w:val="004F0B24"/>
    <w:rsid w:val="004F3B15"/>
    <w:rsid w:val="004F3F21"/>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2344"/>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3F69"/>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05F"/>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2FA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2ABF"/>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30E7"/>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2A18"/>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43E8"/>
    <w:rsid w:val="00E65255"/>
    <w:rsid w:val="00E65348"/>
    <w:rsid w:val="00E65E1F"/>
    <w:rsid w:val="00E70C43"/>
    <w:rsid w:val="00E71062"/>
    <w:rsid w:val="00E71098"/>
    <w:rsid w:val="00E72314"/>
    <w:rsid w:val="00E73662"/>
    <w:rsid w:val="00E74746"/>
    <w:rsid w:val="00E74E95"/>
    <w:rsid w:val="00E75788"/>
    <w:rsid w:val="00E77052"/>
    <w:rsid w:val="00E7708D"/>
    <w:rsid w:val="00E77128"/>
    <w:rsid w:val="00E779C0"/>
    <w:rsid w:val="00E808BE"/>
    <w:rsid w:val="00E80EA8"/>
    <w:rsid w:val="00E81C2E"/>
    <w:rsid w:val="00E82237"/>
    <w:rsid w:val="00E82609"/>
    <w:rsid w:val="00E8270C"/>
    <w:rsid w:val="00E83CBF"/>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6A9C6-6EC3-4288-BBCB-8A3F9CE72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32</Pages>
  <Words>15988</Words>
  <Characters>85151</Characters>
  <Application>Microsoft Office Word</Application>
  <DocSecurity>0</DocSecurity>
  <Lines>709</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252</cp:revision>
  <cp:lastPrinted>2018-10-11T21:40:00Z</cp:lastPrinted>
  <dcterms:created xsi:type="dcterms:W3CDTF">2017-05-19T18:04:00Z</dcterms:created>
  <dcterms:modified xsi:type="dcterms:W3CDTF">2018-11-01T16:11:00Z</dcterms:modified>
</cp:coreProperties>
</file>