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55144D">
        <w:rPr>
          <w:rFonts w:ascii="Arial Narrow" w:hAnsi="Arial Narrow" w:cs="Arial Narrow"/>
          <w:b/>
          <w:bCs/>
          <w:u w:val="single"/>
          <w:lang w:val="es-MX"/>
        </w:rPr>
        <w:t>15</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55144D">
        <w:rPr>
          <w:rFonts w:ascii="Arial Narrow" w:hAnsi="Arial Narrow" w:cs="Arial Narrow"/>
          <w:b/>
          <w:bCs/>
          <w:u w:val="single"/>
          <w:lang w:val="es-MX"/>
        </w:rPr>
        <w:t>ENERO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55144D">
        <w:rPr>
          <w:rFonts w:ascii="Arial Narrow" w:hAnsi="Arial Narrow" w:cs="Arial Narrow"/>
          <w:b/>
          <w:bCs/>
          <w:sz w:val="24"/>
          <w:szCs w:val="24"/>
          <w:u w:val="single"/>
          <w:lang w:val="es-ES"/>
        </w:rPr>
        <w:t>SINL-CPE-002</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041BC0">
        <w:rPr>
          <w:rFonts w:ascii="Arial Narrow" w:hAnsi="Arial Narrow" w:cs="Arial Narrow"/>
          <w:b/>
          <w:lang w:val="es-MX"/>
        </w:rPr>
        <w:t>PEI-0426/2017</w:t>
      </w:r>
      <w:r w:rsidR="006D293A">
        <w:rPr>
          <w:rFonts w:ascii="Arial Narrow" w:hAnsi="Arial Narrow" w:cs="Arial Narrow"/>
          <w:b/>
          <w:lang w:val="es-MX"/>
        </w:rPr>
        <w:t xml:space="preserve"> DE FECHA 22</w:t>
      </w:r>
      <w:bookmarkStart w:id="0" w:name="_GoBack"/>
      <w:bookmarkEnd w:id="0"/>
      <w:r w:rsidR="006D293A">
        <w:rPr>
          <w:rFonts w:ascii="Arial Narrow" w:hAnsi="Arial Narrow" w:cs="Arial Narrow"/>
          <w:b/>
          <w:lang w:val="es-MX"/>
        </w:rPr>
        <w:t xml:space="preserve"> DE NOVIEMBRE DE 2017</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491C54" w:rsidRDefault="005716D1" w:rsidP="00B7623C">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041BC0" w:rsidRPr="00041BC0">
        <w:rPr>
          <w:rFonts w:ascii="Arial Narrow" w:hAnsi="Arial Narrow"/>
          <w:b/>
        </w:rPr>
        <w:t>Rehabilitación de Unidad Deportiva Raúl González en el municipio de China, N.L.</w:t>
      </w:r>
    </w:p>
    <w:p w:rsidR="00F64E5A" w:rsidRPr="00374202" w:rsidRDefault="00F64E5A" w:rsidP="00B7623C">
      <w:pPr>
        <w:rPr>
          <w:rFonts w:ascii="Arial Narrow" w:hAnsi="Arial Narrow" w:cs="Arial Narrow"/>
          <w:b/>
          <w:color w:val="000000"/>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7E5530">
        <w:rPr>
          <w:rFonts w:ascii="Arial Narrow" w:hAnsi="Arial Narrow" w:cs="Arial Narrow"/>
          <w:b/>
          <w:bCs/>
          <w:u w:val="single"/>
          <w:lang w:val="es-MX"/>
        </w:rPr>
        <w:t>18</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55144D">
        <w:rPr>
          <w:rFonts w:ascii="Arial Narrow" w:hAnsi="Arial Narrow" w:cs="Arial Narrow"/>
          <w:b/>
          <w:bCs/>
          <w:u w:val="single"/>
          <w:lang w:val="es-MX"/>
        </w:rPr>
        <w:t>14</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55144D">
        <w:rPr>
          <w:rFonts w:ascii="Arial Narrow" w:hAnsi="Arial Narrow" w:cs="Arial Narrow"/>
          <w:b/>
          <w:bCs/>
          <w:u w:val="single"/>
          <w:lang w:val="es-MX"/>
        </w:rPr>
        <w:t>MARZO</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55144D">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55144D">
        <w:rPr>
          <w:rFonts w:ascii="Arial Narrow" w:hAnsi="Arial Narrow" w:cs="Arial Narrow"/>
          <w:b/>
          <w:bCs/>
          <w:u w:val="single"/>
          <w:lang w:val="es-MX"/>
        </w:rPr>
        <w:t>09</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55144D">
        <w:rPr>
          <w:rFonts w:ascii="Arial Narrow" w:hAnsi="Arial Narrow" w:cs="Arial Narrow"/>
          <w:b/>
          <w:bCs/>
          <w:u w:val="single"/>
          <w:lang w:val="es-MX"/>
        </w:rPr>
        <w:t>SEPTIEMBRE</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55144D">
        <w:rPr>
          <w:rFonts w:ascii="Arial Narrow" w:hAnsi="Arial Narrow" w:cs="Arial Narrow"/>
          <w:b/>
          <w:bCs/>
          <w:u w:val="single"/>
          <w:lang w:val="es-MX"/>
        </w:rPr>
        <w:t>18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55144D">
        <w:rPr>
          <w:rFonts w:ascii="Arial Narrow" w:hAnsi="Arial Narrow" w:cs="Arial Narrow"/>
          <w:b/>
          <w:bCs/>
          <w:u w:val="single"/>
          <w:lang w:val="es-MX"/>
        </w:rPr>
        <w:t>26 DE ENERO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55144D">
        <w:rPr>
          <w:rFonts w:ascii="Arial Narrow" w:hAnsi="Arial Narrow" w:cs="Arial Narrow"/>
          <w:b/>
          <w:bCs/>
          <w:u w:val="single"/>
          <w:lang w:val="es-MX"/>
        </w:rPr>
        <w:t xml:space="preserve">29 DE ENERO </w:t>
      </w:r>
      <w:r w:rsidR="0055144D" w:rsidRPr="00222D13">
        <w:rPr>
          <w:rFonts w:ascii="Arial Narrow" w:hAnsi="Arial Narrow" w:cs="Arial Narrow"/>
          <w:b/>
          <w:bCs/>
          <w:u w:val="single"/>
          <w:lang w:val="es-MX"/>
        </w:rPr>
        <w:t>DE 201</w:t>
      </w:r>
      <w:r w:rsidR="0055144D">
        <w:rPr>
          <w:rFonts w:ascii="Arial Narrow" w:hAnsi="Arial Narrow" w:cs="Arial Narrow"/>
          <w:b/>
          <w:bCs/>
          <w:u w:val="single"/>
          <w:lang w:val="es-MX"/>
        </w:rPr>
        <w:t xml:space="preserve">8 </w:t>
      </w:r>
      <w:r w:rsidRPr="00222D13">
        <w:rPr>
          <w:rFonts w:ascii="Arial Narrow" w:hAnsi="Arial Narrow" w:cs="Arial Narrow"/>
          <w:b/>
          <w:bCs/>
          <w:u w:val="single"/>
          <w:lang w:val="es-MX"/>
        </w:rPr>
        <w:t xml:space="preserve">a las </w:t>
      </w:r>
      <w:r w:rsidR="0055144D">
        <w:rPr>
          <w:rFonts w:ascii="Arial Narrow" w:hAnsi="Arial Narrow" w:cs="Arial Narrow"/>
          <w:b/>
          <w:bCs/>
          <w:u w:val="single"/>
          <w:lang w:val="es-MX"/>
        </w:rPr>
        <w:t>12</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430892">
        <w:rPr>
          <w:rFonts w:ascii="Arial Narrow" w:hAnsi="Arial Narrow" w:cs="Arial Narrow"/>
          <w:b/>
          <w:bCs/>
          <w:highlight w:val="yellow"/>
          <w:u w:val="single"/>
          <w:lang w:val="es-MX"/>
        </w:rPr>
        <w:t>3</w:t>
      </w:r>
      <w:r w:rsidR="0025762B">
        <w:rPr>
          <w:rFonts w:ascii="Arial Narrow" w:hAnsi="Arial Narrow" w:cs="Arial Narrow"/>
          <w:b/>
          <w:bCs/>
          <w:highlight w:val="yellow"/>
          <w:u w:val="single"/>
          <w:lang w:val="es-MX"/>
        </w:rPr>
        <w:t>,5</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595A52" w:rsidRPr="00595A52" w:rsidRDefault="00595A52" w:rsidP="00595A52">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595A52" w:rsidRDefault="00595A52" w:rsidP="00595A52">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w:t>
      </w:r>
      <w:r w:rsidRPr="00631865">
        <w:rPr>
          <w:rFonts w:ascii="Arial Narrow" w:hAnsi="Arial Narrow" w:cs="Arial Narrow"/>
          <w:b/>
          <w:highlight w:val="yellow"/>
          <w:u w:val="single"/>
          <w:lang w:val="es-MX"/>
        </w:rPr>
        <w:t xml:space="preserve"> en la que el licitante declara que se encuentra al corriente en sus obligaciones fiscales, comprobándolo mediante la presentación de la opinión de cumplimiento vigente emitida por el SAT</w:t>
      </w:r>
      <w:r>
        <w:rPr>
          <w:rFonts w:ascii="Arial Narrow" w:hAnsi="Arial Narrow" w:cs="Arial Narrow"/>
          <w:b/>
          <w:highlight w:val="yellow"/>
          <w:u w:val="single"/>
          <w:lang w:val="es-MX"/>
        </w:rPr>
        <w:t>. Declaración provisional del mes.</w:t>
      </w:r>
    </w:p>
    <w:p w:rsidR="00595A52" w:rsidRPr="00390194" w:rsidRDefault="00595A52" w:rsidP="00595A52">
      <w:pPr>
        <w:pStyle w:val="Prrafodelista"/>
        <w:rPr>
          <w:rFonts w:ascii="Arial Narrow" w:hAnsi="Arial Narrow" w:cs="Arial Narrow"/>
          <w:b/>
          <w:highlight w:val="yellow"/>
          <w:u w:val="single"/>
          <w:lang w:val="es-MX"/>
        </w:rPr>
      </w:pPr>
    </w:p>
    <w:p w:rsidR="00595A52" w:rsidRDefault="00595A52" w:rsidP="00595A52">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595A52" w:rsidRPr="00631865" w:rsidRDefault="00595A52" w:rsidP="00595A52">
      <w:pPr>
        <w:pStyle w:val="Prrafodelista"/>
        <w:rPr>
          <w:rFonts w:ascii="Arial Narrow" w:hAnsi="Arial Narrow" w:cs="Arial Narrow"/>
          <w:b/>
          <w:highlight w:val="yellow"/>
          <w:u w:val="single"/>
          <w:lang w:val="es-MX"/>
        </w:rPr>
      </w:pPr>
    </w:p>
    <w:p w:rsidR="00595A52" w:rsidRPr="00B711DB" w:rsidRDefault="00595A52" w:rsidP="00595A52">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631865">
        <w:rPr>
          <w:rFonts w:ascii="Arial Narrow" w:hAnsi="Arial Narrow" w:cs="Arial Narrow"/>
          <w:b/>
          <w:highlight w:val="yellow"/>
          <w:u w:val="single"/>
          <w:lang w:val="es-MX"/>
        </w:rPr>
        <w:t>UNA VEZ SIENDO LICITANTE GANADOR, CUMPLIRÁ CON LAS OBLIGACIONES QUE EN MATERIA EN CUESTIÓN LES SOLICITAMOS VIGENTES.</w:t>
      </w:r>
    </w:p>
    <w:p w:rsidR="00595A52" w:rsidRPr="00595A52" w:rsidRDefault="00595A52" w:rsidP="00595A52">
      <w:pPr>
        <w:tabs>
          <w:tab w:val="left" w:pos="0"/>
          <w:tab w:val="left" w:pos="142"/>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914F04" w:rsidRPr="00C5451F" w:rsidRDefault="003901A3" w:rsidP="00C5648F">
      <w:pPr>
        <w:pStyle w:val="INTERMITENTE"/>
        <w:rPr>
          <w:sz w:val="22"/>
          <w:szCs w:val="22"/>
        </w:rPr>
      </w:pPr>
      <w:r w:rsidRPr="008D10EF">
        <w:rPr>
          <w:sz w:val="20"/>
          <w:szCs w:val="20"/>
          <w:highlight w:val="yellow"/>
        </w:rPr>
        <w:t>Documentos que deberán acreditar que la empresa y el personal técnico a su servicio cuentan con la experiencia y capacidad técnica en:</w:t>
      </w:r>
      <w:r w:rsidR="006D65FA">
        <w:rPr>
          <w:sz w:val="20"/>
          <w:szCs w:val="20"/>
        </w:rPr>
        <w:t xml:space="preserve"> </w:t>
      </w:r>
      <w:r w:rsidR="0025762B">
        <w:rPr>
          <w:sz w:val="20"/>
          <w:szCs w:val="20"/>
        </w:rPr>
        <w:t>Estructura de concreto reforzado, estructuras metálicas, instalaciones hidráulicas, instalaciones sanitarias, estructura para pavimento y carpeta asfáltica y acabados</w:t>
      </w:r>
      <w:r w:rsidR="00A92035">
        <w:rPr>
          <w:sz w:val="20"/>
          <w:szCs w:val="20"/>
          <w:lang w:val="es-MX"/>
        </w:rPr>
        <w:t>,</w:t>
      </w:r>
    </w:p>
    <w:p w:rsidR="002C7F11" w:rsidRPr="00F6190B" w:rsidRDefault="002C7F11"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r w:rsidRPr="008D10EF">
        <w:rPr>
          <w:rFonts w:ascii="Arial Narrow" w:hAnsi="Arial Narrow" w:cs="Arial Narrow"/>
          <w:highlight w:val="yellow"/>
        </w:rPr>
        <w:lastRenderedPageBreak/>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w:t>
      </w:r>
      <w:r w:rsidRPr="00222D13">
        <w:rPr>
          <w:rFonts w:ascii="Arial Narrow" w:hAnsi="Arial Narrow" w:cs="Arial Narrow"/>
          <w:b/>
          <w:bCs/>
          <w:u w:val="single"/>
          <w:lang w:val="es-MX"/>
        </w:rPr>
        <w:lastRenderedPageBreak/>
        <w:t xml:space="preserve">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 xml:space="preserve">“De igual forma, cuando un Profesional Responsable sea contratado por una empresa, no podrá compartir otras </w:t>
      </w:r>
      <w:r w:rsidRPr="00222D13">
        <w:rPr>
          <w:rFonts w:ascii="Arial Narrow" w:hAnsi="Arial Narrow" w:cs="Arial Narrow"/>
          <w:color w:val="000000"/>
          <w:lang w:val="es-MX" w:eastAsia="es-MX"/>
        </w:rPr>
        <w:lastRenderedPageBreak/>
        <w:t>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B91E69">
        <w:rPr>
          <w:rFonts w:ascii="Arial Narrow" w:hAnsi="Arial Narrow" w:cs="Arial Narrow"/>
          <w:b/>
          <w:bCs/>
          <w:highlight w:val="yellow"/>
          <w:u w:val="single"/>
          <w:lang w:val="es-MX"/>
        </w:rPr>
        <w:t>3</w:t>
      </w:r>
      <w:r w:rsidR="0025762B">
        <w:rPr>
          <w:rFonts w:ascii="Arial Narrow" w:hAnsi="Arial Narrow" w:cs="Arial Narrow"/>
          <w:b/>
          <w:bCs/>
          <w:highlight w:val="yellow"/>
          <w:u w:val="single"/>
          <w:lang w:val="es-MX"/>
        </w:rPr>
        <w:t>,5</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595A52" w:rsidRPr="00595A52" w:rsidRDefault="00595A52" w:rsidP="00595A52">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595A52" w:rsidRDefault="00595A52" w:rsidP="00595A52">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Anexar cumplimiento de las obligaciones fiscales (art. 32 D) SAT. Manifestación</w:t>
      </w:r>
      <w:r w:rsidRPr="00631865">
        <w:rPr>
          <w:rFonts w:ascii="Arial Narrow" w:hAnsi="Arial Narrow" w:cs="Arial Narrow"/>
          <w:b/>
          <w:highlight w:val="yellow"/>
          <w:u w:val="single"/>
          <w:lang w:val="es-MX"/>
        </w:rPr>
        <w:t xml:space="preserve"> en la que el licitante declara que se encuentra al corriente en sus obligaciones fiscales, comprobándolo mediante la presentación de la opinión de cumplimiento vigente emitida por el SAT</w:t>
      </w:r>
      <w:r>
        <w:rPr>
          <w:rFonts w:ascii="Arial Narrow" w:hAnsi="Arial Narrow" w:cs="Arial Narrow"/>
          <w:b/>
          <w:highlight w:val="yellow"/>
          <w:u w:val="single"/>
          <w:lang w:val="es-MX"/>
        </w:rPr>
        <w:t>. Declaración provisional del mes.</w:t>
      </w:r>
    </w:p>
    <w:p w:rsidR="00595A52" w:rsidRPr="00390194" w:rsidRDefault="00595A52" w:rsidP="00595A52">
      <w:pPr>
        <w:pStyle w:val="Prrafodelista"/>
        <w:rPr>
          <w:rFonts w:ascii="Arial Narrow" w:hAnsi="Arial Narrow" w:cs="Arial Narrow"/>
          <w:b/>
          <w:highlight w:val="yellow"/>
          <w:u w:val="single"/>
          <w:lang w:val="es-MX"/>
        </w:rPr>
      </w:pPr>
    </w:p>
    <w:p w:rsidR="00595A52" w:rsidRDefault="00595A52" w:rsidP="00595A52">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595A52" w:rsidRPr="00631865" w:rsidRDefault="00595A52" w:rsidP="00595A52">
      <w:pPr>
        <w:pStyle w:val="Prrafodelista"/>
        <w:rPr>
          <w:rFonts w:ascii="Arial Narrow" w:hAnsi="Arial Narrow" w:cs="Arial Narrow"/>
          <w:b/>
          <w:highlight w:val="yellow"/>
          <w:u w:val="single"/>
          <w:lang w:val="es-MX"/>
        </w:rPr>
      </w:pPr>
    </w:p>
    <w:p w:rsidR="00595A52" w:rsidRPr="00B711DB" w:rsidRDefault="00595A52" w:rsidP="00595A52">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631865">
        <w:rPr>
          <w:rFonts w:ascii="Arial Narrow" w:hAnsi="Arial Narrow" w:cs="Arial Narrow"/>
          <w:b/>
          <w:highlight w:val="yellow"/>
          <w:u w:val="single"/>
          <w:lang w:val="es-MX"/>
        </w:rPr>
        <w:t>UNA VEZ SIENDO LICITANTE GANADOR, CUMPLIRÁ CON LAS OBLIGACIONES QUE EN MATERIA EN CUESTIÓN LES SOLICITAMOS VIGENTES.</w:t>
      </w:r>
    </w:p>
    <w:p w:rsidR="00595A52" w:rsidRPr="00B711DB" w:rsidRDefault="00595A52" w:rsidP="00595A52">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410C77" w:rsidRPr="00A6590E" w:rsidRDefault="003901A3" w:rsidP="00A6590E">
      <w:pPr>
        <w:pStyle w:val="INTERMITENTE"/>
        <w:rPr>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25762B">
        <w:rPr>
          <w:sz w:val="20"/>
          <w:szCs w:val="20"/>
        </w:rPr>
        <w:t>Estructura de concreto reforzado, estructuras metálicas, instalaciones hidráulicas, instalaciones sanitarias, estructura para pavimento y carpeta asfáltica y acabados</w:t>
      </w:r>
      <w:r w:rsidR="00A82061" w:rsidRPr="00A82061">
        <w:rPr>
          <w:sz w:val="20"/>
          <w:szCs w:val="20"/>
        </w:rPr>
        <w:t>.</w:t>
      </w:r>
    </w:p>
    <w:p w:rsidR="00705F7F" w:rsidRDefault="00705F7F" w:rsidP="00424D69">
      <w:pPr>
        <w:pStyle w:val="INTERMITENTE"/>
        <w:ind w:left="0"/>
        <w:rPr>
          <w:color w:val="000000"/>
          <w:sz w:val="20"/>
          <w:szCs w:val="20"/>
        </w:rPr>
      </w:pP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w:t>
      </w:r>
      <w:r w:rsidRPr="00222D13">
        <w:rPr>
          <w:rFonts w:ascii="Arial Narrow" w:hAnsi="Arial Narrow" w:cs="Arial Narrow"/>
          <w:lang w:val="es-MX"/>
        </w:rPr>
        <w:lastRenderedPageBreak/>
        <w:t xml:space="preserve">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55144D">
        <w:rPr>
          <w:rFonts w:ascii="Arial Narrow" w:hAnsi="Arial Narrow" w:cs="Arial Narrow"/>
          <w:b/>
          <w:bCs/>
          <w:u w:val="single"/>
          <w:lang w:val="es-MX"/>
        </w:rPr>
        <w:t>06 DE FEBRERO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0055144D">
        <w:rPr>
          <w:rFonts w:ascii="Arial Narrow" w:hAnsi="Arial Narrow" w:cs="Arial Narrow"/>
          <w:b/>
          <w:bCs/>
          <w:lang w:val="es-MX"/>
        </w:rPr>
        <w:t xml:space="preserve"> </w:t>
      </w:r>
      <w:r w:rsidRPr="00222D13">
        <w:rPr>
          <w:rFonts w:ascii="Arial Narrow" w:hAnsi="Arial Narrow" w:cs="Arial Narrow"/>
          <w:lang w:val="es-MX"/>
        </w:rPr>
        <w:t xml:space="preserve">a las </w:t>
      </w:r>
      <w:r w:rsidR="0055144D">
        <w:rPr>
          <w:rFonts w:ascii="Arial Narrow" w:hAnsi="Arial Narrow" w:cs="Arial Narrow"/>
          <w:b/>
          <w:bCs/>
          <w:u w:val="single"/>
          <w:lang w:val="es-MX"/>
        </w:rPr>
        <w:t>12</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proofErr w:type="gramStart"/>
      <w:r w:rsidRPr="00222D13">
        <w:rPr>
          <w:rFonts w:ascii="Arial Narrow" w:hAnsi="Arial Narrow" w:cs="Arial Narrow"/>
          <w:lang w:val="es-MX"/>
        </w:rPr>
        <w:t>sito</w:t>
      </w:r>
      <w:proofErr w:type="gramEnd"/>
      <w:r w:rsidRPr="00222D13">
        <w:rPr>
          <w:rFonts w:ascii="Arial Narrow" w:hAnsi="Arial Narrow" w:cs="Arial Narrow"/>
          <w:lang w:val="es-MX"/>
        </w:rPr>
        <w:t xml:space="preserve">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lastRenderedPageBreak/>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55144D">
        <w:rPr>
          <w:rFonts w:ascii="Arial Narrow" w:hAnsi="Arial Narrow" w:cs="Arial Narrow"/>
          <w:b/>
          <w:bCs/>
          <w:u w:val="single"/>
          <w:lang w:val="es-MX"/>
        </w:rPr>
        <w:t>2</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55144D">
        <w:rPr>
          <w:rFonts w:ascii="Arial Narrow" w:hAnsi="Arial Narrow" w:cs="Arial Narrow"/>
          <w:b/>
          <w:bCs/>
          <w:u w:val="single"/>
          <w:lang w:val="es-MX"/>
        </w:rPr>
        <w:t xml:space="preserve">13 DE FEBRERO </w:t>
      </w:r>
      <w:r w:rsidR="0055144D" w:rsidRPr="00222D13">
        <w:rPr>
          <w:rFonts w:ascii="Arial Narrow" w:hAnsi="Arial Narrow" w:cs="Arial Narrow"/>
          <w:b/>
          <w:bCs/>
          <w:u w:val="single"/>
          <w:lang w:val="es-MX"/>
        </w:rPr>
        <w:t>DE 201</w:t>
      </w:r>
      <w:r w:rsidR="0055144D">
        <w:rPr>
          <w:rFonts w:ascii="Arial Narrow" w:hAnsi="Arial Narrow" w:cs="Arial Narrow"/>
          <w:b/>
          <w:bCs/>
          <w:u w:val="single"/>
          <w:lang w:val="es-MX"/>
        </w:rPr>
        <w:t>8</w:t>
      </w:r>
      <w:r w:rsidR="0055144D" w:rsidRPr="00222D13">
        <w:rPr>
          <w:rFonts w:ascii="Arial Narrow" w:hAnsi="Arial Narrow" w:cs="Arial Narrow"/>
          <w:b/>
          <w:bCs/>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w:t>
      </w:r>
      <w:r w:rsidRPr="00222D13">
        <w:rPr>
          <w:rFonts w:ascii="Arial Narrow" w:hAnsi="Arial Narrow" w:cs="Arial Narrow"/>
          <w:lang w:val="es-MX"/>
        </w:rPr>
        <w:lastRenderedPageBreak/>
        <w:t xml:space="preserve">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Las proposiciones que satisfagan todos los aspectos señalados en los incisos anteriores se calificarán como solventes </w:t>
      </w:r>
      <w:r w:rsidRPr="00222D13">
        <w:rPr>
          <w:rFonts w:ascii="Arial Narrow" w:hAnsi="Arial Narrow" w:cs="Arial Narrow"/>
          <w:lang w:val="es-MX"/>
        </w:rPr>
        <w:lastRenderedPageBreak/>
        <w:t>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w:t>
      </w:r>
      <w:r w:rsidRPr="00222D13">
        <w:rPr>
          <w:rFonts w:ascii="Arial Narrow" w:hAnsi="Arial Narrow" w:cs="Arial Narrow"/>
          <w:lang w:val="es-MX"/>
        </w:rPr>
        <w:lastRenderedPageBreak/>
        <w:t xml:space="preserve">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 xml:space="preserve">2º.- Que no existan reclamaciones formales por la ejecución de otros contratos con LA DEPENDENCIA o con alguna otra </w:t>
      </w:r>
      <w:r w:rsidRPr="00222D13">
        <w:rPr>
          <w:rFonts w:ascii="Arial Narrow" w:hAnsi="Arial Narrow" w:cs="Arial Narrow"/>
          <w:lang w:val="es-MX"/>
        </w:rPr>
        <w:lastRenderedPageBreak/>
        <w:t>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55144D">
        <w:rPr>
          <w:rFonts w:ascii="Arial Narrow" w:hAnsi="Arial Narrow" w:cs="Arial Narrow"/>
          <w:b/>
          <w:bCs/>
          <w:u w:val="single"/>
          <w:lang w:val="es-MX"/>
        </w:rPr>
        <w:t xml:space="preserve">23 DE FEBRERO </w:t>
      </w:r>
      <w:r w:rsidR="0055144D" w:rsidRPr="00222D13">
        <w:rPr>
          <w:rFonts w:ascii="Arial Narrow" w:hAnsi="Arial Narrow" w:cs="Arial Narrow"/>
          <w:b/>
          <w:bCs/>
          <w:u w:val="single"/>
          <w:lang w:val="es-MX"/>
        </w:rPr>
        <w:t>DE 201</w:t>
      </w:r>
      <w:r w:rsidR="0055144D">
        <w:rPr>
          <w:rFonts w:ascii="Arial Narrow" w:hAnsi="Arial Narrow" w:cs="Arial Narrow"/>
          <w:b/>
          <w:bCs/>
          <w:u w:val="single"/>
          <w:lang w:val="es-MX"/>
        </w:rPr>
        <w:t>8</w:t>
      </w:r>
      <w:r w:rsidR="0055144D"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55144D">
        <w:rPr>
          <w:rFonts w:ascii="Arial Narrow" w:hAnsi="Arial Narrow" w:cs="Arial Narrow"/>
          <w:b/>
          <w:bCs/>
          <w:u w:val="single"/>
          <w:lang w:val="es-MX"/>
        </w:rPr>
        <w:t>12</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55144D">
        <w:rPr>
          <w:rFonts w:ascii="Arial Narrow" w:hAnsi="Arial Narrow" w:cs="Arial Narrow"/>
          <w:b/>
          <w:bCs/>
          <w:u w:val="single"/>
          <w:lang w:val="es-MX"/>
        </w:rPr>
        <w:t>12</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55144D">
        <w:rPr>
          <w:rFonts w:ascii="Arial Narrow" w:hAnsi="Arial Narrow" w:cs="Arial Narrow"/>
          <w:b/>
          <w:bCs/>
          <w:u w:val="single"/>
          <w:lang w:val="es-MX"/>
        </w:rPr>
        <w:t xml:space="preserve">28 DE FEBRERO </w:t>
      </w:r>
      <w:r w:rsidR="0055144D" w:rsidRPr="00222D13">
        <w:rPr>
          <w:rFonts w:ascii="Arial Narrow" w:hAnsi="Arial Narrow" w:cs="Arial Narrow"/>
          <w:b/>
          <w:bCs/>
          <w:u w:val="single"/>
          <w:lang w:val="es-MX"/>
        </w:rPr>
        <w:t>DE 201</w:t>
      </w:r>
      <w:r w:rsidR="0055144D">
        <w:rPr>
          <w:rFonts w:ascii="Arial Narrow" w:hAnsi="Arial Narrow" w:cs="Arial Narrow"/>
          <w:b/>
          <w:bCs/>
          <w:u w:val="single"/>
          <w:lang w:val="es-MX"/>
        </w:rPr>
        <w:t>8</w:t>
      </w:r>
      <w:r w:rsidR="0055144D" w:rsidRPr="00222D13">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w:t>
      </w:r>
      <w:r w:rsidRPr="00222D13">
        <w:rPr>
          <w:rFonts w:ascii="Arial Narrow" w:hAnsi="Arial Narrow" w:cs="Arial Narrow"/>
          <w:lang w:val="es-MX"/>
        </w:rPr>
        <w:lastRenderedPageBreak/>
        <w:t>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lastRenderedPageBreak/>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w:t>
      </w:r>
      <w:r>
        <w:rPr>
          <w:rFonts w:ascii="Arial Narrow" w:hAnsi="Arial Narrow" w:cs="Arial Narrow"/>
          <w:lang w:val="es-MX"/>
        </w:rPr>
        <w:lastRenderedPageBreak/>
        <w:t>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lastRenderedPageBreak/>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36" w:rsidRDefault="007E4436">
      <w:r>
        <w:separator/>
      </w:r>
    </w:p>
  </w:endnote>
  <w:endnote w:type="continuationSeparator" w:id="0">
    <w:p w:rsidR="007E4436" w:rsidRDefault="007E4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E4436" w:rsidRDefault="007E443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D293A">
      <w:rPr>
        <w:rStyle w:val="Nmerodepgina"/>
        <w:noProof/>
      </w:rPr>
      <w:t>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36" w:rsidRDefault="007E4436">
      <w:r>
        <w:separator/>
      </w:r>
    </w:p>
  </w:footnote>
  <w:footnote w:type="continuationSeparator" w:id="0">
    <w:p w:rsidR="007E4436" w:rsidRDefault="007E44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06DFA777" wp14:editId="4D2834FB">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7E4436" w:rsidRDefault="007E443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E4436" w:rsidRDefault="007E4436">
    <w:pPr>
      <w:pStyle w:val="Encabezado"/>
      <w:jc w:val="center"/>
      <w:rPr>
        <w:rFonts w:ascii="Arial Narrow" w:hAnsi="Arial Narrow" w:cs="Arial Narrow"/>
        <w:b/>
        <w:bCs/>
      </w:rPr>
    </w:pPr>
  </w:p>
  <w:p w:rsidR="007E4436" w:rsidRDefault="007E4436">
    <w:pPr>
      <w:pStyle w:val="Encabezado"/>
      <w:jc w:val="right"/>
      <w:rPr>
        <w:b/>
        <w:bCs/>
        <w:sz w:val="24"/>
        <w:szCs w:val="24"/>
      </w:rPr>
    </w:pPr>
    <w:r>
      <w:rPr>
        <w:rFonts w:ascii="Arial Narrow" w:hAnsi="Arial Narrow" w:cs="Arial Narrow"/>
        <w:b/>
        <w:bCs/>
      </w:rPr>
      <w:t xml:space="preserve">Licitación No. </w:t>
    </w:r>
    <w:r w:rsidR="0055144D">
      <w:rPr>
        <w:rFonts w:ascii="Arial Narrow" w:hAnsi="Arial Narrow" w:cs="Arial Narrow"/>
        <w:b/>
        <w:bCs/>
        <w:color w:val="333333"/>
        <w:sz w:val="24"/>
        <w:szCs w:val="18"/>
        <w:u w:val="single"/>
      </w:rPr>
      <w:t>SINL-CPE-002</w:t>
    </w:r>
    <w:r w:rsidRPr="00C605C7">
      <w:rPr>
        <w:rFonts w:ascii="Arial Narrow" w:hAnsi="Arial Narrow" w:cs="Arial Narrow"/>
        <w:b/>
        <w:bCs/>
        <w:color w:val="333333"/>
        <w:sz w:val="24"/>
        <w:szCs w:val="18"/>
        <w:u w:val="single"/>
      </w:rPr>
      <w:t>-201</w:t>
    </w:r>
    <w:r w:rsidR="00F64E5A">
      <w:rPr>
        <w:rFonts w:ascii="Arial Narrow" w:hAnsi="Arial Narrow" w:cs="Arial Narrow"/>
        <w:b/>
        <w:bCs/>
        <w:color w:val="333333"/>
        <w:sz w:val="24"/>
        <w:szCs w:val="18"/>
        <w:u w:val="single"/>
      </w:rPr>
      <w:t>8</w:t>
    </w:r>
  </w:p>
  <w:p w:rsidR="007E4436" w:rsidRDefault="007E443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7E4436" w:rsidRPr="00943E67" w:rsidRDefault="007E443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55144D">
      <w:rPr>
        <w:rFonts w:ascii="Arial Narrow" w:hAnsi="Arial Narrow" w:cs="Arial Narrow"/>
        <w:b/>
        <w:bCs/>
        <w:sz w:val="24"/>
        <w:szCs w:val="24"/>
        <w:u w:val="single"/>
      </w:rPr>
      <w:t>12</w:t>
    </w:r>
    <w:r w:rsidR="00F64E5A">
      <w:rPr>
        <w:rFonts w:ascii="Arial Narrow" w:hAnsi="Arial Narrow" w:cs="Arial Narrow"/>
        <w:b/>
        <w:bCs/>
        <w:sz w:val="24"/>
        <w:szCs w:val="24"/>
        <w:u w:val="single"/>
      </w:rPr>
      <w:t xml:space="preserve"> de Enero</w:t>
    </w:r>
    <w:r>
      <w:rPr>
        <w:rFonts w:ascii="Arial Narrow" w:hAnsi="Arial Narrow" w:cs="Arial Narrow"/>
        <w:b/>
        <w:bCs/>
        <w:sz w:val="24"/>
        <w:szCs w:val="24"/>
        <w:u w:val="single"/>
      </w:rPr>
      <w:t xml:space="preserve"> de 201</w:t>
    </w:r>
    <w:r w:rsidR="00F64E5A">
      <w:rPr>
        <w:rFonts w:ascii="Arial Narrow" w:hAnsi="Arial Narrow" w:cs="Arial Narrow"/>
        <w:b/>
        <w:bCs/>
        <w:sz w:val="24"/>
        <w:szCs w:val="24"/>
        <w:u w:val="single"/>
      </w:rPr>
      <w:t>8</w:t>
    </w:r>
  </w:p>
  <w:p w:rsidR="007E4436" w:rsidRDefault="007E443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86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BC0"/>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5762B"/>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144D"/>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5A52"/>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293A"/>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F0B1A"/>
    <w:rsid w:val="00901818"/>
    <w:rsid w:val="00904366"/>
    <w:rsid w:val="00906CAC"/>
    <w:rsid w:val="00906F02"/>
    <w:rsid w:val="0090787E"/>
    <w:rsid w:val="0091192B"/>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C91"/>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97D248-A01D-4BEB-B66A-49793A639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30</Pages>
  <Words>14919</Words>
  <Characters>79400</Characters>
  <Application>Microsoft Office Word</Application>
  <DocSecurity>0</DocSecurity>
  <Lines>661</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171</cp:revision>
  <cp:lastPrinted>2016-07-27T22:50:00Z</cp:lastPrinted>
  <dcterms:created xsi:type="dcterms:W3CDTF">2017-05-19T18:04:00Z</dcterms:created>
  <dcterms:modified xsi:type="dcterms:W3CDTF">2018-01-16T17:58:00Z</dcterms:modified>
</cp:coreProperties>
</file>