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B72A6F">
            <w:pPr>
              <w:rPr>
                <w:rFonts w:ascii="Arial Narrow" w:hAnsi="Arial Narrow"/>
                <w:b/>
                <w:bCs/>
                <w:sz w:val="18"/>
                <w:szCs w:val="18"/>
              </w:rPr>
            </w:pPr>
            <w:r>
              <w:rPr>
                <w:rFonts w:ascii="Arial Narrow" w:hAnsi="Arial Narrow"/>
                <w:b/>
                <w:bCs/>
                <w:sz w:val="18"/>
                <w:szCs w:val="18"/>
              </w:rPr>
              <w:t xml:space="preserve">Licitación </w:t>
            </w:r>
            <w:r w:rsidR="00614FE4"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E0A61" w:rsidP="00D04CAC">
            <w:pPr>
              <w:jc w:val="center"/>
              <w:rPr>
                <w:rFonts w:ascii="Arial Narrow" w:hAnsi="Arial Narrow"/>
                <w:b/>
                <w:bCs/>
                <w:sz w:val="18"/>
                <w:szCs w:val="18"/>
              </w:rPr>
            </w:pPr>
            <w:r>
              <w:rPr>
                <w:rFonts w:ascii="Arial Narrow" w:hAnsi="Arial Narrow"/>
                <w:b/>
                <w:bCs/>
                <w:sz w:val="18"/>
                <w:szCs w:val="18"/>
              </w:rPr>
              <w:t>PREBASES 012</w:t>
            </w:r>
            <w:r w:rsidR="001C5800">
              <w:rPr>
                <w:rFonts w:ascii="Arial Narrow" w:hAnsi="Arial Narrow"/>
                <w:b/>
                <w:bCs/>
                <w:sz w:val="18"/>
                <w:szCs w:val="18"/>
              </w:rPr>
              <w:t>-20</w:t>
            </w:r>
            <w:r w:rsidR="00A06610">
              <w:rPr>
                <w:rFonts w:ascii="Arial Narrow" w:hAnsi="Arial Narrow"/>
                <w:b/>
                <w:bCs/>
                <w:sz w:val="18"/>
                <w:szCs w:val="18"/>
              </w:rPr>
              <w:t>20</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E0A61" w:rsidP="006D5D8F">
            <w:pPr>
              <w:jc w:val="center"/>
              <w:rPr>
                <w:rFonts w:ascii="Arial Narrow" w:hAnsi="Arial Narrow"/>
                <w:b/>
                <w:bCs/>
                <w:sz w:val="18"/>
                <w:szCs w:val="18"/>
              </w:rPr>
            </w:pPr>
            <w:r>
              <w:rPr>
                <w:rFonts w:ascii="Arial Narrow" w:hAnsi="Arial Narrow"/>
                <w:b/>
                <w:bCs/>
                <w:sz w:val="18"/>
                <w:szCs w:val="18"/>
              </w:rPr>
              <w:t>20</w:t>
            </w:r>
            <w:r w:rsidR="00614FE4" w:rsidRPr="00BB202D">
              <w:rPr>
                <w:rFonts w:ascii="Arial Narrow" w:hAnsi="Arial Narrow"/>
                <w:b/>
                <w:bCs/>
                <w:sz w:val="18"/>
                <w:szCs w:val="18"/>
              </w:rPr>
              <w:t xml:space="preserve"> de </w:t>
            </w:r>
            <w:r w:rsidR="00482474">
              <w:rPr>
                <w:rFonts w:ascii="Arial Narrow" w:hAnsi="Arial Narrow"/>
                <w:b/>
                <w:bCs/>
                <w:sz w:val="18"/>
                <w:szCs w:val="18"/>
              </w:rPr>
              <w:t>Marzo</w:t>
            </w:r>
            <w:r w:rsidR="00614FE4" w:rsidRPr="00BB202D">
              <w:rPr>
                <w:rFonts w:ascii="Arial Narrow" w:hAnsi="Arial Narrow"/>
                <w:b/>
                <w:bCs/>
                <w:sz w:val="18"/>
                <w:szCs w:val="18"/>
              </w:rPr>
              <w:t xml:space="preserve"> de 20</w:t>
            </w:r>
            <w:r w:rsidR="00D95B28">
              <w:rPr>
                <w:rFonts w:ascii="Arial Narrow" w:hAnsi="Arial Narrow"/>
                <w:b/>
                <w:bCs/>
                <w:sz w:val="18"/>
                <w:szCs w:val="18"/>
              </w:rPr>
              <w:t>20</w:t>
            </w:r>
          </w:p>
        </w:tc>
      </w:tr>
      <w:tr w:rsidR="00614FE4" w:rsidTr="00487257">
        <w:trPr>
          <w:trHeight w:val="74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1C5800" w:rsidP="002D28A2">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p>
        </w:tc>
      </w:tr>
      <w:tr w:rsidR="00614FE4" w:rsidTr="003D4A0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DF182C" w:rsidRDefault="00BE0A61">
            <w:pPr>
              <w:jc w:val="center"/>
              <w:rPr>
                <w:rFonts w:ascii="Arial Narrow" w:hAnsi="Arial Narrow" w:cs="Arial Narrow"/>
                <w:b/>
                <w:sz w:val="18"/>
                <w:szCs w:val="18"/>
              </w:rPr>
            </w:pPr>
            <w:r w:rsidRPr="00BE0A61">
              <w:rPr>
                <w:rFonts w:ascii="Arial Narrow" w:hAnsi="Arial Narrow"/>
                <w:b/>
                <w:sz w:val="18"/>
                <w:szCs w:val="18"/>
              </w:rPr>
              <w:t>Adecuación al Teatro Municipal del Allende</w:t>
            </w: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07576" w:rsidP="00A33583">
            <w:pPr>
              <w:jc w:val="center"/>
              <w:rPr>
                <w:rFonts w:ascii="Arial Narrow" w:hAnsi="Arial Narrow"/>
                <w:b/>
                <w:bCs/>
                <w:sz w:val="18"/>
                <w:szCs w:val="18"/>
              </w:rPr>
            </w:pPr>
            <w:r>
              <w:rPr>
                <w:rFonts w:ascii="Arial Narrow" w:hAnsi="Arial Narrow"/>
                <w:b/>
                <w:bCs/>
                <w:sz w:val="18"/>
                <w:szCs w:val="18"/>
              </w:rPr>
              <w:t xml:space="preserve">Será de </w:t>
            </w:r>
            <w:r w:rsidR="00BE0A61">
              <w:rPr>
                <w:rFonts w:ascii="Arial Narrow" w:hAnsi="Arial Narrow"/>
                <w:b/>
                <w:bCs/>
                <w:sz w:val="18"/>
                <w:szCs w:val="18"/>
              </w:rPr>
              <w:t>15</w:t>
            </w:r>
            <w:r w:rsidR="00784761">
              <w:rPr>
                <w:rFonts w:ascii="Arial Narrow" w:hAnsi="Arial Narrow"/>
                <w:b/>
                <w:bCs/>
                <w:sz w:val="18"/>
                <w:szCs w:val="18"/>
              </w:rPr>
              <w:t>0</w:t>
            </w:r>
            <w:r w:rsidR="00450CC1" w:rsidRPr="00BB202D">
              <w:rPr>
                <w:rFonts w:ascii="Arial Narrow" w:hAnsi="Arial Narrow"/>
                <w:b/>
                <w:bCs/>
                <w:sz w:val="18"/>
                <w:szCs w:val="18"/>
              </w:rPr>
              <w:t xml:space="preserve"> días</w:t>
            </w:r>
          </w:p>
        </w:tc>
      </w:tr>
      <w:tr w:rsidR="00614FE4" w:rsidTr="00E76A87">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tcPr>
          <w:p w:rsidR="00614FE4" w:rsidRPr="00A33583" w:rsidRDefault="00614FE4" w:rsidP="007B1C19">
            <w:pPr>
              <w:jc w:val="center"/>
              <w:rPr>
                <w:rFonts w:ascii="Arial Narrow" w:hAnsi="Arial Narrow"/>
                <w:b/>
                <w:bCs/>
                <w:sz w:val="18"/>
                <w:szCs w:val="18"/>
              </w:rPr>
            </w:pPr>
          </w:p>
        </w:tc>
      </w:tr>
      <w:tr w:rsidR="00614FE4" w:rsidTr="00E76A87">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tcPr>
          <w:p w:rsidR="00614FE4" w:rsidRPr="00A33583" w:rsidRDefault="00614FE4" w:rsidP="00CE01CA">
            <w:pPr>
              <w:jc w:val="center"/>
              <w:rPr>
                <w:rFonts w:ascii="Arial Narrow" w:hAnsi="Arial Narrow"/>
                <w:b/>
                <w:bCs/>
                <w:sz w:val="18"/>
                <w:szCs w:val="18"/>
              </w:rPr>
            </w:pP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515F1D" w:rsidP="00515F1D">
            <w:pPr>
              <w:jc w:val="center"/>
              <w:rPr>
                <w:rFonts w:ascii="Arial Narrow" w:hAnsi="Arial Narrow"/>
                <w:b/>
                <w:bCs/>
                <w:sz w:val="18"/>
                <w:szCs w:val="18"/>
              </w:rPr>
            </w:pPr>
            <w:r>
              <w:rPr>
                <w:rFonts w:ascii="Arial Narrow" w:hAnsi="Arial Narrow" w:cs="Arial Narrow"/>
                <w:b/>
                <w:bCs/>
                <w:sz w:val="18"/>
                <w:szCs w:val="18"/>
                <w:lang w:val="es-MX"/>
              </w:rPr>
              <w:t>00</w:t>
            </w:r>
            <w:r w:rsidR="001768DC">
              <w:rPr>
                <w:rFonts w:ascii="Arial Narrow" w:hAnsi="Arial Narrow" w:cs="Arial Narrow"/>
                <w:b/>
                <w:bCs/>
                <w:sz w:val="18"/>
                <w:szCs w:val="18"/>
                <w:lang w:val="es-MX"/>
              </w:rPr>
              <w:t xml:space="preserve"> </w:t>
            </w:r>
            <w:r w:rsidR="00E50C91" w:rsidRPr="00BB202D">
              <w:rPr>
                <w:rFonts w:ascii="Arial Narrow" w:hAnsi="Arial Narrow" w:cs="Arial Narrow"/>
                <w:b/>
                <w:bCs/>
                <w:sz w:val="18"/>
                <w:szCs w:val="18"/>
                <w:lang w:val="es-MX"/>
              </w:rPr>
              <w:t xml:space="preserve">de </w:t>
            </w:r>
            <w:r>
              <w:rPr>
                <w:rFonts w:ascii="Arial Narrow" w:hAnsi="Arial Narrow" w:cs="Arial Narrow"/>
                <w:b/>
                <w:bCs/>
                <w:sz w:val="18"/>
                <w:szCs w:val="18"/>
                <w:lang w:val="es-MX"/>
              </w:rPr>
              <w:t>-------</w:t>
            </w:r>
            <w:r w:rsidR="00D95B28">
              <w:rPr>
                <w:rFonts w:ascii="Arial Narrow" w:hAnsi="Arial Narrow" w:cs="Arial Narrow"/>
                <w:b/>
                <w:bCs/>
                <w:sz w:val="18"/>
                <w:szCs w:val="18"/>
                <w:lang w:val="es-MX"/>
              </w:rPr>
              <w:t xml:space="preserve"> de 2020</w:t>
            </w:r>
            <w:r w:rsidR="00E50C91" w:rsidRPr="00BB202D">
              <w:rPr>
                <w:rFonts w:ascii="Arial Narrow" w:hAnsi="Arial Narrow" w:cs="Arial Narrow"/>
                <w:b/>
                <w:bCs/>
                <w:sz w:val="18"/>
                <w:szCs w:val="18"/>
                <w:lang w:val="es-MX"/>
              </w:rPr>
              <w:t xml:space="preserve"> </w:t>
            </w:r>
            <w:r w:rsidR="00E50C91" w:rsidRPr="00BB202D">
              <w:rPr>
                <w:rFonts w:ascii="Arial Narrow" w:hAnsi="Arial Narrow" w:cs="Arial Narrow"/>
                <w:b/>
                <w:sz w:val="18"/>
                <w:szCs w:val="18"/>
                <w:lang w:val="es-MX"/>
              </w:rPr>
              <w:t xml:space="preserve">a las </w:t>
            </w:r>
            <w:r w:rsidR="00E50C91" w:rsidRPr="00BB202D">
              <w:rPr>
                <w:rFonts w:ascii="Arial Narrow" w:hAnsi="Arial Narrow" w:cs="Arial Narrow"/>
                <w:b/>
                <w:bCs/>
                <w:sz w:val="18"/>
                <w:szCs w:val="18"/>
                <w:lang w:val="es-MX"/>
              </w:rPr>
              <w:t>08:00 horas.</w:t>
            </w:r>
            <w:r w:rsidR="00E50C91" w:rsidRPr="00BB202D">
              <w:rPr>
                <w:rFonts w:ascii="Arial Narrow" w:hAnsi="Arial Narrow" w:cs="Arial Narrow"/>
                <w:b/>
                <w:sz w:val="18"/>
                <w:szCs w:val="18"/>
              </w:rPr>
              <w:t xml:space="preserve"> </w:t>
            </w:r>
            <w:r w:rsidR="007975C5" w:rsidRPr="00BB202D">
              <w:rPr>
                <w:rFonts w:ascii="Arial Narrow" w:hAnsi="Arial Narrow" w:cs="Arial Narrow"/>
                <w:b/>
                <w:sz w:val="18"/>
                <w:szCs w:val="18"/>
              </w:rPr>
              <w:t xml:space="preserve"> </w:t>
            </w:r>
            <w:r w:rsidR="00BB202D" w:rsidRPr="00BB202D">
              <w:rPr>
                <w:rFonts w:ascii="Arial Narrow" w:hAnsi="Arial Narrow" w:cs="Arial Narrow"/>
                <w:b/>
                <w:sz w:val="18"/>
                <w:szCs w:val="18"/>
              </w:rPr>
              <w:t>La visita al lug</w:t>
            </w:r>
            <w:r w:rsidR="00E50C91">
              <w:rPr>
                <w:rFonts w:ascii="Arial Narrow" w:hAnsi="Arial Narrow" w:cs="Arial Narrow"/>
                <w:b/>
                <w:sz w:val="18"/>
                <w:szCs w:val="18"/>
              </w:rPr>
              <w:t xml:space="preserve">ar de los trabajos se realizará </w:t>
            </w:r>
            <w:r w:rsidR="00BB202D" w:rsidRPr="00BB202D">
              <w:rPr>
                <w:rFonts w:ascii="Arial Narrow" w:hAnsi="Arial Narrow" w:cs="Arial Narrow"/>
                <w:b/>
                <w:sz w:val="18"/>
                <w:szCs w:val="18"/>
              </w:rPr>
              <w:t xml:space="preserve">partiendo de las oficinas de la Dirección de Edificación, </w:t>
            </w:r>
            <w:r w:rsidR="00DA26FA" w:rsidRPr="00DA26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A3358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sidR="00A33583">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515F1D" w:rsidP="00515F1D">
            <w:pPr>
              <w:jc w:val="center"/>
              <w:rPr>
                <w:rFonts w:ascii="Arial Narrow" w:hAnsi="Arial Narrow"/>
                <w:b/>
                <w:bCs/>
                <w:sz w:val="18"/>
                <w:szCs w:val="18"/>
              </w:rPr>
            </w:pPr>
            <w:r>
              <w:rPr>
                <w:rFonts w:ascii="Arial Narrow" w:hAnsi="Arial Narrow" w:cs="Arial Narrow"/>
                <w:b/>
                <w:bCs/>
                <w:sz w:val="18"/>
                <w:szCs w:val="18"/>
                <w:lang w:val="es-MX"/>
              </w:rPr>
              <w:t>00</w:t>
            </w:r>
            <w:r w:rsidR="002D28A2"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w:t>
            </w:r>
            <w:r w:rsidR="00D95B28">
              <w:rPr>
                <w:rFonts w:ascii="Arial Narrow" w:hAnsi="Arial Narrow" w:cs="Arial Narrow"/>
                <w:b/>
                <w:bCs/>
                <w:sz w:val="18"/>
                <w:szCs w:val="18"/>
                <w:lang w:val="es-MX"/>
              </w:rPr>
              <w:t xml:space="preserve"> de 2020</w:t>
            </w:r>
            <w:r w:rsidR="002D28A2" w:rsidRPr="00BB202D">
              <w:rPr>
                <w:rFonts w:ascii="Arial Narrow" w:hAnsi="Arial Narrow" w:cs="Arial Narrow"/>
                <w:b/>
                <w:bCs/>
                <w:sz w:val="18"/>
                <w:szCs w:val="18"/>
                <w:lang w:val="es-MX"/>
              </w:rPr>
              <w:t xml:space="preserve"> </w:t>
            </w:r>
            <w:r w:rsidR="0002492B">
              <w:rPr>
                <w:rFonts w:ascii="Arial Narrow" w:hAnsi="Arial Narrow" w:cs="Arial Narrow"/>
                <w:b/>
                <w:bCs/>
                <w:sz w:val="18"/>
                <w:szCs w:val="18"/>
                <w:lang w:val="es-MX"/>
              </w:rPr>
              <w:t xml:space="preserve">a </w:t>
            </w:r>
            <w:r w:rsidR="003B6957">
              <w:rPr>
                <w:rFonts w:ascii="Arial Narrow" w:hAnsi="Arial Narrow" w:cs="Arial Narrow"/>
                <w:b/>
                <w:bCs/>
                <w:sz w:val="18"/>
                <w:szCs w:val="18"/>
                <w:lang w:val="es-MX"/>
              </w:rPr>
              <w:t>las 10</w:t>
            </w:r>
            <w:r w:rsidR="00E50C91" w:rsidRPr="00BB202D">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96260D" w:rsidP="000B4EED">
            <w:pPr>
              <w:jc w:val="center"/>
              <w:rPr>
                <w:rFonts w:ascii="Arial Narrow" w:hAnsi="Arial Narrow"/>
                <w:b/>
                <w:bCs/>
                <w:sz w:val="18"/>
                <w:szCs w:val="18"/>
              </w:rPr>
            </w:pPr>
            <w:r w:rsidRPr="005669E1">
              <w:rPr>
                <w:rFonts w:ascii="Arial Narrow" w:hAnsi="Arial Narrow" w:cs="Arial Narrow"/>
                <w:b/>
                <w:bCs/>
                <w:sz w:val="18"/>
                <w:szCs w:val="18"/>
                <w:lang w:val="es-MX"/>
              </w:rPr>
              <w:t xml:space="preserve">$ </w:t>
            </w:r>
            <w:r w:rsidR="00BE0A61">
              <w:rPr>
                <w:rFonts w:ascii="Arial Narrow" w:hAnsi="Arial Narrow" w:cs="Arial Narrow"/>
                <w:b/>
                <w:bCs/>
                <w:sz w:val="18"/>
                <w:szCs w:val="18"/>
                <w:lang w:val="es-MX"/>
              </w:rPr>
              <w:t>10</w:t>
            </w:r>
            <w:r w:rsidR="001768DC">
              <w:rPr>
                <w:rFonts w:ascii="Arial Narrow" w:hAnsi="Arial Narrow" w:cs="Arial Narrow"/>
                <w:b/>
                <w:bCs/>
                <w:sz w:val="18"/>
                <w:szCs w:val="18"/>
                <w:lang w:val="es-MX"/>
              </w:rPr>
              <w:t>,000,000.00</w:t>
            </w:r>
          </w:p>
        </w:tc>
      </w:tr>
      <w:tr w:rsidR="00614FE4" w:rsidTr="005669E1">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tcPr>
          <w:p w:rsidR="00993A95" w:rsidRPr="00D95B28" w:rsidRDefault="00BE0A61" w:rsidP="00BE0A61">
            <w:pPr>
              <w:jc w:val="both"/>
              <w:rPr>
                <w:rFonts w:ascii="Arial Narrow" w:hAnsi="Arial Narrow" w:cs="Arial Narrow"/>
                <w:b/>
                <w:sz w:val="18"/>
                <w:szCs w:val="18"/>
                <w:lang w:val="es-MX"/>
              </w:rPr>
            </w:pPr>
            <w:r>
              <w:rPr>
                <w:rFonts w:ascii="Arial Narrow" w:hAnsi="Arial Narrow"/>
                <w:b/>
                <w:bCs/>
                <w:sz w:val="18"/>
                <w:szCs w:val="18"/>
              </w:rPr>
              <w:t xml:space="preserve">Edificación </w:t>
            </w:r>
            <w:r w:rsidR="00063513" w:rsidRPr="00AF442F">
              <w:rPr>
                <w:rFonts w:ascii="Arial Narrow" w:hAnsi="Arial Narrow"/>
                <w:b/>
                <w:bCs/>
                <w:sz w:val="18"/>
                <w:szCs w:val="18"/>
              </w:rPr>
              <w:t>con trabajos de albañilería, acabados</w:t>
            </w:r>
            <w:r w:rsidR="00417E01">
              <w:rPr>
                <w:rFonts w:ascii="Arial Narrow" w:hAnsi="Arial Narrow"/>
                <w:b/>
                <w:bCs/>
                <w:sz w:val="18"/>
                <w:szCs w:val="18"/>
              </w:rPr>
              <w:t>, canceleria</w:t>
            </w:r>
            <w:bookmarkStart w:id="0" w:name="_GoBack"/>
            <w:bookmarkEnd w:id="0"/>
            <w:r w:rsidR="00063513" w:rsidRPr="00AF442F">
              <w:rPr>
                <w:rFonts w:ascii="Arial Narrow" w:hAnsi="Arial Narrow"/>
                <w:b/>
                <w:bCs/>
                <w:sz w:val="18"/>
                <w:szCs w:val="18"/>
              </w:rPr>
              <w:t>, instalaciones hidrosanitari</w:t>
            </w:r>
            <w:r>
              <w:rPr>
                <w:rFonts w:ascii="Arial Narrow" w:hAnsi="Arial Narrow"/>
                <w:b/>
                <w:bCs/>
                <w:sz w:val="18"/>
                <w:szCs w:val="18"/>
              </w:rPr>
              <w:t>as, eléctricas</w:t>
            </w:r>
            <w:r w:rsidR="00063513" w:rsidRPr="00AF442F">
              <w:rPr>
                <w:rFonts w:ascii="Arial Narrow" w:hAnsi="Arial Narrow"/>
                <w:b/>
                <w:bCs/>
                <w:sz w:val="18"/>
                <w:szCs w:val="18"/>
              </w:rPr>
              <w:t xml:space="preserve">, , voz y datos, </w:t>
            </w: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515F1D" w:rsidP="00515F1D">
            <w:pPr>
              <w:jc w:val="center"/>
              <w:rPr>
                <w:rFonts w:ascii="Arial Narrow" w:hAnsi="Arial Narrow" w:cs="Arial Narrow"/>
                <w:b/>
                <w:bCs/>
                <w:sz w:val="18"/>
                <w:szCs w:val="18"/>
                <w:lang w:val="es-MX"/>
              </w:rPr>
            </w:pPr>
            <w:r>
              <w:rPr>
                <w:rFonts w:ascii="Arial Narrow" w:hAnsi="Arial Narrow" w:cs="Arial Narrow"/>
                <w:b/>
                <w:bCs/>
                <w:sz w:val="18"/>
                <w:szCs w:val="18"/>
                <w:lang w:val="es-MX"/>
              </w:rPr>
              <w:t>00</w:t>
            </w:r>
            <w:r w:rsidR="003B6957"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 xml:space="preserve">-------- </w:t>
            </w:r>
            <w:proofErr w:type="spellStart"/>
            <w:r w:rsidR="003B6957">
              <w:rPr>
                <w:rFonts w:ascii="Arial Narrow" w:hAnsi="Arial Narrow" w:cs="Arial Narrow"/>
                <w:b/>
                <w:bCs/>
                <w:sz w:val="18"/>
                <w:szCs w:val="18"/>
                <w:lang w:val="es-MX"/>
              </w:rPr>
              <w:t>de</w:t>
            </w:r>
            <w:proofErr w:type="spellEnd"/>
            <w:r w:rsidR="003B6957">
              <w:rPr>
                <w:rFonts w:ascii="Arial Narrow" w:hAnsi="Arial Narrow" w:cs="Arial Narrow"/>
                <w:b/>
                <w:bCs/>
                <w:sz w:val="18"/>
                <w:szCs w:val="18"/>
                <w:lang w:val="es-MX"/>
              </w:rPr>
              <w:t xml:space="preserve"> 2020</w:t>
            </w:r>
            <w:r w:rsidR="003B6957" w:rsidRPr="00BB202D">
              <w:rPr>
                <w:rFonts w:ascii="Arial Narrow" w:hAnsi="Arial Narrow" w:cs="Arial Narrow"/>
                <w:b/>
                <w:bCs/>
                <w:sz w:val="18"/>
                <w:szCs w:val="18"/>
                <w:lang w:val="es-MX"/>
              </w:rPr>
              <w:t xml:space="preserve"> </w:t>
            </w:r>
            <w:r w:rsidR="003B6957">
              <w:rPr>
                <w:rFonts w:ascii="Arial Narrow" w:hAnsi="Arial Narrow" w:cs="Arial Narrow"/>
                <w:b/>
                <w:bCs/>
                <w:sz w:val="18"/>
                <w:szCs w:val="18"/>
                <w:lang w:val="es-MX"/>
              </w:rPr>
              <w:t>a las 10</w:t>
            </w:r>
            <w:r w:rsidR="003B6957" w:rsidRPr="00BB202D">
              <w:rPr>
                <w:rFonts w:ascii="Arial Narrow" w:hAnsi="Arial Narrow" w:cs="Arial Narrow"/>
                <w:b/>
                <w:bCs/>
                <w:sz w:val="18"/>
                <w:szCs w:val="18"/>
                <w:lang w:val="es-MX"/>
              </w:rPr>
              <w:t>:00 horas</w:t>
            </w: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515F1D" w:rsidP="00515F1D">
            <w:pPr>
              <w:jc w:val="center"/>
              <w:rPr>
                <w:rFonts w:ascii="Arial Narrow" w:hAnsi="Arial Narrow" w:cs="Arial Narrow"/>
                <w:b/>
                <w:bCs/>
                <w:sz w:val="18"/>
                <w:szCs w:val="18"/>
                <w:lang w:val="es-MX"/>
              </w:rPr>
            </w:pPr>
            <w:r>
              <w:rPr>
                <w:rFonts w:ascii="Arial Narrow" w:hAnsi="Arial Narrow" w:cs="Arial Narrow"/>
                <w:b/>
                <w:bCs/>
                <w:sz w:val="18"/>
                <w:szCs w:val="18"/>
                <w:lang w:val="es-MX"/>
              </w:rPr>
              <w:t>00</w:t>
            </w:r>
            <w:r w:rsidR="00D95B28"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w:t>
            </w:r>
            <w:r w:rsidR="00D95B28">
              <w:rPr>
                <w:rFonts w:ascii="Arial Narrow" w:hAnsi="Arial Narrow" w:cs="Arial Narrow"/>
                <w:b/>
                <w:bCs/>
                <w:sz w:val="18"/>
                <w:szCs w:val="18"/>
                <w:lang w:val="es-MX"/>
              </w:rPr>
              <w:t xml:space="preserve"> de 2020</w:t>
            </w:r>
            <w:r w:rsidR="00D95B28" w:rsidRPr="00BB202D">
              <w:rPr>
                <w:rFonts w:ascii="Arial Narrow" w:hAnsi="Arial Narrow" w:cs="Arial Narrow"/>
                <w:b/>
                <w:bCs/>
                <w:sz w:val="18"/>
                <w:szCs w:val="18"/>
                <w:lang w:val="es-MX"/>
              </w:rPr>
              <w:t xml:space="preserve"> </w:t>
            </w:r>
            <w:r w:rsidR="003B6957">
              <w:rPr>
                <w:rFonts w:ascii="Arial Narrow" w:hAnsi="Arial Narrow" w:cs="Arial Narrow"/>
                <w:b/>
                <w:bCs/>
                <w:sz w:val="18"/>
                <w:szCs w:val="18"/>
                <w:lang w:val="es-MX"/>
              </w:rPr>
              <w:t>a las 10</w:t>
            </w:r>
            <w:r w:rsidR="00D95B28" w:rsidRPr="00BB202D">
              <w:rPr>
                <w:rFonts w:ascii="Arial Narrow" w:hAnsi="Arial Narrow" w:cs="Arial Narrow"/>
                <w:b/>
                <w:bCs/>
                <w:sz w:val="18"/>
                <w:szCs w:val="18"/>
                <w:lang w:val="es-MX"/>
              </w:rPr>
              <w:t>:00 horas</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515F1D" w:rsidP="00515F1D">
            <w:pPr>
              <w:jc w:val="center"/>
              <w:rPr>
                <w:rFonts w:ascii="Arial Narrow" w:hAnsi="Arial Narrow"/>
                <w:b/>
                <w:bCs/>
                <w:sz w:val="18"/>
                <w:szCs w:val="18"/>
                <w:highlight w:val="yellow"/>
              </w:rPr>
            </w:pPr>
            <w:r>
              <w:rPr>
                <w:rFonts w:ascii="Arial Narrow" w:hAnsi="Arial Narrow" w:cs="Arial Narrow"/>
                <w:b/>
                <w:bCs/>
                <w:sz w:val="18"/>
                <w:szCs w:val="18"/>
                <w:lang w:val="es-MX"/>
              </w:rPr>
              <w:t>0</w:t>
            </w:r>
            <w:r w:rsidR="003B6957">
              <w:rPr>
                <w:rFonts w:ascii="Arial Narrow" w:hAnsi="Arial Narrow" w:cs="Arial Narrow"/>
                <w:b/>
                <w:bCs/>
                <w:sz w:val="18"/>
                <w:szCs w:val="18"/>
                <w:lang w:val="es-MX"/>
              </w:rPr>
              <w:t>0</w:t>
            </w:r>
            <w:r w:rsidR="00D95B28"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w:t>
            </w:r>
            <w:r w:rsidR="00D95B28">
              <w:rPr>
                <w:rFonts w:ascii="Arial Narrow" w:hAnsi="Arial Narrow" w:cs="Arial Narrow"/>
                <w:b/>
                <w:bCs/>
                <w:sz w:val="18"/>
                <w:szCs w:val="18"/>
                <w:lang w:val="es-MX"/>
              </w:rPr>
              <w:t xml:space="preserve"> </w:t>
            </w:r>
            <w:proofErr w:type="spellStart"/>
            <w:r w:rsidR="00D95B28">
              <w:rPr>
                <w:rFonts w:ascii="Arial Narrow" w:hAnsi="Arial Narrow" w:cs="Arial Narrow"/>
                <w:b/>
                <w:bCs/>
                <w:sz w:val="18"/>
                <w:szCs w:val="18"/>
                <w:lang w:val="es-MX"/>
              </w:rPr>
              <w:t>de</w:t>
            </w:r>
            <w:proofErr w:type="spellEnd"/>
            <w:r w:rsidR="00D95B28">
              <w:rPr>
                <w:rFonts w:ascii="Arial Narrow" w:hAnsi="Arial Narrow" w:cs="Arial Narrow"/>
                <w:b/>
                <w:bCs/>
                <w:sz w:val="18"/>
                <w:szCs w:val="18"/>
                <w:lang w:val="es-MX"/>
              </w:rPr>
              <w:t xml:space="preserve"> 2020</w:t>
            </w:r>
            <w:r w:rsidR="00D95B28" w:rsidRPr="00BB202D">
              <w:rPr>
                <w:rFonts w:ascii="Arial Narrow" w:hAnsi="Arial Narrow" w:cs="Arial Narrow"/>
                <w:b/>
                <w:bCs/>
                <w:sz w:val="18"/>
                <w:szCs w:val="18"/>
                <w:lang w:val="es-MX"/>
              </w:rPr>
              <w:t xml:space="preserve"> </w:t>
            </w:r>
            <w:r w:rsidR="003B6957">
              <w:rPr>
                <w:rFonts w:ascii="Arial Narrow" w:hAnsi="Arial Narrow" w:cs="Arial Narrow"/>
                <w:b/>
                <w:bCs/>
                <w:sz w:val="18"/>
                <w:szCs w:val="18"/>
                <w:lang w:val="es-MX"/>
              </w:rPr>
              <w:t>a las 12</w:t>
            </w:r>
            <w:r w:rsidR="00D95B28" w:rsidRPr="00BB202D">
              <w:rPr>
                <w:rFonts w:ascii="Arial Narrow" w:hAnsi="Arial Narrow" w:cs="Arial Narrow"/>
                <w:b/>
                <w:bCs/>
                <w:sz w:val="18"/>
                <w:szCs w:val="18"/>
                <w:lang w:val="es-MX"/>
              </w:rPr>
              <w:t>:00 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515F1D" w:rsidP="00515F1D">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00</w:t>
            </w:r>
            <w:r w:rsidR="000B4EE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w:t>
            </w:r>
            <w:r w:rsidR="003B6957">
              <w:rPr>
                <w:rFonts w:ascii="Arial Narrow" w:hAnsi="Arial Narrow" w:cs="Arial Narrow"/>
                <w:b/>
                <w:bCs/>
                <w:sz w:val="18"/>
                <w:szCs w:val="18"/>
                <w:lang w:val="es-MX"/>
              </w:rPr>
              <w:t>l</w:t>
            </w:r>
            <w:r w:rsidR="000B4EED">
              <w:rPr>
                <w:rFonts w:ascii="Arial Narrow" w:hAnsi="Arial Narrow" w:cs="Arial Narrow"/>
                <w:b/>
                <w:bCs/>
                <w:sz w:val="18"/>
                <w:szCs w:val="18"/>
                <w:lang w:val="es-MX"/>
              </w:rPr>
              <w:t xml:space="preserve"> de 2020</w:t>
            </w:r>
            <w:r w:rsidR="000B4EED" w:rsidRPr="00BB202D">
              <w:rPr>
                <w:rFonts w:ascii="Arial Narrow" w:hAnsi="Arial Narrow" w:cs="Arial Narrow"/>
                <w:b/>
                <w:bCs/>
                <w:sz w:val="18"/>
                <w:szCs w:val="18"/>
                <w:lang w:val="es-MX"/>
              </w:rPr>
              <w:t xml:space="preserve"> </w:t>
            </w:r>
            <w:r w:rsidR="003B6957">
              <w:rPr>
                <w:rFonts w:ascii="Arial Narrow" w:hAnsi="Arial Narrow" w:cs="Arial Narrow"/>
                <w:b/>
                <w:bCs/>
                <w:sz w:val="18"/>
                <w:szCs w:val="18"/>
                <w:lang w:val="es-MX"/>
              </w:rPr>
              <w:t>a las 10</w:t>
            </w:r>
            <w:r w:rsidR="000B4EED" w:rsidRPr="00BB202D">
              <w:rPr>
                <w:rFonts w:ascii="Arial Narrow" w:hAnsi="Arial Narrow" w:cs="Arial Narrow"/>
                <w:b/>
                <w:bCs/>
                <w:sz w:val="18"/>
                <w:szCs w:val="18"/>
                <w:lang w:val="es-MX"/>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lastRenderedPageBreak/>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la sala de Juntas de</w:t>
      </w:r>
      <w:r w:rsidRPr="00397427">
        <w:rPr>
          <w:rFonts w:ascii="Arial Narrow" w:hAnsi="Arial Narrow" w:cs="Arial Narrow"/>
          <w:lang w:val="es-MX"/>
        </w:rPr>
        <w:t xml:space="preserve"> la Coordinación de </w:t>
      </w:r>
      <w:r w:rsidR="001C6F7E" w:rsidRPr="00397427">
        <w:rPr>
          <w:rFonts w:ascii="Arial Narrow" w:hAnsi="Arial Narrow" w:cs="Arial Narrow"/>
          <w:lang w:val="es-MX"/>
        </w:rPr>
        <w:t xml:space="preserve">Bases y </w:t>
      </w:r>
      <w:r w:rsidR="001C6F7E" w:rsidRPr="00397427">
        <w:rPr>
          <w:rFonts w:ascii="Arial Narrow" w:hAnsi="Arial Narrow" w:cs="Arial Narrow"/>
          <w:lang w:val="es-MX"/>
        </w:rPr>
        <w:lastRenderedPageBreak/>
        <w:t>Convocatorias</w:t>
      </w:r>
      <w:r w:rsidR="00E779C0" w:rsidRPr="00397427">
        <w:rPr>
          <w:rFonts w:ascii="Arial Narrow" w:hAnsi="Arial Narrow" w:cs="Arial Narrow"/>
          <w:lang w:val="es-MX"/>
        </w:rPr>
        <w:t xml:space="preserve"> sito en el primer piso </w:t>
      </w:r>
      <w:r w:rsidRPr="00397427">
        <w:rPr>
          <w:rFonts w:ascii="Arial Narrow" w:hAnsi="Arial Narrow" w:cs="Arial Narrow"/>
          <w:lang w:val="es-MX"/>
        </w:rPr>
        <w:t xml:space="preserve">del edificio ubicado en la calle Washington 648 </w:t>
      </w:r>
      <w:r w:rsidR="00DB06D6" w:rsidRPr="00397427">
        <w:rPr>
          <w:rFonts w:ascii="Arial Narrow" w:hAnsi="Arial Narrow" w:cs="Arial Narrow"/>
          <w:lang w:val="es-MX"/>
        </w:rPr>
        <w:t>ate</w:t>
      </w:r>
      <w:r w:rsidRPr="00397427">
        <w:rPr>
          <w:rFonts w:ascii="Arial Narrow" w:hAnsi="Arial Narrow" w:cs="Arial Narrow"/>
          <w:lang w:val="es-MX"/>
        </w:rPr>
        <w:t xml:space="preserve">. </w:t>
      </w:r>
      <w:r w:rsidR="00DB06D6" w:rsidRPr="00397427">
        <w:rPr>
          <w:rFonts w:ascii="Arial Narrow" w:hAnsi="Arial Narrow" w:cs="Arial Narrow"/>
          <w:lang w:val="es-MX"/>
        </w:rPr>
        <w:t>Entre</w:t>
      </w:r>
      <w:r w:rsidRPr="00397427">
        <w:rPr>
          <w:rFonts w:ascii="Arial Narrow" w:hAnsi="Arial Narrow" w:cs="Arial Narrow"/>
          <w:lang w:val="es-MX"/>
        </w:rPr>
        <w:t xml:space="preserve"> Zaragoza y Zuazua centro de Monterrey, Nuevo León, teléfono 20206787, C.P. 64000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aclaraciones y, en su caso, en </w:t>
      </w:r>
      <w:r w:rsidR="00A37B82" w:rsidRPr="00397427">
        <w:rPr>
          <w:rFonts w:ascii="Arial Narrow" w:hAnsi="Arial Narrow" w:cs="Arial Narrow"/>
          <w:lang w:val="es-MX"/>
        </w:rPr>
        <w:t xml:space="preserve">tabla de aviso de la </w:t>
      </w:r>
      <w:r w:rsidR="00F33973" w:rsidRPr="00397427">
        <w:rPr>
          <w:rFonts w:ascii="Arial Narrow" w:hAnsi="Arial Narrow" w:cs="Arial Narrow"/>
          <w:lang w:val="es-MX"/>
        </w:rPr>
        <w:t>Coordinación de Bases y Convocatorias</w:t>
      </w:r>
      <w:r w:rsidR="00A37B82" w:rsidRPr="00397427">
        <w:rPr>
          <w:rFonts w:ascii="Arial Narrow" w:hAnsi="Arial Narrow" w:cs="Arial Narrow"/>
          <w:lang w:val="es-MX"/>
        </w:rPr>
        <w:t xml:space="preserve">, en la planta baja del edificio ubicado en la calle Washington 648 </w:t>
      </w:r>
      <w:r w:rsidR="00DB06D6" w:rsidRPr="00397427">
        <w:rPr>
          <w:rFonts w:ascii="Arial Narrow" w:hAnsi="Arial Narrow" w:cs="Arial Narrow"/>
          <w:lang w:val="es-MX"/>
        </w:rPr>
        <w:t>ate</w:t>
      </w:r>
      <w:r w:rsidR="00A37B82" w:rsidRPr="00397427">
        <w:rPr>
          <w:rFonts w:ascii="Arial Narrow" w:hAnsi="Arial Narrow" w:cs="Arial Narrow"/>
          <w:lang w:val="es-MX"/>
        </w:rPr>
        <w:t xml:space="preserve">. </w:t>
      </w:r>
      <w:r w:rsidR="00DB06D6" w:rsidRPr="00397427">
        <w:rPr>
          <w:rFonts w:ascii="Arial Narrow" w:hAnsi="Arial Narrow" w:cs="Arial Narrow"/>
          <w:lang w:val="es-MX"/>
        </w:rPr>
        <w:t>Entre</w:t>
      </w:r>
      <w:r w:rsidR="00A37B82" w:rsidRPr="00397427">
        <w:rPr>
          <w:rFonts w:ascii="Arial Narrow" w:hAnsi="Arial Narrow" w:cs="Arial Narrow"/>
          <w:lang w:val="es-MX"/>
        </w:rPr>
        <w:t xml:space="preserve"> Zaragoza y Zuazua centro de Monterrey, Nuevo León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1E2B95">
        <w:rPr>
          <w:rFonts w:ascii="Arial Narrow" w:hAnsi="Arial Narrow" w:cs="Arial Narrow"/>
          <w:b/>
          <w:bCs/>
          <w:highlight w:val="yellow"/>
          <w:u w:val="single"/>
          <w:lang w:val="es-MX"/>
        </w:rPr>
        <w:t>8</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lastRenderedPageBreak/>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effect w:val="none"/>
        </w:rPr>
      </w:pPr>
    </w:p>
    <w:p w:rsidR="002C7F11" w:rsidRDefault="003901A3" w:rsidP="001E2B95">
      <w:pPr>
        <w:pStyle w:val="INTERMITENTE"/>
        <w:rPr>
          <w:highlight w:val="yellow"/>
          <w:effect w:val="none"/>
        </w:rPr>
      </w:pPr>
      <w:r w:rsidRPr="001E2B95">
        <w:rPr>
          <w:highlight w:val="yellow"/>
          <w:effect w:val="none"/>
        </w:rPr>
        <w:t>Documentos que deberán acreditar que la empresa y el personal técnico a su servicio cuentan con la experiencia y capacidad técnica en:</w:t>
      </w:r>
      <w:r w:rsidR="00072DE5" w:rsidRPr="001E2B95">
        <w:rPr>
          <w:highlight w:val="yellow"/>
          <w:effect w:val="none"/>
        </w:rPr>
        <w:t xml:space="preserve"> </w:t>
      </w:r>
      <w:r w:rsidR="00C10843" w:rsidRPr="001E2B95">
        <w:rPr>
          <w:highlight w:val="yellow"/>
          <w:effect w:val="none"/>
        </w:rPr>
        <w:t>(T.D.G.)</w:t>
      </w:r>
      <w:r w:rsidR="00C81586" w:rsidRPr="001E2B95">
        <w:rPr>
          <w:highlight w:val="yellow"/>
          <w:effect w:val="none"/>
        </w:rPr>
        <w:t xml:space="preserve"> APÉNDICE L</w:t>
      </w:r>
      <w:r w:rsidR="00312D2D" w:rsidRPr="001E2B95">
        <w:rPr>
          <w:highlight w:val="yellow"/>
          <w:effect w:val="none"/>
        </w:rPr>
        <w:t>.</w:t>
      </w:r>
    </w:p>
    <w:p w:rsidR="001E2B95" w:rsidRPr="001E2B95" w:rsidRDefault="001E2B95" w:rsidP="001E2B95">
      <w:pPr>
        <w:pStyle w:val="INTERMITENTE"/>
        <w:rPr>
          <w:highlight w:val="yellow"/>
          <w:effect w:val="none"/>
        </w:rPr>
      </w:pPr>
    </w:p>
    <w:p w:rsidR="001E2B95" w:rsidRPr="001E2B95" w:rsidRDefault="001E2B95" w:rsidP="001E2B95">
      <w:pPr>
        <w:pStyle w:val="INTERMITENTE"/>
        <w:rPr>
          <w:highlight w:val="yellow"/>
          <w:effect w:val="none"/>
        </w:rPr>
      </w:pPr>
    </w:p>
    <w:p w:rsidR="001E2B95" w:rsidRPr="001E2B95" w:rsidRDefault="001E2B95" w:rsidP="001E2B95">
      <w:pPr>
        <w:pStyle w:val="INTERMITENTE"/>
        <w:ind w:left="426"/>
        <w:rPr>
          <w:highlight w:val="yellow"/>
          <w:effect w:val="none"/>
        </w:rPr>
      </w:pPr>
      <w:r w:rsidRPr="001E2B95">
        <w:rPr>
          <w:highlight w:val="yellow"/>
          <w:effect w:val="none"/>
        </w:rPr>
        <w:t xml:space="preserve">DOC-ADI  6  ESCRITO MANIFESTANDO DOMICILIO PARA OÍR Y  RECIBIR NOTIFICACIONES Y DOCUMENTOS.-     Llenar formato para el escrito del domicilio para </w:t>
      </w:r>
      <w:proofErr w:type="spellStart"/>
      <w:r w:rsidRPr="001E2B95">
        <w:rPr>
          <w:highlight w:val="yellow"/>
          <w:effect w:val="none"/>
        </w:rPr>
        <w:t>oir</w:t>
      </w:r>
      <w:proofErr w:type="spellEnd"/>
      <w:r w:rsidRPr="001E2B95">
        <w:rPr>
          <w:highlight w:val="yellow"/>
          <w:effect w:val="none"/>
        </w:rPr>
        <w:t xml:space="preserve"> y recibir notificaciones.</w:t>
      </w:r>
    </w:p>
    <w:p w:rsidR="00312D2D" w:rsidRPr="001E2B95" w:rsidRDefault="00312D2D" w:rsidP="001E2B95">
      <w:pPr>
        <w:pStyle w:val="INTERMITENTE"/>
        <w:rPr>
          <w:highlight w:val="yellow"/>
          <w:effect w:val="none"/>
        </w:rPr>
      </w:pPr>
    </w:p>
    <w:p w:rsidR="00184A24" w:rsidRPr="001E2B95" w:rsidRDefault="00184A24" w:rsidP="001E2B95">
      <w:pPr>
        <w:pStyle w:val="INTERMITENTE"/>
        <w:rPr>
          <w:highlight w:val="yellow"/>
          <w:effect w:val="none"/>
        </w:rPr>
      </w:pPr>
      <w:r w:rsidRPr="001E2B95">
        <w:rPr>
          <w:highlight w:val="yellow"/>
          <w:effect w:val="none"/>
        </w:rPr>
        <w:t>UNA VEZ SIENDO LICITANTE GANADOR, CUMPLIRÁ CON LAS OBLIGACIONES QUE EN MATERIA EN CUESTIÓN LES SOLICITAMOS VIGENTES</w:t>
      </w:r>
    </w:p>
    <w:p w:rsidR="00184A24" w:rsidRPr="001E2B95" w:rsidRDefault="00184A24" w:rsidP="001E2B95">
      <w:pPr>
        <w:pStyle w:val="INTERMITENTE"/>
        <w:rPr>
          <w:highlight w:val="yellow"/>
          <w:effect w:val="none"/>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631F83">
        <w:rPr>
          <w:rFonts w:ascii="Arial Narrow" w:hAnsi="Arial Narrow" w:cs="Arial Narrow"/>
          <w:bCs/>
          <w:u w:val="single"/>
          <w:lang w:val="es-ES"/>
        </w:rPr>
        <w:t>Último Estado Financiero Auditado por Contador Público Independiente o Declaración Fiscal Anual del ejercicio inmediato anterior (Enero-Diciembre 2018), que demuestre al menos el capital contable mínimo requerido. En las bases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1C0B4A">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lastRenderedPageBreak/>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071E92" w:rsidRDefault="00071E92"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919"/>
        <w:gridCol w:w="1725"/>
        <w:gridCol w:w="1690"/>
        <w:gridCol w:w="1327"/>
        <w:gridCol w:w="1807"/>
        <w:gridCol w:w="1957"/>
      </w:tblGrid>
      <w:tr w:rsidR="00071E92" w:rsidRPr="00071E92" w:rsidTr="00FC7395">
        <w:trPr>
          <w:trHeight w:val="301"/>
        </w:trPr>
        <w:tc>
          <w:tcPr>
            <w:tcW w:w="9425" w:type="dxa"/>
            <w:gridSpan w:val="6"/>
            <w:tcBorders>
              <w:top w:val="single" w:sz="8" w:space="0" w:color="auto"/>
              <w:left w:val="single" w:sz="8" w:space="0" w:color="auto"/>
              <w:bottom w:val="single" w:sz="4" w:space="0" w:color="auto"/>
              <w:right w:val="single" w:sz="8" w:space="0" w:color="000000"/>
            </w:tcBorders>
            <w:shd w:val="clear" w:color="auto" w:fill="auto"/>
            <w:vAlign w:val="bottom"/>
            <w:hideMark/>
          </w:tcPr>
          <w:p w:rsidR="00071E92" w:rsidRPr="00071E92" w:rsidRDefault="00071E92" w:rsidP="00071E92">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071E92" w:rsidRPr="00071E92" w:rsidTr="00FC7395">
        <w:trPr>
          <w:trHeight w:val="1110"/>
        </w:trPr>
        <w:tc>
          <w:tcPr>
            <w:tcW w:w="919" w:type="dxa"/>
            <w:tcBorders>
              <w:top w:val="nil"/>
              <w:left w:val="single" w:sz="8" w:space="0" w:color="auto"/>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9A004E"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071E92" w:rsidRPr="00071E92" w:rsidTr="00FC7395">
        <w:trPr>
          <w:trHeight w:val="109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SUPERINTENDENTE GENERAL</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071E92" w:rsidRPr="00071E92" w:rsidRDefault="00F773AA" w:rsidP="00071E92">
            <w:pPr>
              <w:widowControl/>
              <w:jc w:val="center"/>
              <w:rPr>
                <w:rFonts w:ascii="Arial Narrow" w:hAnsi="Arial Narrow"/>
                <w:color w:val="000000"/>
                <w:sz w:val="18"/>
                <w:szCs w:val="18"/>
                <w:lang w:val="es-MX" w:eastAsia="es-MX"/>
              </w:rPr>
            </w:pPr>
            <w:r>
              <w:rPr>
                <w:rFonts w:ascii="Arial Narrow" w:hAnsi="Arial Narrow"/>
                <w:b/>
                <w:color w:val="000000"/>
                <w:sz w:val="18"/>
                <w:szCs w:val="18"/>
                <w:lang w:val="es-ES" w:eastAsia="es-MX"/>
              </w:rPr>
              <w:t>Planeación, administración, ejecución y control de obras similares a las que se licita</w:t>
            </w:r>
            <w:r w:rsidR="00071E92" w:rsidRPr="00071E92">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sidR="00EB3DA8">
              <w:rPr>
                <w:rFonts w:ascii="Arial Narrow" w:hAnsi="Arial Narrow"/>
                <w:color w:val="000000"/>
                <w:sz w:val="18"/>
                <w:szCs w:val="18"/>
                <w:lang w:val="es-MX" w:eastAsia="es-MX"/>
              </w:rPr>
              <w:t xml:space="preserve"> y/o Ing. Mecánico Administrador</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071E92" w:rsidRPr="00071E92" w:rsidTr="00FC7395">
        <w:trPr>
          <w:trHeight w:val="1272"/>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071E92" w:rsidRPr="00071E92" w:rsidRDefault="00071E92" w:rsidP="000B4EED">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Deberá demostrar experiencia en</w:t>
            </w:r>
            <w:r w:rsidR="00EB3DA8">
              <w:rPr>
                <w:rFonts w:ascii="Arial Narrow" w:hAnsi="Arial Narrow"/>
                <w:color w:val="000000"/>
                <w:sz w:val="18"/>
                <w:szCs w:val="18"/>
                <w:lang w:val="es-MX" w:eastAsia="es-MX"/>
              </w:rPr>
              <w:t xml:space="preserve"> la coordinación, administración y ejecución de </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sidR="00EB3DA8">
              <w:rPr>
                <w:rFonts w:ascii="Arial Narrow" w:hAnsi="Arial Narrow"/>
                <w:color w:val="000000"/>
                <w:sz w:val="18"/>
                <w:szCs w:val="18"/>
                <w:lang w:val="es-MX" w:eastAsia="es-MX"/>
              </w:rPr>
              <w:t xml:space="preserve"> y/o Ing. Mecánico Administrador</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FC7395">
        <w:trPr>
          <w:trHeight w:val="112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VERIFICACIÓN DE PRUEBAS DE LABORATORIO</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E76D40" w:rsidP="009A004E">
            <w:pPr>
              <w:widowControl/>
              <w:jc w:val="center"/>
              <w:rPr>
                <w:rFonts w:ascii="Arial Narrow" w:hAnsi="Arial Narrow"/>
                <w:color w:val="000000"/>
                <w:sz w:val="18"/>
                <w:szCs w:val="18"/>
                <w:lang w:val="es-MX" w:eastAsia="es-MX"/>
              </w:rPr>
            </w:pPr>
            <w:r w:rsidRPr="00F76E34">
              <w:rPr>
                <w:rFonts w:ascii="Arial Narrow" w:hAnsi="Arial Narrow"/>
                <w:color w:val="000000"/>
                <w:sz w:val="18"/>
                <w:szCs w:val="18"/>
                <w:lang w:eastAsia="es-MX"/>
              </w:rPr>
              <w:t xml:space="preserve">Deberá demostrar haber realizado el control de calidad en pruebas de compactación de </w:t>
            </w:r>
            <w:r>
              <w:rPr>
                <w:rFonts w:ascii="Arial Narrow" w:hAnsi="Arial Narrow"/>
                <w:color w:val="000000"/>
                <w:sz w:val="18"/>
                <w:szCs w:val="18"/>
                <w:lang w:eastAsia="es-MX"/>
              </w:rPr>
              <w:t xml:space="preserve"> rellenos y verificación de la dosificación adecuada de los concretos y resistencia de los concretos</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o Técnico laboratorista 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w:t>
            </w:r>
          </w:p>
        </w:tc>
      </w:tr>
      <w:tr w:rsidR="00D048B7" w:rsidRPr="00071E92" w:rsidTr="00FC7395">
        <w:trPr>
          <w:trHeight w:val="838"/>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TOPOGRAFÍA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Estudios y levantamientos topográficos</w:t>
            </w:r>
            <w:r w:rsidR="00E76D40">
              <w:rPr>
                <w:rFonts w:ascii="Arial Narrow" w:hAnsi="Arial Narrow"/>
                <w:color w:val="000000"/>
                <w:sz w:val="18"/>
                <w:szCs w:val="18"/>
                <w:lang w:val="es-MX" w:eastAsia="es-MX"/>
              </w:rPr>
              <w:t xml:space="preserve"> </w:t>
            </w:r>
            <w:r w:rsidR="00E76D40" w:rsidRPr="00E76D40">
              <w:rPr>
                <w:rFonts w:ascii="Arial Narrow" w:hAnsi="Arial Narrow"/>
                <w:b/>
                <w:color w:val="000000"/>
                <w:sz w:val="18"/>
                <w:szCs w:val="18"/>
                <w:lang w:val="es-MX" w:eastAsia="es-MX"/>
              </w:rPr>
              <w:t>en general.</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Ing. Topógrafo y/o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FC7395">
        <w:trPr>
          <w:trHeight w:val="1080"/>
        </w:trPr>
        <w:tc>
          <w:tcPr>
            <w:tcW w:w="919" w:type="dxa"/>
            <w:tcBorders>
              <w:top w:val="nil"/>
              <w:left w:val="single" w:sz="8" w:space="0" w:color="auto"/>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lastRenderedPageBreak/>
              <w:t>1</w:t>
            </w:r>
          </w:p>
        </w:tc>
        <w:tc>
          <w:tcPr>
            <w:tcW w:w="1725"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Implementación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p>
        </w:tc>
      </w:tr>
      <w:tr w:rsidR="00071E92" w:rsidRPr="00071E92" w:rsidTr="00FC7395">
        <w:trPr>
          <w:trHeight w:val="315"/>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r w:rsidR="00071E92" w:rsidRPr="00071E92" w:rsidTr="00FC7395">
        <w:trPr>
          <w:trHeight w:val="87"/>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w:t>
      </w:r>
      <w:r w:rsidRPr="00222D13">
        <w:rPr>
          <w:rFonts w:ascii="Arial Narrow" w:hAnsi="Arial Narrow" w:cs="Arial Narrow"/>
          <w:lang w:val="es-MX"/>
        </w:rPr>
        <w:lastRenderedPageBreak/>
        <w:t>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547488" w:rsidRPr="00397427" w:rsidRDefault="00547488"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lastRenderedPageBreak/>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lastRenderedPageBreak/>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w:t>
      </w:r>
      <w:r w:rsidRPr="00397427">
        <w:rPr>
          <w:rFonts w:ascii="Arial Narrow" w:hAnsi="Arial Narrow" w:cs="Arial Narrow"/>
          <w:lang w:val="es-MX"/>
        </w:rPr>
        <w:lastRenderedPageBreak/>
        <w:t xml:space="preserve">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ejercicio inmediato anterior (Enero-Diciembre 201</w:t>
      </w:r>
      <w:r w:rsidR="00212EB4">
        <w:rPr>
          <w:rFonts w:ascii="Arial Narrow" w:hAnsi="Arial Narrow" w:cs="Arial Narrow"/>
          <w:b/>
          <w:bCs/>
          <w:highlight w:val="yellow"/>
          <w:u w:val="single"/>
          <w:lang w:val="es-MX"/>
        </w:rPr>
        <w:t>8</w:t>
      </w:r>
      <w:r w:rsidRPr="00356F6D">
        <w:rPr>
          <w:rFonts w:ascii="Arial Narrow" w:hAnsi="Arial Narrow" w:cs="Arial Narrow"/>
          <w:b/>
          <w:bCs/>
          <w:highlight w:val="yellow"/>
          <w:u w:val="single"/>
          <w:lang w:val="es-MX"/>
        </w:rPr>
        <w:t xml:space="preserve">),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effect w:val="none"/>
        </w:rPr>
      </w:pPr>
      <w:r w:rsidRPr="00212EB4">
        <w:rPr>
          <w:highlight w:val="yellow"/>
          <w:effect w:val="none"/>
        </w:rPr>
        <w:t>Documentos que deberán acreditar que la empresa y el personal técnico a su servicio cuentan con la experiencia y capacidad técnica en:</w:t>
      </w:r>
      <w:r w:rsidR="008F5652" w:rsidRPr="00212EB4">
        <w:rPr>
          <w:highlight w:val="yellow"/>
          <w:effect w:val="none"/>
        </w:rPr>
        <w:t xml:space="preserve"> </w:t>
      </w:r>
      <w:r w:rsidR="00C10843" w:rsidRPr="00212EB4">
        <w:rPr>
          <w:highlight w:val="yellow"/>
          <w:effect w:val="none"/>
        </w:rPr>
        <w:t>(T.D.G.)</w:t>
      </w:r>
      <w:r w:rsidR="00C81586" w:rsidRPr="00212EB4">
        <w:rPr>
          <w:highlight w:val="yellow"/>
          <w:effect w:val="none"/>
        </w:rPr>
        <w:t xml:space="preserve"> APÉNDICE L</w:t>
      </w:r>
      <w:r w:rsidR="00312D2D" w:rsidRPr="00212EB4">
        <w:rPr>
          <w:highlight w:val="yellow"/>
          <w:effect w:val="none"/>
        </w:rPr>
        <w:t>.</w:t>
      </w:r>
    </w:p>
    <w:p w:rsidR="00212EB4" w:rsidRPr="00212EB4" w:rsidRDefault="00212EB4" w:rsidP="001E2B95">
      <w:pPr>
        <w:pStyle w:val="INTERMITENTE"/>
        <w:rPr>
          <w:highlight w:val="yellow"/>
          <w:effect w:val="none"/>
        </w:rPr>
      </w:pPr>
    </w:p>
    <w:p w:rsidR="00212EB4" w:rsidRPr="00212EB4" w:rsidRDefault="00212EB4" w:rsidP="001E2B95">
      <w:pPr>
        <w:pStyle w:val="INTERMITENTE"/>
        <w:rPr>
          <w:highlight w:val="yellow"/>
          <w:effect w:val="none"/>
        </w:rPr>
      </w:pPr>
    </w:p>
    <w:p w:rsidR="00212EB4" w:rsidRPr="00212EB4" w:rsidRDefault="00212EB4" w:rsidP="00212EB4">
      <w:pPr>
        <w:pStyle w:val="INTERMITENTE"/>
        <w:ind w:left="426"/>
        <w:rPr>
          <w:highlight w:val="yellow"/>
          <w:effect w:val="none"/>
        </w:rPr>
      </w:pPr>
      <w:r w:rsidRPr="00212EB4">
        <w:rPr>
          <w:highlight w:val="yellow"/>
          <w:effect w:val="none"/>
        </w:rPr>
        <w:t xml:space="preserve">DOC-ADI  6  ESCRITO MANIFESTANDO DOMICILIO PARA OÍR Y  RECIBIR NOTIFICACIONES Y DOCUMENTOS.-     Llenar formato para el escrito del domicilio para </w:t>
      </w:r>
      <w:proofErr w:type="spellStart"/>
      <w:r w:rsidRPr="00212EB4">
        <w:rPr>
          <w:highlight w:val="yellow"/>
          <w:effect w:val="none"/>
        </w:rPr>
        <w:t>oir</w:t>
      </w:r>
      <w:proofErr w:type="spellEnd"/>
      <w:r w:rsidRPr="00212EB4">
        <w:rPr>
          <w:highlight w:val="yellow"/>
          <w:effect w:val="none"/>
        </w:rPr>
        <w:t xml:space="preserve"> y recibir notificaciones</w:t>
      </w:r>
    </w:p>
    <w:p w:rsidR="00F6190B" w:rsidRPr="00212EB4" w:rsidRDefault="00F6190B" w:rsidP="001E2B95">
      <w:pPr>
        <w:pStyle w:val="INTERMITENTE"/>
        <w:rPr>
          <w:highlight w:val="yellow"/>
          <w:effect w:val="none"/>
        </w:rPr>
      </w:pPr>
    </w:p>
    <w:p w:rsidR="0028018A" w:rsidRPr="00212EB4" w:rsidRDefault="0028018A" w:rsidP="001E2B95">
      <w:pPr>
        <w:pStyle w:val="INTERMITENTE"/>
        <w:rPr>
          <w:highlight w:val="yellow"/>
          <w:effect w:val="none"/>
        </w:rPr>
      </w:pPr>
      <w:r w:rsidRPr="00212EB4">
        <w:rPr>
          <w:highlight w:val="yellow"/>
          <w:effect w:val="none"/>
        </w:rPr>
        <w:t>UNA VEZ SIENDO LICITANTE GANADOR, CUMPLIRÁ CON LAS OBLIGACIONES QUE EN MATERIA EN CUESTIÓN LES SOLICITAMOS VIGENTES</w:t>
      </w:r>
    </w:p>
    <w:p w:rsidR="0028018A" w:rsidRPr="00212EB4" w:rsidRDefault="0028018A" w:rsidP="001E2B95">
      <w:pPr>
        <w:pStyle w:val="INTERMITENTE"/>
        <w:rPr>
          <w:highlight w:val="yellow"/>
          <w:effect w:val="none"/>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DEL REPRESENTANTE EN LA OBRA.- El Contratista deberá tener en la obra permanentemente un técnico que sea su representante, cuyo título deberá estar registrado en la Dirección General de Profesiones de la Secretaría de Educación Pública y </w:t>
      </w:r>
      <w:r w:rsidRPr="00222D13">
        <w:rPr>
          <w:rFonts w:ascii="Arial Narrow" w:hAnsi="Arial Narrow" w:cs="Arial Narrow"/>
          <w:lang w:val="es-MX"/>
        </w:rPr>
        <w:lastRenderedPageBreak/>
        <w:t>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sala de juntas de la Coordinación de </w:t>
      </w:r>
      <w:r w:rsidR="00EE7208" w:rsidRPr="00397427">
        <w:rPr>
          <w:rFonts w:ascii="Arial Narrow" w:hAnsi="Arial Narrow" w:cs="Arial Narrow"/>
          <w:lang w:val="es-MX"/>
        </w:rPr>
        <w:t xml:space="preserve">Bases y Convocatorias </w:t>
      </w:r>
      <w:r w:rsidRPr="00397427">
        <w:rPr>
          <w:rFonts w:ascii="Arial Narrow" w:hAnsi="Arial Narrow" w:cs="Arial Narrow"/>
          <w:lang w:val="es-MX"/>
        </w:rPr>
        <w:t xml:space="preserve">sito en </w:t>
      </w:r>
      <w:r w:rsidR="00D56080" w:rsidRPr="00397427">
        <w:rPr>
          <w:rFonts w:ascii="Arial Narrow" w:hAnsi="Arial Narrow" w:cs="Arial Narrow"/>
          <w:lang w:val="es-MX"/>
        </w:rPr>
        <w:t>el primer piso</w:t>
      </w:r>
      <w:r w:rsidRPr="00397427">
        <w:rPr>
          <w:rFonts w:ascii="Arial Narrow" w:hAnsi="Arial Narrow" w:cs="Arial Narrow"/>
          <w:lang w:val="es-MX"/>
        </w:rPr>
        <w:t xml:space="preserve"> del edificio ubicado en la calle Washington 648 </w:t>
      </w:r>
      <w:r w:rsidR="006325A0" w:rsidRPr="00397427">
        <w:rPr>
          <w:rFonts w:ascii="Arial Narrow" w:hAnsi="Arial Narrow" w:cs="Arial Narrow"/>
          <w:lang w:val="es-MX"/>
        </w:rPr>
        <w:t>Ote</w:t>
      </w:r>
      <w:r w:rsidRPr="00397427">
        <w:rPr>
          <w:rFonts w:ascii="Arial Narrow" w:hAnsi="Arial Narrow" w:cs="Arial Narrow"/>
          <w:lang w:val="es-MX"/>
        </w:rPr>
        <w:t xml:space="preserve">. </w:t>
      </w:r>
      <w:proofErr w:type="gramStart"/>
      <w:r w:rsidRPr="00397427">
        <w:rPr>
          <w:rFonts w:ascii="Arial Narrow" w:hAnsi="Arial Narrow" w:cs="Arial Narrow"/>
          <w:lang w:val="es-MX"/>
        </w:rPr>
        <w:t>entre</w:t>
      </w:r>
      <w:proofErr w:type="gramEnd"/>
      <w:r w:rsidRPr="00397427">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lastRenderedPageBreak/>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lastRenderedPageBreak/>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w:t>
      </w:r>
      <w:r w:rsidRPr="00222D13">
        <w:rPr>
          <w:rFonts w:ascii="Arial Narrow" w:hAnsi="Arial Narrow" w:cs="Arial Narrow"/>
          <w:lang w:val="es-MX"/>
        </w:rPr>
        <w:lastRenderedPageBreak/>
        <w:t>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lastRenderedPageBreak/>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w:t>
      </w:r>
      <w:r w:rsidRPr="00222D13">
        <w:rPr>
          <w:rFonts w:ascii="Arial Narrow" w:hAnsi="Arial Narrow" w:cs="Arial Narrow"/>
          <w:lang w:val="es-MX"/>
        </w:rPr>
        <w:lastRenderedPageBreak/>
        <w:t>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G).- Se verificará que el cálculo e integración del cargo por utilidad se haya estructurado y determinado considerando que dentro de su monto queden incluidas las ganancias que EL CONCURSANTE estima que debe percibir por la ejecución </w:t>
      </w:r>
      <w:r w:rsidRPr="00222D13">
        <w:rPr>
          <w:rFonts w:ascii="Arial Narrow" w:hAnsi="Arial Narrow" w:cs="Arial Narrow"/>
          <w:lang w:val="es-MX"/>
        </w:rPr>
        <w:lastRenderedPageBreak/>
        <w:t>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lastRenderedPageBreak/>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lastRenderedPageBreak/>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lastRenderedPageBreak/>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DEPENDENCIA propone para los ajustes de costos que pudieran darse durante la ejecución de los trabajos aplicar el </w:t>
      </w:r>
      <w:r w:rsidRPr="00397427">
        <w:rPr>
          <w:rFonts w:ascii="Arial Narrow" w:hAnsi="Arial Narrow" w:cs="Arial Narrow"/>
          <w:lang w:val="es-MX"/>
        </w:rPr>
        <w:lastRenderedPageBreak/>
        <w:t>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w:t>
      </w:r>
      <w:r w:rsidRPr="00222D13">
        <w:rPr>
          <w:rFonts w:ascii="Arial Narrow" w:hAnsi="Arial Narrow" w:cs="Arial Narrow"/>
          <w:lang w:val="es-MX"/>
        </w:rPr>
        <w:lastRenderedPageBreak/>
        <w:t xml:space="preserve">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0667EC">
      <w:pPr>
        <w:widowControl/>
        <w:jc w:val="center"/>
        <w:textAlignment w:val="baseline"/>
        <w:rPr>
          <w:rFonts w:ascii="Geomanist Bold" w:hAnsi="Geomanist Bold"/>
          <w:b/>
          <w:bCs/>
          <w:bdr w:val="none" w:sz="0" w:space="0" w:color="auto" w:frame="1"/>
          <w:lang w:val="es-MX" w:eastAsia="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lastRenderedPageBreak/>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648 Oriente, Colonia Centro, Monterrey, Nuevo León, C.P.64000,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4877" w:rsidRDefault="00454877">
      <w:r>
        <w:separator/>
      </w:r>
    </w:p>
  </w:endnote>
  <w:endnote w:type="continuationSeparator" w:id="0">
    <w:p w:rsidR="00454877" w:rsidRDefault="00454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444" w:rsidRDefault="00EC044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C0444" w:rsidRDefault="00EC044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444" w:rsidRDefault="00EC0444"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417E01">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4877" w:rsidRDefault="00454877">
      <w:r>
        <w:separator/>
      </w:r>
    </w:p>
  </w:footnote>
  <w:footnote w:type="continuationSeparator" w:id="0">
    <w:p w:rsidR="00454877" w:rsidRDefault="004548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444" w:rsidRDefault="00EC0444"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3FAEDEE" wp14:editId="6C869608">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EC0444" w:rsidRDefault="00EC0444"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EC0444" w:rsidRDefault="00EC0444">
    <w:pPr>
      <w:pStyle w:val="Encabezado"/>
      <w:jc w:val="center"/>
      <w:rPr>
        <w:rFonts w:ascii="Arial Narrow" w:hAnsi="Arial Narrow" w:cs="Arial Narrow"/>
        <w:b/>
        <w:bCs/>
      </w:rPr>
    </w:pPr>
  </w:p>
  <w:p w:rsidR="00EC0444" w:rsidRPr="00397427" w:rsidRDefault="00EC0444">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EC0444" w:rsidRPr="00397427" w:rsidRDefault="00EC044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EC0444" w:rsidRPr="00943E67" w:rsidRDefault="00EC044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EC0444" w:rsidRDefault="00EC0444">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492B"/>
    <w:rsid w:val="00025C17"/>
    <w:rsid w:val="00025EA0"/>
    <w:rsid w:val="00033888"/>
    <w:rsid w:val="00033FD2"/>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513"/>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7182"/>
    <w:rsid w:val="000A7C47"/>
    <w:rsid w:val="000B09FB"/>
    <w:rsid w:val="000B4189"/>
    <w:rsid w:val="000B4A00"/>
    <w:rsid w:val="000B4EED"/>
    <w:rsid w:val="000C044A"/>
    <w:rsid w:val="000C38CF"/>
    <w:rsid w:val="000C48F6"/>
    <w:rsid w:val="000C4BD0"/>
    <w:rsid w:val="000C5F11"/>
    <w:rsid w:val="000C6564"/>
    <w:rsid w:val="000D1C86"/>
    <w:rsid w:val="000D1E2C"/>
    <w:rsid w:val="000D3B61"/>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37A8C"/>
    <w:rsid w:val="00141F6C"/>
    <w:rsid w:val="00143968"/>
    <w:rsid w:val="00143A2D"/>
    <w:rsid w:val="00143E70"/>
    <w:rsid w:val="00143FAB"/>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68DC"/>
    <w:rsid w:val="00177331"/>
    <w:rsid w:val="001805FE"/>
    <w:rsid w:val="00181BD8"/>
    <w:rsid w:val="00182A93"/>
    <w:rsid w:val="0018343E"/>
    <w:rsid w:val="00183C54"/>
    <w:rsid w:val="00184A24"/>
    <w:rsid w:val="001873D3"/>
    <w:rsid w:val="00187937"/>
    <w:rsid w:val="00187B2C"/>
    <w:rsid w:val="001918F4"/>
    <w:rsid w:val="00191BF2"/>
    <w:rsid w:val="0019782F"/>
    <w:rsid w:val="00197877"/>
    <w:rsid w:val="001A1E25"/>
    <w:rsid w:val="001B068B"/>
    <w:rsid w:val="001B2E83"/>
    <w:rsid w:val="001B4131"/>
    <w:rsid w:val="001B49E0"/>
    <w:rsid w:val="001B76EC"/>
    <w:rsid w:val="001C0B4A"/>
    <w:rsid w:val="001C55BB"/>
    <w:rsid w:val="001C5800"/>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60"/>
    <w:rsid w:val="002A6680"/>
    <w:rsid w:val="002A7F83"/>
    <w:rsid w:val="002B49C9"/>
    <w:rsid w:val="002B643E"/>
    <w:rsid w:val="002C154C"/>
    <w:rsid w:val="002C32D9"/>
    <w:rsid w:val="002C5323"/>
    <w:rsid w:val="002C5876"/>
    <w:rsid w:val="002C63CE"/>
    <w:rsid w:val="002C7F11"/>
    <w:rsid w:val="002D1C5F"/>
    <w:rsid w:val="002D28A2"/>
    <w:rsid w:val="002D3364"/>
    <w:rsid w:val="002D55EB"/>
    <w:rsid w:val="002D7046"/>
    <w:rsid w:val="002D714F"/>
    <w:rsid w:val="002D73A8"/>
    <w:rsid w:val="002D7F91"/>
    <w:rsid w:val="002E014C"/>
    <w:rsid w:val="002E06C0"/>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55A6"/>
    <w:rsid w:val="00306619"/>
    <w:rsid w:val="00312D2D"/>
    <w:rsid w:val="00313DAA"/>
    <w:rsid w:val="00313E2B"/>
    <w:rsid w:val="003154FD"/>
    <w:rsid w:val="00316E07"/>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6957"/>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17E01"/>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4877"/>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2474"/>
    <w:rsid w:val="00487257"/>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15F1D"/>
    <w:rsid w:val="005162D4"/>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669E1"/>
    <w:rsid w:val="0056705C"/>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866A2"/>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5D8F"/>
    <w:rsid w:val="006D65FA"/>
    <w:rsid w:val="006D661A"/>
    <w:rsid w:val="006E0A67"/>
    <w:rsid w:val="006E2A1A"/>
    <w:rsid w:val="006E40E3"/>
    <w:rsid w:val="006E58CC"/>
    <w:rsid w:val="006E7552"/>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761"/>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1C19"/>
    <w:rsid w:val="007B3C89"/>
    <w:rsid w:val="007B5E3E"/>
    <w:rsid w:val="007C0E4A"/>
    <w:rsid w:val="007C7B31"/>
    <w:rsid w:val="007D2AA5"/>
    <w:rsid w:val="007D4563"/>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5377"/>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931"/>
    <w:rsid w:val="009644F4"/>
    <w:rsid w:val="009669A8"/>
    <w:rsid w:val="0096735B"/>
    <w:rsid w:val="00967D25"/>
    <w:rsid w:val="0097078A"/>
    <w:rsid w:val="00970B67"/>
    <w:rsid w:val="009728D2"/>
    <w:rsid w:val="00975595"/>
    <w:rsid w:val="009756FC"/>
    <w:rsid w:val="00975C1C"/>
    <w:rsid w:val="009760C2"/>
    <w:rsid w:val="009770B7"/>
    <w:rsid w:val="00977641"/>
    <w:rsid w:val="0098074A"/>
    <w:rsid w:val="00982BC6"/>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6610"/>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43D18"/>
    <w:rsid w:val="00A5333C"/>
    <w:rsid w:val="00A548E7"/>
    <w:rsid w:val="00A54A37"/>
    <w:rsid w:val="00A55753"/>
    <w:rsid w:val="00A55B25"/>
    <w:rsid w:val="00A566C1"/>
    <w:rsid w:val="00A5702A"/>
    <w:rsid w:val="00A574A8"/>
    <w:rsid w:val="00A62B05"/>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7F"/>
    <w:rsid w:val="00BE07B5"/>
    <w:rsid w:val="00BE0A61"/>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048B7"/>
    <w:rsid w:val="00D04CAC"/>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95B28"/>
    <w:rsid w:val="00DA002D"/>
    <w:rsid w:val="00DA021B"/>
    <w:rsid w:val="00DA0FF9"/>
    <w:rsid w:val="00DA1F53"/>
    <w:rsid w:val="00DA26FA"/>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0FE3"/>
    <w:rsid w:val="00E415DA"/>
    <w:rsid w:val="00E41F1A"/>
    <w:rsid w:val="00E41F79"/>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6A87"/>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C0444"/>
    <w:rsid w:val="00EC0A21"/>
    <w:rsid w:val="00EC0CBE"/>
    <w:rsid w:val="00EC4E71"/>
    <w:rsid w:val="00EC6D4B"/>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0FD4"/>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14"/>
    <w:rsid w:val="00F65A93"/>
    <w:rsid w:val="00F65FAD"/>
    <w:rsid w:val="00F70387"/>
    <w:rsid w:val="00F7064A"/>
    <w:rsid w:val="00F743EA"/>
    <w:rsid w:val="00F74E8E"/>
    <w:rsid w:val="00F769DC"/>
    <w:rsid w:val="00F773AA"/>
    <w:rsid w:val="00F77C1A"/>
    <w:rsid w:val="00F814A4"/>
    <w:rsid w:val="00F827DB"/>
    <w:rsid w:val="00F82F1C"/>
    <w:rsid w:val="00F87E96"/>
    <w:rsid w:val="00F939F1"/>
    <w:rsid w:val="00F94489"/>
    <w:rsid w:val="00F95A07"/>
    <w:rsid w:val="00F961F9"/>
    <w:rsid w:val="00F978BA"/>
    <w:rsid w:val="00FA02AD"/>
    <w:rsid w:val="00FA1EF1"/>
    <w:rsid w:val="00FA23BC"/>
    <w:rsid w:val="00FA4C9A"/>
    <w:rsid w:val="00FA6D64"/>
    <w:rsid w:val="00FA7A57"/>
    <w:rsid w:val="00FB2EF1"/>
    <w:rsid w:val="00FB3DC4"/>
    <w:rsid w:val="00FB3E89"/>
    <w:rsid w:val="00FB540F"/>
    <w:rsid w:val="00FB7A34"/>
    <w:rsid w:val="00FC1529"/>
    <w:rsid w:val="00FC49B7"/>
    <w:rsid w:val="00FC5F9A"/>
    <w:rsid w:val="00FC7395"/>
    <w:rsid w:val="00FC743B"/>
    <w:rsid w:val="00FD1ADD"/>
    <w:rsid w:val="00FD1BBC"/>
    <w:rsid w:val="00FD40B8"/>
    <w:rsid w:val="00FD7745"/>
    <w:rsid w:val="00FD7B99"/>
    <w:rsid w:val="00FE0A5E"/>
    <w:rsid w:val="00FE52FA"/>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A741B6-F741-4830-B06E-14E79CE9F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2139</TotalTime>
  <Pages>36</Pages>
  <Words>17766</Words>
  <Characters>95268</Characters>
  <Application>Microsoft Office Word</Application>
  <DocSecurity>0</DocSecurity>
  <Lines>793</Lines>
  <Paragraphs>225</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112809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334</cp:revision>
  <cp:lastPrinted>2019-08-30T17:25:00Z</cp:lastPrinted>
  <dcterms:created xsi:type="dcterms:W3CDTF">2017-05-19T18:04:00Z</dcterms:created>
  <dcterms:modified xsi:type="dcterms:W3CDTF">2020-03-13T23:35:00Z</dcterms:modified>
</cp:coreProperties>
</file>