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9853A9" w:rsidRPr="002272BB" w14:paraId="2B7326A1" w14:textId="77777777">
        <w:trPr>
          <w:trHeight w:val="340"/>
        </w:trPr>
        <w:tc>
          <w:tcPr>
            <w:tcW w:w="1243" w:type="dxa"/>
          </w:tcPr>
          <w:p w14:paraId="557C88BC" w14:textId="77777777" w:rsidR="009853A9" w:rsidRPr="002272BB" w:rsidRDefault="001700A8">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9853A9" w:rsidRPr="00986C56" w:rsidRDefault="001700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4D696782" w:rsidR="009853A9" w:rsidRPr="002272BB" w:rsidRDefault="009D6C03" w:rsidP="00B9354C">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SMPU-LP-</w:t>
            </w:r>
            <w:r w:rsidR="00896602">
              <w:rPr>
                <w:rFonts w:asciiTheme="minorHAnsi" w:hAnsiTheme="minorHAnsi" w:cstheme="minorHAnsi"/>
                <w:bCs/>
                <w:w w:val="80"/>
                <w:sz w:val="18"/>
              </w:rPr>
              <w:t>00</w:t>
            </w:r>
            <w:r w:rsidR="00B9354C">
              <w:rPr>
                <w:rFonts w:asciiTheme="minorHAnsi" w:hAnsiTheme="minorHAnsi" w:cstheme="minorHAnsi"/>
                <w:bCs/>
                <w:w w:val="80"/>
                <w:sz w:val="18"/>
              </w:rPr>
              <w:t>4</w:t>
            </w:r>
            <w:r w:rsidRPr="002272BB">
              <w:rPr>
                <w:rFonts w:asciiTheme="minorHAnsi" w:hAnsiTheme="minorHAnsi" w:cstheme="minorHAnsi"/>
                <w:bCs/>
                <w:w w:val="80"/>
                <w:sz w:val="18"/>
              </w:rPr>
              <w:t>/20</w:t>
            </w:r>
            <w:r w:rsidR="00176C8A">
              <w:rPr>
                <w:rFonts w:asciiTheme="minorHAnsi" w:hAnsiTheme="minorHAnsi" w:cstheme="minorHAnsi"/>
                <w:bCs/>
                <w:w w:val="80"/>
                <w:sz w:val="18"/>
              </w:rPr>
              <w:t>22</w:t>
            </w:r>
          </w:p>
        </w:tc>
      </w:tr>
      <w:tr w:rsidR="00C2700F" w:rsidRPr="002272BB" w14:paraId="3C96114C" w14:textId="77777777">
        <w:trPr>
          <w:trHeight w:val="441"/>
        </w:trPr>
        <w:tc>
          <w:tcPr>
            <w:tcW w:w="1243" w:type="dxa"/>
          </w:tcPr>
          <w:p w14:paraId="7B9DA94E" w14:textId="77777777" w:rsidR="00C2700F" w:rsidRPr="002272BB" w:rsidRDefault="00C2700F"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2D883EC4" w:rsidR="00C2700F" w:rsidRPr="002272BB" w:rsidRDefault="00FB3752" w:rsidP="00896602">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25</w:t>
            </w:r>
            <w:r w:rsidR="00896602">
              <w:rPr>
                <w:rFonts w:asciiTheme="minorHAnsi" w:hAnsiTheme="minorHAnsi" w:cstheme="minorHAnsi"/>
                <w:bCs/>
                <w:w w:val="80"/>
                <w:sz w:val="18"/>
              </w:rPr>
              <w:t xml:space="preserve"> de febrero</w:t>
            </w:r>
            <w:r w:rsidR="00C2700F" w:rsidRPr="002272BB">
              <w:rPr>
                <w:rFonts w:asciiTheme="minorHAnsi" w:hAnsiTheme="minorHAnsi" w:cstheme="minorHAnsi"/>
                <w:bCs/>
                <w:w w:val="80"/>
                <w:sz w:val="18"/>
              </w:rPr>
              <w:t xml:space="preserve"> de 20</w:t>
            </w:r>
            <w:r w:rsidR="00176C8A">
              <w:rPr>
                <w:rFonts w:asciiTheme="minorHAnsi" w:hAnsiTheme="minorHAnsi" w:cstheme="minorHAnsi"/>
                <w:bCs/>
                <w:w w:val="80"/>
                <w:sz w:val="18"/>
              </w:rPr>
              <w:t>22</w:t>
            </w:r>
          </w:p>
        </w:tc>
      </w:tr>
      <w:tr w:rsidR="00C2700F" w:rsidRPr="002272BB" w14:paraId="6959E221" w14:textId="77777777">
        <w:trPr>
          <w:trHeight w:val="607"/>
        </w:trPr>
        <w:tc>
          <w:tcPr>
            <w:tcW w:w="1243" w:type="dxa"/>
          </w:tcPr>
          <w:p w14:paraId="64225C83" w14:textId="77777777" w:rsidR="00C2700F" w:rsidRPr="002272BB" w:rsidRDefault="00C2700F"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1DEE6D0E" w:rsidR="00C2700F" w:rsidRPr="002272BB" w:rsidRDefault="00C2700F" w:rsidP="00B9354C">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Recursos Estatal PE</w:t>
            </w:r>
            <w:r w:rsidR="009D6C03" w:rsidRPr="002272BB">
              <w:rPr>
                <w:rFonts w:asciiTheme="minorHAnsi" w:hAnsiTheme="minorHAnsi" w:cstheme="minorHAnsi"/>
                <w:bCs/>
                <w:w w:val="80"/>
                <w:sz w:val="18"/>
              </w:rPr>
              <w:t>I-</w:t>
            </w:r>
            <w:r w:rsidR="00896602">
              <w:rPr>
                <w:rFonts w:asciiTheme="minorHAnsi" w:hAnsiTheme="minorHAnsi" w:cstheme="minorHAnsi"/>
                <w:bCs/>
                <w:w w:val="80"/>
                <w:sz w:val="18"/>
              </w:rPr>
              <w:t>0</w:t>
            </w:r>
            <w:r w:rsidR="00B9354C">
              <w:rPr>
                <w:rFonts w:asciiTheme="minorHAnsi" w:hAnsiTheme="minorHAnsi" w:cstheme="minorHAnsi"/>
                <w:bCs/>
                <w:w w:val="80"/>
                <w:sz w:val="18"/>
              </w:rPr>
              <w:t>20</w:t>
            </w:r>
            <w:r w:rsidR="009D6C03" w:rsidRPr="002272BB">
              <w:rPr>
                <w:rFonts w:asciiTheme="minorHAnsi" w:hAnsiTheme="minorHAnsi" w:cstheme="minorHAnsi"/>
                <w:bCs/>
                <w:w w:val="80"/>
                <w:sz w:val="18"/>
              </w:rPr>
              <w:t>/202</w:t>
            </w:r>
            <w:r w:rsidR="00176C8A">
              <w:rPr>
                <w:rFonts w:asciiTheme="minorHAnsi" w:hAnsiTheme="minorHAnsi" w:cstheme="minorHAnsi"/>
                <w:bCs/>
                <w:w w:val="80"/>
                <w:sz w:val="18"/>
              </w:rPr>
              <w:t>2</w:t>
            </w:r>
            <w:r w:rsidRPr="002272BB">
              <w:rPr>
                <w:rFonts w:asciiTheme="minorHAnsi" w:hAnsiTheme="minorHAnsi" w:cstheme="minorHAnsi"/>
                <w:bCs/>
                <w:w w:val="80"/>
                <w:sz w:val="18"/>
              </w:rPr>
              <w:t xml:space="preserve"> de fech</w:t>
            </w:r>
            <w:r w:rsidR="009D6C03" w:rsidRPr="002272BB">
              <w:rPr>
                <w:rFonts w:asciiTheme="minorHAnsi" w:hAnsiTheme="minorHAnsi" w:cstheme="minorHAnsi"/>
                <w:bCs/>
                <w:w w:val="80"/>
                <w:sz w:val="18"/>
              </w:rPr>
              <w:t>a</w:t>
            </w:r>
            <w:r w:rsidR="00896602">
              <w:rPr>
                <w:rFonts w:asciiTheme="minorHAnsi" w:hAnsiTheme="minorHAnsi" w:cstheme="minorHAnsi"/>
                <w:bCs/>
                <w:w w:val="80"/>
                <w:sz w:val="18"/>
              </w:rPr>
              <w:t xml:space="preserve"> 26</w:t>
            </w:r>
            <w:r w:rsidRPr="002272BB">
              <w:rPr>
                <w:rFonts w:asciiTheme="minorHAnsi" w:hAnsiTheme="minorHAnsi" w:cstheme="minorHAnsi"/>
                <w:bCs/>
                <w:w w:val="80"/>
                <w:sz w:val="18"/>
              </w:rPr>
              <w:t xml:space="preserve"> de</w:t>
            </w:r>
            <w:r w:rsidR="00896602">
              <w:rPr>
                <w:rFonts w:asciiTheme="minorHAnsi" w:hAnsiTheme="minorHAnsi" w:cstheme="minorHAnsi"/>
                <w:bCs/>
                <w:w w:val="80"/>
                <w:sz w:val="18"/>
              </w:rPr>
              <w:t xml:space="preserve"> enero </w:t>
            </w:r>
            <w:r w:rsidRPr="002272BB">
              <w:rPr>
                <w:rFonts w:asciiTheme="minorHAnsi" w:hAnsiTheme="minorHAnsi" w:cstheme="minorHAnsi"/>
                <w:bCs/>
                <w:w w:val="80"/>
                <w:sz w:val="18"/>
              </w:rPr>
              <w:t>de 202</w:t>
            </w:r>
            <w:r w:rsidR="00176C8A">
              <w:rPr>
                <w:rFonts w:asciiTheme="minorHAnsi" w:hAnsiTheme="minorHAnsi" w:cstheme="minorHAnsi"/>
                <w:bCs/>
                <w:w w:val="80"/>
                <w:sz w:val="18"/>
              </w:rPr>
              <w:t>2</w:t>
            </w:r>
          </w:p>
        </w:tc>
      </w:tr>
      <w:tr w:rsidR="00C2700F" w:rsidRPr="002272BB" w14:paraId="4AB8C224" w14:textId="77777777">
        <w:trPr>
          <w:trHeight w:val="515"/>
        </w:trPr>
        <w:tc>
          <w:tcPr>
            <w:tcW w:w="1243" w:type="dxa"/>
          </w:tcPr>
          <w:p w14:paraId="384500F4" w14:textId="77777777" w:rsidR="00C2700F" w:rsidRPr="002272BB" w:rsidRDefault="00C2700F"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5EDA6C27" w:rsidR="00C2700F" w:rsidRPr="002272BB" w:rsidRDefault="00B9354C" w:rsidP="00B9354C">
            <w:pPr>
              <w:pStyle w:val="TableParagraph"/>
              <w:spacing w:before="1"/>
              <w:ind w:left="105"/>
              <w:jc w:val="center"/>
              <w:rPr>
                <w:rFonts w:asciiTheme="minorHAnsi" w:hAnsiTheme="minorHAnsi" w:cstheme="minorHAnsi"/>
                <w:bCs/>
                <w:w w:val="80"/>
                <w:sz w:val="18"/>
              </w:rPr>
            </w:pPr>
            <w:r w:rsidRPr="00B9354C">
              <w:rPr>
                <w:rFonts w:asciiTheme="minorHAnsi" w:hAnsiTheme="minorHAnsi" w:cstheme="minorHAnsi"/>
                <w:bCs/>
                <w:w w:val="80"/>
                <w:sz w:val="18"/>
              </w:rPr>
              <w:t>Construcción de Centro de Transferencia "Canal Constitución" para troncal de transporte público Lázaro Cárdenas en Santa Catarina, N.L</w:t>
            </w:r>
            <w:r w:rsidR="00FB3752" w:rsidRPr="00FB3752">
              <w:rPr>
                <w:rFonts w:asciiTheme="minorHAnsi" w:hAnsiTheme="minorHAnsi" w:cstheme="minorHAnsi"/>
                <w:bCs/>
                <w:w w:val="80"/>
                <w:sz w:val="18"/>
              </w:rPr>
              <w:t>.</w:t>
            </w:r>
          </w:p>
        </w:tc>
      </w:tr>
      <w:tr w:rsidR="00C2700F" w:rsidRPr="002272BB" w14:paraId="43469A71" w14:textId="77777777">
        <w:trPr>
          <w:trHeight w:val="371"/>
        </w:trPr>
        <w:tc>
          <w:tcPr>
            <w:tcW w:w="1243" w:type="dxa"/>
          </w:tcPr>
          <w:p w14:paraId="2CFCC881" w14:textId="77777777" w:rsidR="00C2700F" w:rsidRPr="002272BB" w:rsidRDefault="00C2700F"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5E72C851" w:rsidR="00C2700F" w:rsidRPr="002272BB" w:rsidRDefault="00C2700F" w:rsidP="00896602">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 xml:space="preserve">Será de </w:t>
            </w:r>
            <w:r w:rsidR="00896602">
              <w:rPr>
                <w:rFonts w:asciiTheme="minorHAnsi" w:hAnsiTheme="minorHAnsi" w:cstheme="minorHAnsi"/>
                <w:bCs/>
                <w:w w:val="80"/>
                <w:sz w:val="18"/>
              </w:rPr>
              <w:t>60</w:t>
            </w:r>
            <w:r w:rsidRPr="002272BB">
              <w:rPr>
                <w:rFonts w:asciiTheme="minorHAnsi" w:hAnsiTheme="minorHAnsi" w:cstheme="minorHAnsi"/>
                <w:bCs/>
                <w:w w:val="80"/>
                <w:sz w:val="18"/>
              </w:rPr>
              <w:t xml:space="preserve"> días naturales</w:t>
            </w:r>
          </w:p>
        </w:tc>
      </w:tr>
      <w:tr w:rsidR="00896602" w:rsidRPr="002272BB" w14:paraId="2399350F" w14:textId="77777777">
        <w:trPr>
          <w:trHeight w:val="337"/>
        </w:trPr>
        <w:tc>
          <w:tcPr>
            <w:tcW w:w="1243" w:type="dxa"/>
          </w:tcPr>
          <w:p w14:paraId="069FB02E" w14:textId="77777777" w:rsidR="00896602" w:rsidRPr="002272BB" w:rsidRDefault="0089660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5C9429D4"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16 de abril de 2022</w:t>
            </w:r>
          </w:p>
        </w:tc>
      </w:tr>
      <w:tr w:rsidR="00896602" w:rsidRPr="002272BB" w14:paraId="37F5461B" w14:textId="77777777">
        <w:trPr>
          <w:trHeight w:val="292"/>
        </w:trPr>
        <w:tc>
          <w:tcPr>
            <w:tcW w:w="1243" w:type="dxa"/>
          </w:tcPr>
          <w:p w14:paraId="47955112" w14:textId="77777777" w:rsidR="00896602" w:rsidRPr="002272BB" w:rsidRDefault="00896602"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122326D" w14:textId="478DBADF"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14 de junio de 2022</w:t>
            </w:r>
          </w:p>
        </w:tc>
      </w:tr>
      <w:tr w:rsidR="00896602" w:rsidRPr="002272BB" w14:paraId="1C3E93D5" w14:textId="77777777">
        <w:trPr>
          <w:trHeight w:val="1034"/>
        </w:trPr>
        <w:tc>
          <w:tcPr>
            <w:tcW w:w="1243" w:type="dxa"/>
          </w:tcPr>
          <w:p w14:paraId="578F50B9"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E8555EF" w14:textId="75AC5EFA" w:rsidR="00896602" w:rsidRPr="002272BB" w:rsidRDefault="00FB375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7</w:t>
            </w:r>
            <w:r w:rsidR="00896602" w:rsidRPr="00896602">
              <w:rPr>
                <w:rFonts w:asciiTheme="minorHAnsi" w:hAnsiTheme="minorHAnsi" w:cstheme="minorHAnsi"/>
                <w:bCs/>
                <w:w w:val="80"/>
                <w:sz w:val="18"/>
              </w:rPr>
              <w:t xml:space="preserve"> de marzo de 2022 a las 08:00 horas. La visita al lugar de los trabajos se realizará partiendo de la planta baja de la Torre Administrativa, edificio ubicado en la calle Washington No. 2000, colonia Obrera, Monterrey, Nuevo León</w:t>
            </w:r>
          </w:p>
        </w:tc>
      </w:tr>
      <w:tr w:rsidR="00896602" w:rsidRPr="002272BB" w14:paraId="66516DB5" w14:textId="77777777">
        <w:trPr>
          <w:trHeight w:val="599"/>
        </w:trPr>
        <w:tc>
          <w:tcPr>
            <w:tcW w:w="1243" w:type="dxa"/>
          </w:tcPr>
          <w:p w14:paraId="27BA1C56" w14:textId="77777777" w:rsidR="00896602" w:rsidRPr="002272BB" w:rsidRDefault="00896602"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D1EEC06" w14:textId="4FB257F6" w:rsidR="00896602" w:rsidRPr="002272BB" w:rsidRDefault="00896602" w:rsidP="0089660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Ing. Leonel Botello de León, Encarga</w:t>
            </w:r>
            <w:r>
              <w:rPr>
                <w:rFonts w:asciiTheme="minorHAnsi" w:hAnsiTheme="minorHAnsi" w:cstheme="minorHAnsi"/>
                <w:bCs/>
                <w:w w:val="80"/>
                <w:sz w:val="18"/>
              </w:rPr>
              <w:t>do de la Dirección de Edificació</w:t>
            </w:r>
            <w:r w:rsidRPr="00896602">
              <w:rPr>
                <w:rFonts w:asciiTheme="minorHAnsi" w:hAnsiTheme="minorHAnsi" w:cstheme="minorHAnsi"/>
                <w:bCs/>
                <w:w w:val="80"/>
                <w:sz w:val="18"/>
              </w:rPr>
              <w:t>n</w:t>
            </w:r>
          </w:p>
        </w:tc>
      </w:tr>
      <w:tr w:rsidR="00896602" w:rsidRPr="002272BB" w14:paraId="7ADFE24C" w14:textId="77777777">
        <w:trPr>
          <w:trHeight w:val="412"/>
        </w:trPr>
        <w:tc>
          <w:tcPr>
            <w:tcW w:w="1243" w:type="dxa"/>
          </w:tcPr>
          <w:p w14:paraId="5CEA9630"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7CD7B8F7" w14:textId="446F259F" w:rsidR="00896602" w:rsidRPr="002272BB" w:rsidRDefault="00FB3752" w:rsidP="00B9354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10 de marzo de 2022 a las 1</w:t>
            </w:r>
            <w:r w:rsidR="00B9354C">
              <w:rPr>
                <w:rFonts w:asciiTheme="minorHAnsi" w:hAnsiTheme="minorHAnsi" w:cstheme="minorHAnsi"/>
                <w:bCs/>
                <w:w w:val="80"/>
                <w:sz w:val="18"/>
              </w:rPr>
              <w:t>6</w:t>
            </w:r>
            <w:r w:rsidR="00896602" w:rsidRPr="00896602">
              <w:rPr>
                <w:rFonts w:asciiTheme="minorHAnsi" w:hAnsiTheme="minorHAnsi" w:cstheme="minorHAnsi"/>
                <w:bCs/>
                <w:w w:val="80"/>
                <w:sz w:val="18"/>
              </w:rPr>
              <w:t>:00 horas</w:t>
            </w:r>
          </w:p>
        </w:tc>
      </w:tr>
      <w:tr w:rsidR="00896602" w:rsidRPr="002272BB" w14:paraId="01A4D206" w14:textId="77777777">
        <w:trPr>
          <w:trHeight w:val="330"/>
        </w:trPr>
        <w:tc>
          <w:tcPr>
            <w:tcW w:w="1243" w:type="dxa"/>
          </w:tcPr>
          <w:p w14:paraId="79F98680"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31098F01" w:rsidR="00896602" w:rsidRPr="002272BB" w:rsidRDefault="00896602" w:rsidP="00FB375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w:t>
            </w:r>
            <w:r w:rsidR="00B9354C">
              <w:rPr>
                <w:rFonts w:asciiTheme="minorHAnsi" w:hAnsiTheme="minorHAnsi" w:cstheme="minorHAnsi"/>
                <w:bCs/>
                <w:w w:val="80"/>
                <w:sz w:val="18"/>
              </w:rPr>
              <w:t>2</w:t>
            </w:r>
            <w:r w:rsidR="00CD06CE">
              <w:rPr>
                <w:rFonts w:asciiTheme="minorHAnsi" w:hAnsiTheme="minorHAnsi" w:cstheme="minorHAnsi"/>
                <w:bCs/>
                <w:w w:val="80"/>
                <w:sz w:val="18"/>
              </w:rPr>
              <w:t>,</w:t>
            </w:r>
            <w:r w:rsidR="00B9354C">
              <w:rPr>
                <w:rFonts w:asciiTheme="minorHAnsi" w:hAnsiTheme="minorHAnsi" w:cstheme="minorHAnsi"/>
                <w:bCs/>
                <w:w w:val="80"/>
                <w:sz w:val="18"/>
              </w:rPr>
              <w:t>3</w:t>
            </w:r>
            <w:r w:rsidRPr="00896602">
              <w:rPr>
                <w:rFonts w:asciiTheme="minorHAnsi" w:hAnsiTheme="minorHAnsi" w:cstheme="minorHAnsi"/>
                <w:bCs/>
                <w:w w:val="80"/>
                <w:sz w:val="18"/>
              </w:rPr>
              <w:t>00,000.00 pesos, Moneda Nacional</w:t>
            </w:r>
          </w:p>
        </w:tc>
      </w:tr>
      <w:tr w:rsidR="00896602" w:rsidRPr="002272BB" w14:paraId="4B45B2FD" w14:textId="77777777">
        <w:trPr>
          <w:trHeight w:val="827"/>
        </w:trPr>
        <w:tc>
          <w:tcPr>
            <w:tcW w:w="1243" w:type="dxa"/>
          </w:tcPr>
          <w:p w14:paraId="2B19E648" w14:textId="77777777" w:rsidR="00896602" w:rsidRPr="002272BB" w:rsidRDefault="0089660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896602" w:rsidRPr="00986C56" w:rsidRDefault="00896602"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40EDE0A6"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 xml:space="preserve">Experiencia mínima de 5 años en ejecución de proyectos viales </w:t>
            </w:r>
            <w:r w:rsidR="000E18A0">
              <w:rPr>
                <w:rFonts w:asciiTheme="minorHAnsi" w:hAnsiTheme="minorHAnsi" w:cstheme="minorHAnsi"/>
                <w:bCs/>
                <w:w w:val="80"/>
                <w:sz w:val="18"/>
              </w:rPr>
              <w:t xml:space="preserve">que incluyan </w:t>
            </w:r>
            <w:r w:rsidRPr="00896602">
              <w:rPr>
                <w:rFonts w:asciiTheme="minorHAnsi" w:hAnsiTheme="minorHAnsi" w:cstheme="minorHAnsi"/>
                <w:bCs/>
                <w:w w:val="80"/>
                <w:sz w:val="18"/>
              </w:rPr>
              <w:t xml:space="preserve">trabajos de albañilería, alumbrado, </w:t>
            </w:r>
            <w:r w:rsidR="00CD06CE">
              <w:rPr>
                <w:rFonts w:asciiTheme="minorHAnsi" w:hAnsiTheme="minorHAnsi" w:cstheme="minorHAnsi"/>
                <w:bCs/>
                <w:w w:val="80"/>
                <w:sz w:val="18"/>
              </w:rPr>
              <w:t xml:space="preserve">pavimentación, </w:t>
            </w:r>
            <w:r w:rsidRPr="00896602">
              <w:rPr>
                <w:rFonts w:asciiTheme="minorHAnsi" w:hAnsiTheme="minorHAnsi" w:cstheme="minorHAnsi"/>
                <w:bCs/>
                <w:w w:val="80"/>
                <w:sz w:val="18"/>
              </w:rPr>
              <w:t>semaforización, señalización horizontal</w:t>
            </w:r>
            <w:r w:rsidR="000E18A0">
              <w:rPr>
                <w:rFonts w:asciiTheme="minorHAnsi" w:hAnsiTheme="minorHAnsi" w:cstheme="minorHAnsi"/>
                <w:bCs/>
                <w:w w:val="80"/>
                <w:sz w:val="18"/>
              </w:rPr>
              <w:t xml:space="preserve"> y</w:t>
            </w:r>
            <w:r w:rsidRPr="00896602">
              <w:rPr>
                <w:rFonts w:asciiTheme="minorHAnsi" w:hAnsiTheme="minorHAnsi" w:cstheme="minorHAnsi"/>
                <w:bCs/>
                <w:w w:val="80"/>
                <w:sz w:val="18"/>
              </w:rPr>
              <w:t xml:space="preserve"> vertical y arborización.</w:t>
            </w:r>
          </w:p>
        </w:tc>
      </w:tr>
      <w:tr w:rsidR="00896602" w:rsidRPr="002272BB" w14:paraId="7410FBEF" w14:textId="77777777">
        <w:trPr>
          <w:trHeight w:val="510"/>
        </w:trPr>
        <w:tc>
          <w:tcPr>
            <w:tcW w:w="1243" w:type="dxa"/>
          </w:tcPr>
          <w:p w14:paraId="1F57726C" w14:textId="50B0B231" w:rsidR="00896602" w:rsidRPr="002272BB" w:rsidRDefault="00896602"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5055CE12" w:rsidR="00896602" w:rsidRPr="002272BB" w:rsidRDefault="00FB3752"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8</w:t>
            </w:r>
            <w:r w:rsidR="00896602" w:rsidRPr="00896602">
              <w:rPr>
                <w:rFonts w:asciiTheme="minorHAnsi" w:hAnsiTheme="minorHAnsi" w:cstheme="minorHAnsi"/>
                <w:bCs/>
                <w:w w:val="80"/>
                <w:sz w:val="18"/>
              </w:rPr>
              <w:t xml:space="preserve"> de marzo de 2022 a las 15:00 horas</w:t>
            </w:r>
          </w:p>
        </w:tc>
      </w:tr>
      <w:tr w:rsidR="00896602" w:rsidRPr="002272BB" w14:paraId="380B528B" w14:textId="77777777">
        <w:trPr>
          <w:trHeight w:val="510"/>
        </w:trPr>
        <w:tc>
          <w:tcPr>
            <w:tcW w:w="1243" w:type="dxa"/>
          </w:tcPr>
          <w:p w14:paraId="4BF062BC" w14:textId="2F173129" w:rsidR="00896602" w:rsidRPr="002272BB" w:rsidRDefault="0089660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1CE7A34E" w:rsidR="00896602" w:rsidRPr="002272BB" w:rsidRDefault="00FB3752" w:rsidP="00B9354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17</w:t>
            </w:r>
            <w:r w:rsidR="00896602" w:rsidRPr="00896602">
              <w:rPr>
                <w:rFonts w:asciiTheme="minorHAnsi" w:hAnsiTheme="minorHAnsi" w:cstheme="minorHAnsi"/>
                <w:bCs/>
                <w:w w:val="80"/>
                <w:sz w:val="18"/>
              </w:rPr>
              <w:t xml:space="preserve"> de </w:t>
            </w:r>
            <w:r w:rsidR="00CD06CE">
              <w:rPr>
                <w:rFonts w:asciiTheme="minorHAnsi" w:hAnsiTheme="minorHAnsi" w:cstheme="minorHAnsi"/>
                <w:bCs/>
                <w:w w:val="80"/>
                <w:sz w:val="18"/>
              </w:rPr>
              <w:t>marzo de 2022</w:t>
            </w:r>
            <w:r>
              <w:rPr>
                <w:rFonts w:asciiTheme="minorHAnsi" w:hAnsiTheme="minorHAnsi" w:cstheme="minorHAnsi"/>
                <w:bCs/>
                <w:w w:val="80"/>
                <w:sz w:val="18"/>
              </w:rPr>
              <w:t xml:space="preserve"> a las 1</w:t>
            </w:r>
            <w:r w:rsidR="00B9354C">
              <w:rPr>
                <w:rFonts w:asciiTheme="minorHAnsi" w:hAnsiTheme="minorHAnsi" w:cstheme="minorHAnsi"/>
                <w:bCs/>
                <w:w w:val="80"/>
                <w:sz w:val="18"/>
              </w:rPr>
              <w:t>6</w:t>
            </w:r>
            <w:r w:rsidR="00896602" w:rsidRPr="00896602">
              <w:rPr>
                <w:rFonts w:asciiTheme="minorHAnsi" w:hAnsiTheme="minorHAnsi" w:cstheme="minorHAnsi"/>
                <w:bCs/>
                <w:w w:val="80"/>
                <w:sz w:val="18"/>
              </w:rPr>
              <w:t>:00 horas</w:t>
            </w:r>
          </w:p>
        </w:tc>
      </w:tr>
      <w:tr w:rsidR="00896602" w:rsidRPr="002272BB" w14:paraId="4C872276" w14:textId="77777777">
        <w:trPr>
          <w:trHeight w:val="491"/>
        </w:trPr>
        <w:tc>
          <w:tcPr>
            <w:tcW w:w="1243" w:type="dxa"/>
          </w:tcPr>
          <w:p w14:paraId="256A7D35" w14:textId="1F03AE61" w:rsidR="00896602" w:rsidRPr="002272BB" w:rsidRDefault="00896602"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68623C05" w:rsidR="00896602" w:rsidRPr="002272BB" w:rsidRDefault="00FB3752" w:rsidP="00B9354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24 de marzo de 2022 a las 1</w:t>
            </w:r>
            <w:r w:rsidR="00B9354C">
              <w:rPr>
                <w:rFonts w:asciiTheme="minorHAnsi" w:hAnsiTheme="minorHAnsi" w:cstheme="minorHAnsi"/>
                <w:bCs/>
                <w:w w:val="80"/>
                <w:sz w:val="18"/>
              </w:rPr>
              <w:t>6</w:t>
            </w:r>
            <w:r w:rsidR="00896602" w:rsidRPr="00896602">
              <w:rPr>
                <w:rFonts w:asciiTheme="minorHAnsi" w:hAnsiTheme="minorHAnsi" w:cstheme="minorHAnsi"/>
                <w:bCs/>
                <w:w w:val="80"/>
                <w:sz w:val="18"/>
              </w:rPr>
              <w:t>:00 horas</w:t>
            </w:r>
          </w:p>
        </w:tc>
      </w:tr>
      <w:tr w:rsidR="00896602" w:rsidRPr="002272BB" w14:paraId="3F656D7C" w14:textId="77777777">
        <w:trPr>
          <w:trHeight w:val="482"/>
        </w:trPr>
        <w:tc>
          <w:tcPr>
            <w:tcW w:w="1243" w:type="dxa"/>
          </w:tcPr>
          <w:p w14:paraId="7741E15B" w14:textId="5024E308" w:rsidR="00896602" w:rsidRPr="002272BB" w:rsidRDefault="00896602"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35CED1F6" w:rsidR="00896602" w:rsidRPr="002272BB" w:rsidRDefault="00FB3752" w:rsidP="00B9354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w:t>
            </w:r>
            <w:r w:rsidR="00CD06CE">
              <w:rPr>
                <w:rFonts w:asciiTheme="minorHAnsi" w:hAnsiTheme="minorHAnsi" w:cstheme="minorHAnsi"/>
                <w:bCs/>
                <w:w w:val="80"/>
                <w:sz w:val="18"/>
              </w:rPr>
              <w:t xml:space="preserve"> de </w:t>
            </w:r>
            <w:r>
              <w:rPr>
                <w:rFonts w:asciiTheme="minorHAnsi" w:hAnsiTheme="minorHAnsi" w:cstheme="minorHAnsi"/>
                <w:bCs/>
                <w:w w:val="80"/>
                <w:sz w:val="18"/>
              </w:rPr>
              <w:t>abril de 2022 a las 1</w:t>
            </w:r>
            <w:r w:rsidR="00B9354C">
              <w:rPr>
                <w:rFonts w:asciiTheme="minorHAnsi" w:hAnsiTheme="minorHAnsi" w:cstheme="minorHAnsi"/>
                <w:bCs/>
                <w:w w:val="80"/>
                <w:sz w:val="18"/>
              </w:rPr>
              <w:t>6</w:t>
            </w:r>
            <w:r w:rsidR="00896602" w:rsidRPr="00896602">
              <w:rPr>
                <w:rFonts w:asciiTheme="minorHAnsi" w:hAnsiTheme="minorHAnsi" w:cstheme="minorHAnsi"/>
                <w:bCs/>
                <w:w w:val="80"/>
                <w:sz w:val="18"/>
              </w:rPr>
              <w:t>:00 horas</w:t>
            </w:r>
          </w:p>
        </w:tc>
      </w:tr>
      <w:tr w:rsidR="00896602" w:rsidRPr="002272BB" w14:paraId="07B378A4" w14:textId="77777777">
        <w:trPr>
          <w:trHeight w:val="420"/>
        </w:trPr>
        <w:tc>
          <w:tcPr>
            <w:tcW w:w="1243" w:type="dxa"/>
          </w:tcPr>
          <w:p w14:paraId="312612D4" w14:textId="2E7A761E" w:rsidR="00896602" w:rsidRPr="002272BB" w:rsidRDefault="0089660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37DB8685" w:rsidR="00896602" w:rsidRPr="002272BB" w:rsidRDefault="00FB3752" w:rsidP="00B9354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8 de abril de 2022 a las 1</w:t>
            </w:r>
            <w:r w:rsidR="00B9354C">
              <w:rPr>
                <w:rFonts w:asciiTheme="minorHAnsi" w:hAnsiTheme="minorHAnsi" w:cstheme="minorHAnsi"/>
                <w:bCs/>
                <w:w w:val="80"/>
                <w:sz w:val="18"/>
              </w:rPr>
              <w:t>6</w:t>
            </w:r>
            <w:r w:rsidR="00896602" w:rsidRPr="00896602">
              <w:rPr>
                <w:rFonts w:asciiTheme="minorHAnsi" w:hAnsiTheme="minorHAnsi" w:cstheme="minorHAnsi"/>
                <w:bCs/>
                <w:w w:val="80"/>
                <w:sz w:val="18"/>
              </w:rPr>
              <w:t>:00 horas</w:t>
            </w:r>
          </w:p>
        </w:tc>
      </w:tr>
      <w:tr w:rsidR="00DB2161" w:rsidRPr="002272BB" w14:paraId="39EE7ECD" w14:textId="77777777">
        <w:trPr>
          <w:trHeight w:val="827"/>
        </w:trPr>
        <w:tc>
          <w:tcPr>
            <w:tcW w:w="1243" w:type="dxa"/>
          </w:tcPr>
          <w:p w14:paraId="0B27E7E6" w14:textId="7391921C" w:rsidR="00DB2161" w:rsidRPr="002272BB" w:rsidRDefault="00DB216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227C62DF" w:rsidR="00DB2161" w:rsidRPr="002272BB" w:rsidRDefault="00E5675C" w:rsidP="00E5675C">
            <w:pPr>
              <w:pStyle w:val="TableParagraph"/>
              <w:spacing w:line="206" w:lineRule="exact"/>
              <w:ind w:left="328" w:right="322"/>
              <w:jc w:val="center"/>
              <w:rPr>
                <w:rFonts w:asciiTheme="minorHAnsi" w:hAnsiTheme="minorHAnsi" w:cstheme="minorHAnsi"/>
                <w:bCs/>
                <w:sz w:val="18"/>
              </w:rPr>
            </w:pPr>
            <w:r w:rsidRPr="00E5675C">
              <w:rPr>
                <w:rFonts w:asciiTheme="minorHAnsi" w:hAnsiTheme="minorHAnsi" w:cstheme="minorHAnsi"/>
                <w:b/>
                <w:bCs/>
                <w:w w:val="80"/>
                <w:sz w:val="18"/>
                <w:u w:val="single"/>
              </w:rPr>
              <w:t>10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inicio</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obra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un</w:t>
            </w:r>
            <w:r w:rsidR="00DB2161" w:rsidRPr="002272BB">
              <w:rPr>
                <w:rFonts w:asciiTheme="minorHAnsi" w:hAnsiTheme="minorHAnsi" w:cstheme="minorHAnsi"/>
                <w:bCs/>
                <w:spacing w:val="13"/>
                <w:w w:val="80"/>
                <w:sz w:val="18"/>
              </w:rPr>
              <w:t xml:space="preserve"> </w:t>
            </w:r>
            <w:r w:rsidRPr="00E5675C">
              <w:rPr>
                <w:rFonts w:asciiTheme="minorHAnsi" w:hAnsiTheme="minorHAnsi" w:cstheme="minorHAnsi"/>
                <w:b/>
                <w:bCs/>
                <w:w w:val="80"/>
                <w:sz w:val="18"/>
                <w:u w:val="single"/>
              </w:rPr>
              <w:t>20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compra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producción de materiales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de construcción,</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adquisición de</w:t>
            </w:r>
            <w:r w:rsidR="00DB2161" w:rsidRPr="002272BB">
              <w:rPr>
                <w:rFonts w:asciiTheme="minorHAnsi" w:hAnsiTheme="minorHAnsi" w:cstheme="minorHAnsi"/>
                <w:bCs/>
                <w:spacing w:val="-37"/>
                <w:w w:val="80"/>
                <w:sz w:val="18"/>
              </w:rPr>
              <w:t xml:space="preserve"> </w:t>
            </w:r>
            <w:r w:rsidR="00DB2161" w:rsidRPr="002272BB">
              <w:rPr>
                <w:rFonts w:asciiTheme="minorHAnsi" w:hAnsiTheme="minorHAnsi" w:cstheme="minorHAnsi"/>
                <w:bCs/>
                <w:w w:val="80"/>
                <w:sz w:val="18"/>
              </w:rPr>
              <w:t>equipos</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instalación</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permanente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8"/>
                <w:w w:val="80"/>
                <w:sz w:val="18"/>
              </w:rPr>
              <w:t xml:space="preserve"> </w:t>
            </w:r>
            <w:r w:rsidR="00DB2161" w:rsidRPr="002272BB">
              <w:rPr>
                <w:rFonts w:asciiTheme="minorHAnsi" w:hAnsiTheme="minorHAnsi" w:cstheme="minorHAnsi"/>
                <w:bCs/>
                <w:w w:val="80"/>
                <w:sz w:val="18"/>
              </w:rPr>
              <w:t>demás</w:t>
            </w:r>
            <w:r w:rsidR="00DB2161" w:rsidRPr="002272BB">
              <w:rPr>
                <w:rFonts w:asciiTheme="minorHAnsi" w:hAnsiTheme="minorHAnsi" w:cstheme="minorHAnsi"/>
                <w:bCs/>
                <w:spacing w:val="7"/>
                <w:w w:val="80"/>
                <w:sz w:val="18"/>
              </w:rPr>
              <w:t xml:space="preserve"> </w:t>
            </w:r>
            <w:r w:rsidR="00DB2161" w:rsidRPr="002272BB">
              <w:rPr>
                <w:rFonts w:asciiTheme="minorHAnsi" w:hAnsiTheme="minorHAnsi" w:cstheme="minorHAnsi"/>
                <w:bCs/>
                <w:w w:val="80"/>
                <w:sz w:val="18"/>
              </w:rPr>
              <w:t>insumos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necesarios,</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sobre</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valor</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del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contrat</w:t>
            </w:r>
            <w:r w:rsidR="00777D9A" w:rsidRPr="002272BB">
              <w:rPr>
                <w:rFonts w:asciiTheme="minorHAnsi" w:hAnsiTheme="minorHAnsi" w:cstheme="minorHAnsi"/>
                <w:bCs/>
                <w:w w:val="80"/>
                <w:sz w:val="18"/>
              </w:rPr>
              <w: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11649821"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644F49">
        <w:rPr>
          <w:rFonts w:asciiTheme="minorHAnsi" w:hAnsiTheme="minorHAnsi"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bookmarkStart w:id="0" w:name="_GoBack"/>
      <w:bookmarkEnd w:id="0"/>
      <w:r w:rsidR="00772A38" w:rsidRPr="001D4D54">
        <w:rPr>
          <w:rFonts w:asciiTheme="minorHAnsi" w:hAnsiTheme="minorHAnsi"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38328E05"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FB3752">
        <w:rPr>
          <w:rFonts w:asciiTheme="minorHAnsi" w:hAnsiTheme="minorHAnsi" w:cstheme="minorHAnsi"/>
          <w:w w:val="85"/>
          <w:u w:val="single"/>
        </w:rPr>
        <w:t>25</w:t>
      </w:r>
      <w:r w:rsidR="00896602" w:rsidRPr="00896602">
        <w:rPr>
          <w:rFonts w:asciiTheme="minorHAnsi" w:hAnsiTheme="minorHAnsi" w:cstheme="minorHAnsi"/>
          <w:w w:val="85"/>
          <w:u w:val="single"/>
        </w:rPr>
        <w:t xml:space="preserve"> de</w:t>
      </w:r>
      <w:r w:rsidR="00896602">
        <w:rPr>
          <w:rFonts w:asciiTheme="minorHAnsi" w:hAnsiTheme="minorHAnsi" w:cstheme="minorHAnsi"/>
          <w:b/>
          <w:w w:val="85"/>
          <w:u w:val="single"/>
        </w:rPr>
        <w:t xml:space="preserve"> febrero </w:t>
      </w:r>
      <w:r w:rsidR="00D64005" w:rsidRPr="001D4D54">
        <w:rPr>
          <w:rFonts w:asciiTheme="minorHAnsi" w:hAnsiTheme="minorHAnsi" w:cstheme="minorHAnsi"/>
          <w:b/>
          <w:w w:val="85"/>
          <w:u w:val="single"/>
        </w:rPr>
        <w:t>de 202</w:t>
      </w:r>
      <w:r w:rsidR="00501D28">
        <w:rPr>
          <w:rFonts w:asciiTheme="minorHAnsi" w:hAnsiTheme="minorHAnsi" w:cstheme="minorHAnsi"/>
          <w:b/>
          <w:w w:val="85"/>
          <w:u w:val="single"/>
        </w:rPr>
        <w:t>2</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896602">
        <w:rPr>
          <w:rFonts w:asciiTheme="minorHAnsi" w:hAnsiTheme="minorHAnsi" w:cstheme="minorHAnsi"/>
          <w:b/>
          <w:bCs/>
          <w:w w:val="80"/>
        </w:rPr>
        <w:t>00</w:t>
      </w:r>
      <w:r w:rsidR="00B9354C">
        <w:rPr>
          <w:rFonts w:asciiTheme="minorHAnsi" w:hAnsiTheme="minorHAnsi" w:cstheme="minorHAnsi"/>
          <w:b/>
          <w:bCs/>
          <w:w w:val="80"/>
        </w:rPr>
        <w:t>4</w:t>
      </w:r>
      <w:r w:rsidR="00BE73D3" w:rsidRPr="001D4D54">
        <w:rPr>
          <w:rFonts w:asciiTheme="minorHAnsi" w:hAnsiTheme="minorHAnsi" w:cstheme="minorHAnsi"/>
          <w:b/>
          <w:bCs/>
          <w:w w:val="80"/>
        </w:rPr>
        <w:t>/202</w:t>
      </w:r>
      <w:r w:rsidR="00501D28">
        <w:rPr>
          <w:rFonts w:asciiTheme="minorHAnsi" w:hAnsiTheme="minorHAnsi" w:cstheme="minorHAnsi"/>
          <w:b/>
          <w:bCs/>
          <w:w w:val="80"/>
        </w:rPr>
        <w:t>2</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30CB119B"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B9354C">
        <w:rPr>
          <w:rFonts w:asciiTheme="minorHAnsi" w:hAnsiTheme="minorHAnsi" w:cstheme="minorHAnsi"/>
          <w:b/>
          <w:w w:val="90"/>
          <w:sz w:val="22"/>
          <w:szCs w:val="22"/>
          <w:u w:val="single"/>
        </w:rPr>
        <w:t>0020</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9669A9">
        <w:rPr>
          <w:rFonts w:asciiTheme="minorHAnsi" w:hAnsiTheme="minorHAnsi" w:cstheme="minorHAnsi"/>
          <w:b/>
          <w:w w:val="90"/>
          <w:sz w:val="22"/>
          <w:szCs w:val="22"/>
          <w:u w:val="single"/>
        </w:rPr>
        <w:t>26</w:t>
      </w:r>
      <w:r w:rsidR="00BE73D3" w:rsidRPr="001D4D54">
        <w:rPr>
          <w:rFonts w:asciiTheme="minorHAnsi" w:hAnsiTheme="minorHAnsi" w:cstheme="minorHAnsi"/>
          <w:b/>
          <w:w w:val="90"/>
          <w:sz w:val="22"/>
          <w:szCs w:val="22"/>
          <w:u w:val="single"/>
        </w:rPr>
        <w:t xml:space="preserve"> de </w:t>
      </w:r>
      <w:r w:rsidR="009669A9">
        <w:rPr>
          <w:rFonts w:asciiTheme="minorHAnsi" w:hAnsiTheme="minorHAnsi" w:cstheme="minorHAnsi"/>
          <w:b/>
          <w:w w:val="90"/>
          <w:sz w:val="22"/>
          <w:szCs w:val="22"/>
          <w:u w:val="single"/>
        </w:rPr>
        <w:t>enero</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7C6D6179"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B9354C" w:rsidRPr="00B9354C">
        <w:rPr>
          <w:rFonts w:asciiTheme="minorHAnsi" w:hAnsiTheme="minorHAnsi" w:cstheme="minorHAnsi"/>
          <w:b/>
          <w:bCs/>
          <w:spacing w:val="9"/>
          <w:w w:val="80"/>
          <w:u w:val="single"/>
        </w:rPr>
        <w:t>Construcción de Centro de Transferencia "Canal Constitución" para troncal de transporte público Lázaro Cárdenas en Santa Catarina, N.L.</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121385E8"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9669A9">
        <w:rPr>
          <w:rFonts w:asciiTheme="minorHAnsi" w:hAnsiTheme="minorHAnsi" w:cstheme="minorHAnsi"/>
          <w:b/>
          <w:w w:val="85"/>
          <w:sz w:val="22"/>
          <w:szCs w:val="22"/>
          <w:u w:val="single"/>
        </w:rPr>
        <w:t xml:space="preserve">60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9669A9">
        <w:rPr>
          <w:rFonts w:asciiTheme="minorHAnsi" w:hAnsiTheme="minorHAnsi" w:cstheme="minorHAnsi"/>
          <w:b/>
          <w:w w:val="85"/>
          <w:sz w:val="22"/>
          <w:szCs w:val="22"/>
          <w:u w:val="single"/>
        </w:rPr>
        <w:t>16</w:t>
      </w:r>
      <w:r w:rsidR="00291164" w:rsidRPr="00F5210E">
        <w:rPr>
          <w:rFonts w:asciiTheme="minorHAnsi" w:hAnsiTheme="minorHAnsi" w:cstheme="minorHAnsi"/>
          <w:b/>
          <w:w w:val="85"/>
          <w:sz w:val="22"/>
          <w:szCs w:val="22"/>
          <w:u w:val="single"/>
        </w:rPr>
        <w:t xml:space="preserve"> de </w:t>
      </w:r>
      <w:r w:rsidR="009669A9">
        <w:rPr>
          <w:rFonts w:asciiTheme="minorHAnsi" w:hAnsiTheme="minorHAnsi" w:cstheme="minorHAnsi"/>
          <w:b/>
          <w:w w:val="85"/>
          <w:sz w:val="22"/>
          <w:szCs w:val="22"/>
          <w:u w:val="single"/>
        </w:rPr>
        <w:t>abril</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9669A9">
        <w:rPr>
          <w:rFonts w:asciiTheme="minorHAnsi" w:hAnsiTheme="minorHAnsi" w:cstheme="minorHAnsi"/>
          <w:b/>
          <w:w w:val="90"/>
          <w:sz w:val="22"/>
          <w:szCs w:val="22"/>
          <w:u w:val="single"/>
        </w:rPr>
        <w:t>14</w:t>
      </w:r>
      <w:r w:rsidR="00291164" w:rsidRPr="001D4D54">
        <w:rPr>
          <w:rFonts w:asciiTheme="minorHAnsi" w:hAnsiTheme="minorHAnsi" w:cstheme="minorHAnsi"/>
          <w:b/>
          <w:w w:val="90"/>
          <w:sz w:val="22"/>
          <w:szCs w:val="22"/>
          <w:u w:val="single"/>
        </w:rPr>
        <w:t xml:space="preserve"> de </w:t>
      </w:r>
      <w:r w:rsidR="009669A9">
        <w:rPr>
          <w:rFonts w:asciiTheme="minorHAnsi" w:hAnsiTheme="minorHAnsi" w:cstheme="minorHAnsi"/>
          <w:b/>
          <w:w w:val="90"/>
          <w:sz w:val="22"/>
          <w:szCs w:val="22"/>
          <w:u w:val="single"/>
        </w:rPr>
        <w:t>junio</w:t>
      </w:r>
      <w:r w:rsidR="00291164" w:rsidRPr="001D4D54">
        <w:rPr>
          <w:rFonts w:asciiTheme="minorHAnsi" w:hAnsiTheme="minorHAnsi" w:cstheme="minorHAnsi"/>
          <w:b/>
          <w:w w:val="90"/>
          <w:sz w:val="22"/>
          <w:szCs w:val="22"/>
          <w:u w:val="single"/>
        </w:rPr>
        <w:t xml:space="preserve"> de 20</w:t>
      </w:r>
      <w:r w:rsidR="009669A9">
        <w:rPr>
          <w:rFonts w:asciiTheme="minorHAnsi" w:hAnsiTheme="minorHAnsi" w:cstheme="minorHAnsi"/>
          <w:b/>
          <w:w w:val="90"/>
          <w:sz w:val="22"/>
          <w:szCs w:val="22"/>
          <w:u w:val="single"/>
        </w:rPr>
        <w:t>22</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739BC3E9"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FB3752">
        <w:rPr>
          <w:rFonts w:asciiTheme="minorHAnsi" w:hAnsiTheme="minorHAnsi" w:cstheme="minorHAnsi"/>
          <w:b/>
          <w:bCs/>
          <w:w w:val="85"/>
          <w:sz w:val="22"/>
          <w:szCs w:val="22"/>
        </w:rPr>
        <w:t>7</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9669A9">
        <w:rPr>
          <w:rFonts w:asciiTheme="minorHAnsi" w:hAnsiTheme="minorHAnsi" w:cstheme="minorHAnsi"/>
          <w:b/>
          <w:w w:val="85"/>
          <w:sz w:val="22"/>
          <w:szCs w:val="22"/>
        </w:rPr>
        <w:t>marzo</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Pr="001D4D54">
        <w:rPr>
          <w:rFonts w:asciiTheme="minorHAnsi" w:hAnsiTheme="minorHAnsi" w:cstheme="minorHAnsi"/>
          <w:bCs/>
          <w:w w:val="85"/>
          <w:sz w:val="22"/>
          <w:szCs w:val="22"/>
        </w:rPr>
        <w:t>, donde serán atendidos por e</w:t>
      </w:r>
      <w:r w:rsidR="001272CD" w:rsidRPr="001D4D54">
        <w:rPr>
          <w:rFonts w:asciiTheme="minorHAnsi" w:hAnsiTheme="minorHAnsi" w:cstheme="minorHAnsi"/>
          <w:bCs/>
          <w:w w:val="85"/>
          <w:sz w:val="22"/>
          <w:szCs w:val="22"/>
        </w:rPr>
        <w:t xml:space="preserve">l </w:t>
      </w:r>
      <w:r w:rsidR="001272CD" w:rsidRPr="001D4D54">
        <w:rPr>
          <w:rFonts w:asciiTheme="minorHAnsi" w:hAnsiTheme="minorHAnsi" w:cstheme="minorHAnsi"/>
          <w:b/>
          <w:w w:val="85"/>
          <w:sz w:val="22"/>
          <w:szCs w:val="22"/>
        </w:rPr>
        <w:t xml:space="preserve">C. </w:t>
      </w:r>
      <w:r w:rsidR="009669A9" w:rsidRPr="009669A9">
        <w:rPr>
          <w:rFonts w:asciiTheme="minorHAnsi" w:hAnsiTheme="minorHAnsi" w:cstheme="minorHAnsi"/>
          <w:b/>
          <w:w w:val="85"/>
          <w:sz w:val="22"/>
          <w:szCs w:val="22"/>
        </w:rPr>
        <w:t>Ing. Leonel Botello de León, Encargado de la Dirección de Edificación</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Constancia de visita al sitio de ejecución de los trabajos</w:t>
      </w:r>
      <w:r w:rsidRPr="00551F78">
        <w:rPr>
          <w:rFonts w:asciiTheme="minorHAnsi" w:hAnsiTheme="minorHAnsi" w:cstheme="minorHAnsi"/>
          <w:b/>
          <w:w w:val="85"/>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6551409F"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FB3752">
        <w:rPr>
          <w:rFonts w:asciiTheme="minorHAnsi" w:hAnsiTheme="minorHAnsi" w:cstheme="minorHAnsi"/>
          <w:b/>
          <w:w w:val="85"/>
          <w:sz w:val="22"/>
          <w:szCs w:val="22"/>
        </w:rPr>
        <w:t>10</w:t>
      </w:r>
      <w:r w:rsidR="00191B0A" w:rsidRPr="001D4D54">
        <w:rPr>
          <w:rFonts w:asciiTheme="minorHAnsi" w:hAnsiTheme="minorHAnsi" w:cstheme="minorHAnsi"/>
          <w:b/>
          <w:w w:val="85"/>
          <w:sz w:val="22"/>
          <w:szCs w:val="22"/>
        </w:rPr>
        <w:t xml:space="preserve"> de </w:t>
      </w:r>
      <w:r w:rsidR="009669A9">
        <w:rPr>
          <w:rFonts w:asciiTheme="minorHAnsi" w:hAnsiTheme="minorHAnsi" w:cstheme="minorHAnsi"/>
          <w:b/>
          <w:w w:val="85"/>
          <w:sz w:val="22"/>
          <w:szCs w:val="22"/>
        </w:rPr>
        <w:t>marzo</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B9354C">
        <w:rPr>
          <w:rFonts w:asciiTheme="minorHAnsi" w:hAnsiTheme="minorHAnsi" w:cstheme="minorHAnsi"/>
          <w:b/>
          <w:w w:val="85"/>
          <w:sz w:val="22"/>
          <w:szCs w:val="22"/>
        </w:rPr>
        <w:t>6</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6E81C38D" w:rsidR="00AD32F4" w:rsidRPr="00692E71" w:rsidRDefault="00AD32F4" w:rsidP="00AD32F4">
      <w:pPr>
        <w:pStyle w:val="Textoindependiente"/>
        <w:ind w:left="646"/>
        <w:jc w:val="both"/>
        <w:rPr>
          <w:rFonts w:asciiTheme="minorHAnsi" w:hAnsiTheme="minorHAnsi" w:cstheme="minorHAnsi"/>
          <w:bCs/>
          <w:w w:val="85"/>
          <w:sz w:val="22"/>
          <w:szCs w:val="22"/>
        </w:rPr>
      </w:pPr>
      <w:bookmarkStart w:id="1" w:name="_Hlk91619690"/>
      <w:r w:rsidRPr="00692E71">
        <w:rPr>
          <w:rFonts w:asciiTheme="minorHAnsi" w:hAnsiTheme="minorHAnsi" w:cstheme="minorHAnsi"/>
          <w:bCs/>
          <w:w w:val="85"/>
          <w:sz w:val="22"/>
          <w:szCs w:val="22"/>
        </w:rPr>
        <w:t>Las solicitudes de aclaración, podrán entregarse personalmente en la Junta de Aclaraciones o entregarse previamente a</w:t>
      </w:r>
      <w:r w:rsidR="005436F5" w:rsidRPr="00692E71">
        <w:rPr>
          <w:rFonts w:asciiTheme="minorHAnsi" w:hAnsiTheme="minorHAnsi" w:cstheme="minorHAnsi"/>
          <w:bCs/>
          <w:w w:val="85"/>
          <w:sz w:val="22"/>
          <w:szCs w:val="22"/>
        </w:rPr>
        <w:t xml:space="preserve"> la misma</w:t>
      </w:r>
      <w:r w:rsidRPr="00692E71">
        <w:rPr>
          <w:rFonts w:asciiTheme="minorHAnsi" w:hAnsiTheme="minorHAnsi" w:cstheme="minorHAnsi"/>
          <w:bCs/>
          <w:w w:val="85"/>
          <w:sz w:val="22"/>
          <w:szCs w:val="22"/>
        </w:rPr>
        <w:t xml:space="preserve"> a más tardar veinticuatro horas antes de la fecha y hora señaladas para la citada Junta de Aclaraciones</w:t>
      </w:r>
      <w:r w:rsidR="00C6139A" w:rsidRPr="00692E71">
        <w:rPr>
          <w:rFonts w:asciiTheme="minorHAnsi" w:hAnsiTheme="minorHAnsi"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692E71">
        <w:rPr>
          <w:rFonts w:asciiTheme="minorHAnsi" w:hAnsiTheme="minorHAnsi" w:cstheme="minorHAnsi"/>
          <w:bCs/>
          <w:w w:val="85"/>
          <w:sz w:val="22"/>
          <w:szCs w:val="22"/>
        </w:rPr>
        <w:t xml:space="preserve"> en ambos</w:t>
      </w:r>
      <w:r w:rsidR="005436F5" w:rsidRPr="00692E71">
        <w:rPr>
          <w:rFonts w:asciiTheme="minorHAnsi" w:hAnsiTheme="minorHAnsi" w:cstheme="minorHAnsi"/>
          <w:bCs/>
          <w:w w:val="85"/>
          <w:sz w:val="22"/>
          <w:szCs w:val="22"/>
        </w:rPr>
        <w:t xml:space="preserve"> </w:t>
      </w:r>
      <w:r w:rsidRPr="00692E71">
        <w:rPr>
          <w:rFonts w:asciiTheme="minorHAnsi" w:hAnsiTheme="minorHAnsi" w:cstheme="minorHAnsi"/>
          <w:bCs/>
          <w:w w:val="85"/>
          <w:sz w:val="22"/>
          <w:szCs w:val="22"/>
        </w:rPr>
        <w:t>caso</w:t>
      </w:r>
      <w:r w:rsidR="002F26A0" w:rsidRPr="00692E71">
        <w:rPr>
          <w:rFonts w:asciiTheme="minorHAnsi" w:hAnsiTheme="minorHAnsi" w:cstheme="minorHAnsi"/>
          <w:bCs/>
          <w:w w:val="85"/>
          <w:sz w:val="22"/>
          <w:szCs w:val="22"/>
        </w:rPr>
        <w:t>s</w:t>
      </w:r>
      <w:r w:rsidR="005436F5" w:rsidRPr="00692E71">
        <w:rPr>
          <w:rFonts w:asciiTheme="minorHAnsi" w:hAnsiTheme="minorHAnsi" w:cstheme="minorHAnsi"/>
          <w:bCs/>
          <w:w w:val="85"/>
          <w:sz w:val="22"/>
          <w:szCs w:val="22"/>
        </w:rPr>
        <w:t>, con la finalidad de agilizar el evento,</w:t>
      </w:r>
      <w:r w:rsidRPr="00692E71">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692E71"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692E71" w:rsidRDefault="00AD32F4" w:rsidP="00AD32F4">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692E71"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692E71" w:rsidRDefault="005436F5" w:rsidP="005436F5">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1"/>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56EFF2A6" w14:textId="4E3CB05B" w:rsidR="009C538A" w:rsidRPr="001D4D54" w:rsidRDefault="009C538A" w:rsidP="005D57E3">
      <w:pPr>
        <w:pStyle w:val="Textoindependiente"/>
        <w:ind w:left="646"/>
        <w:jc w:val="both"/>
        <w:rPr>
          <w:rFonts w:asciiTheme="minorHAnsi" w:hAnsiTheme="minorHAnsi" w:cstheme="minorHAnsi"/>
          <w:bCs/>
          <w:w w:val="85"/>
          <w:sz w:val="22"/>
          <w:szCs w:val="22"/>
        </w:rPr>
      </w:pPr>
    </w:p>
    <w:p w14:paraId="09467C09" w14:textId="074DAA45"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2" w:name="_Hlk85823347"/>
      <w:r w:rsidRPr="001D4D54">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2"/>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70F01BCE" w:rsidR="00F31384" w:rsidRPr="001D4D54"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3" w:name="_Hlk96290811"/>
      <w:r w:rsidRPr="00692E71">
        <w:rPr>
          <w:rFonts w:asciiTheme="minorHAnsi" w:hAnsiTheme="minorHAnsi" w:cstheme="minorHAnsi"/>
          <w:bCs/>
          <w:w w:val="85"/>
          <w:sz w:val="22"/>
          <w:szCs w:val="22"/>
        </w:rPr>
        <w:t xml:space="preserve">. Durante el primer trimestre del año en curso, se podrá acreditar el capital contable solicitado en cada </w:t>
      </w:r>
      <w:r w:rsidR="00733043">
        <w:rPr>
          <w:rFonts w:asciiTheme="minorHAnsi" w:hAnsiTheme="minorHAnsi" w:cstheme="minorHAnsi"/>
          <w:bCs/>
          <w:w w:val="85"/>
          <w:sz w:val="22"/>
          <w:szCs w:val="22"/>
        </w:rPr>
        <w:t>Licitación</w:t>
      </w:r>
      <w:r w:rsidRPr="00692E71">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3"/>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70311488" w:rsidR="00F31384" w:rsidRDefault="002E1E2D" w:rsidP="00AD4621">
      <w:pPr>
        <w:pStyle w:val="Textoindependiente"/>
        <w:numPr>
          <w:ilvl w:val="0"/>
          <w:numId w:val="27"/>
        </w:numPr>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7F3652" w:rsidRPr="007F3652">
        <w:rPr>
          <w:rFonts w:asciiTheme="minorHAnsi" w:hAnsiTheme="minorHAnsi" w:cstheme="minorHAnsi"/>
          <w:b/>
          <w:w w:val="85"/>
          <w:sz w:val="22"/>
          <w:szCs w:val="22"/>
          <w:u w:val="single"/>
        </w:rPr>
        <w:t xml:space="preserve">Experiencia mínima de 5 años en ejecución de proyectos viales que incluyan trabajos de albañilería, alumbrado, </w:t>
      </w:r>
      <w:r w:rsidR="00CD06CE">
        <w:rPr>
          <w:rFonts w:asciiTheme="minorHAnsi" w:hAnsiTheme="minorHAnsi" w:cstheme="minorHAnsi"/>
          <w:b/>
          <w:w w:val="85"/>
          <w:sz w:val="22"/>
          <w:szCs w:val="22"/>
          <w:u w:val="single"/>
        </w:rPr>
        <w:t xml:space="preserve">pavimentación, </w:t>
      </w:r>
      <w:r w:rsidR="007F3652" w:rsidRPr="007F3652">
        <w:rPr>
          <w:rFonts w:asciiTheme="minorHAnsi" w:hAnsiTheme="minorHAnsi" w:cstheme="minorHAnsi"/>
          <w:b/>
          <w:w w:val="85"/>
          <w:sz w:val="22"/>
          <w:szCs w:val="22"/>
          <w:u w:val="single"/>
        </w:rPr>
        <w:t>semaforización, señalización horizontal y vertical y arborizació</w:t>
      </w:r>
      <w:r w:rsidR="007F3652">
        <w:rPr>
          <w:rFonts w:asciiTheme="minorHAnsi" w:hAnsiTheme="minorHAnsi" w:cstheme="minorHAnsi"/>
          <w:b/>
          <w:w w:val="85"/>
          <w:sz w:val="22"/>
          <w:szCs w:val="22"/>
          <w:u w:val="single"/>
        </w:rPr>
        <w:t>n</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466B84B8" w14:textId="7E30777C" w:rsidR="00DE03E2" w:rsidRPr="001D4D54" w:rsidRDefault="00DE03E2"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No será necesario presentar los requisitos </w:t>
      </w:r>
      <w:r w:rsidR="002A79E2" w:rsidRPr="001D4D54">
        <w:rPr>
          <w:rFonts w:asciiTheme="minorHAnsi" w:hAnsiTheme="minorHAnsi" w:cstheme="minorHAnsi"/>
          <w:w w:val="80"/>
          <w:sz w:val="22"/>
          <w:szCs w:val="22"/>
        </w:rPr>
        <w:t>III</w:t>
      </w:r>
      <w:r w:rsidRPr="001D4D54">
        <w:rPr>
          <w:rFonts w:asciiTheme="minorHAnsi" w:hAnsiTheme="minorHAnsi" w:cstheme="minorHAnsi"/>
          <w:w w:val="80"/>
          <w:sz w:val="22"/>
          <w:szCs w:val="22"/>
        </w:rPr>
        <w:t xml:space="preserve"> y </w:t>
      </w:r>
      <w:r w:rsidR="002A79E2" w:rsidRPr="001D4D54">
        <w:rPr>
          <w:rFonts w:asciiTheme="minorHAnsi" w:hAnsiTheme="minorHAnsi" w:cstheme="minorHAnsi"/>
          <w:w w:val="80"/>
          <w:sz w:val="22"/>
          <w:szCs w:val="22"/>
        </w:rPr>
        <w:t>VIII</w:t>
      </w:r>
      <w:r w:rsidRPr="001D4D54">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será </w:t>
      </w:r>
      <w:proofErr w:type="gramStart"/>
      <w:r w:rsidR="001B68C1">
        <w:rPr>
          <w:rFonts w:asciiTheme="minorHAnsi" w:hAnsiTheme="minorHAnsi" w:cstheme="minorHAnsi"/>
          <w:w w:val="80"/>
          <w:sz w:val="22"/>
          <w:szCs w:val="22"/>
        </w:rPr>
        <w:t>descalificada</w:t>
      </w:r>
      <w:proofErr w:type="gramEnd"/>
      <w:r w:rsidR="001B68C1">
        <w:rPr>
          <w:rFonts w:asciiTheme="minorHAnsi" w:hAnsiTheme="minorHAnsi" w:cstheme="minorHAnsi"/>
          <w:w w:val="80"/>
          <w:sz w:val="22"/>
          <w:szCs w:val="22"/>
        </w:rPr>
        <w:t>, desechada</w:t>
      </w:r>
      <w:r w:rsidRPr="001D4D54">
        <w:rPr>
          <w:rFonts w:asciiTheme="minorHAnsi" w:hAnsiTheme="minorHAnsi" w:cstheme="minorHAnsi"/>
          <w:w w:val="80"/>
          <w:sz w:val="22"/>
          <w:szCs w:val="22"/>
        </w:rPr>
        <w:t xml:space="preserve"> o declarada insolvente en la evaluación detallada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DE2A096" w14:textId="77777777" w:rsidR="00DE03E2" w:rsidRPr="001D4D54"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226094E2" w:rsidR="009853A9" w:rsidRPr="001D4D54"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como </w:t>
      </w:r>
      <w:r w:rsidR="00F90FAA">
        <w:rPr>
          <w:rFonts w:asciiTheme="minorHAnsi" w:hAnsiTheme="minorHAnsi" w:cstheme="minorHAnsi"/>
          <w:color w:val="FF0000"/>
          <w:w w:val="85"/>
          <w:highlight w:val="yellow"/>
        </w:rPr>
        <w:t>RESIDENTE DE OBRA</w:t>
      </w:r>
      <w:r w:rsidR="00C109FC" w:rsidRPr="003079DC">
        <w:rPr>
          <w:rFonts w:asciiTheme="minorHAnsi" w:hAnsiTheme="minorHAnsi" w:cstheme="minorHAnsi"/>
          <w:color w:val="FF0000"/>
          <w:w w:val="85"/>
          <w:highlight w:val="yellow"/>
        </w:rPr>
        <w:t xml:space="preserve"> Y </w:t>
      </w:r>
      <w:r w:rsidR="000A5B4E">
        <w:rPr>
          <w:rFonts w:asciiTheme="minorHAnsi" w:hAnsiTheme="minorHAnsi" w:cstheme="minorHAnsi"/>
          <w:color w:val="FF0000"/>
          <w:w w:val="85"/>
          <w:highlight w:val="yellow"/>
        </w:rPr>
        <w:t>SUB</w:t>
      </w:r>
      <w:r w:rsidR="00C109FC" w:rsidRPr="003079DC">
        <w:rPr>
          <w:rFonts w:asciiTheme="minorHAnsi" w:hAnsiTheme="minorHAnsi" w:cstheme="minorHAnsi"/>
          <w:color w:val="FF0000"/>
          <w:w w:val="85"/>
          <w:highlight w:val="yellow"/>
        </w:rPr>
        <w:t>RESIDENTES</w:t>
      </w:r>
      <w:r w:rsidRPr="001D4D54">
        <w:rPr>
          <w:rFonts w:asciiTheme="minorHAnsi" w:hAnsiTheme="minorHAnsi" w:cstheme="minorHAnsi"/>
          <w:w w:val="85"/>
        </w:rPr>
        <w:t>, laboran con la Empresa, para ello deberá</w:t>
      </w:r>
      <w:r w:rsidRPr="001D4D54">
        <w:rPr>
          <w:rFonts w:asciiTheme="minorHAnsi" w:hAnsiTheme="minorHAnsi" w:cstheme="minorHAnsi"/>
          <w:spacing w:val="1"/>
          <w:w w:val="85"/>
        </w:rPr>
        <w:t xml:space="preserve"> </w:t>
      </w:r>
      <w:r w:rsidRPr="001D4D54">
        <w:rPr>
          <w:rFonts w:asciiTheme="minorHAnsi" w:hAnsiTheme="minorHAnsi" w:cstheme="minorHAnsi"/>
          <w:w w:val="85"/>
        </w:rPr>
        <w:t>entregarse Copia del Alta del IMSS en la que conste que trabajan para la Empresa Licitante, o copia del</w:t>
      </w:r>
      <w:r w:rsidRPr="001D4D54">
        <w:rPr>
          <w:rFonts w:asciiTheme="minorHAnsi" w:hAnsiTheme="minorHAnsi" w:cstheme="minorHAnsi"/>
          <w:spacing w:val="1"/>
          <w:w w:val="85"/>
        </w:rPr>
        <w:t xml:space="preserve"> </w:t>
      </w:r>
      <w:r w:rsidRPr="001D4D54">
        <w:rPr>
          <w:rFonts w:asciiTheme="minorHAnsi" w:hAnsiTheme="minorHAnsi" w:cstheme="minorHAnsi"/>
          <w:b/>
          <w:w w:val="80"/>
        </w:rPr>
        <w:t>Comprobante</w:t>
      </w:r>
      <w:r w:rsidRPr="001D4D54">
        <w:rPr>
          <w:rFonts w:asciiTheme="minorHAnsi" w:hAnsiTheme="minorHAnsi" w:cstheme="minorHAnsi"/>
          <w:b/>
          <w:spacing w:val="7"/>
          <w:w w:val="80"/>
        </w:rPr>
        <w:t xml:space="preserve"> </w:t>
      </w:r>
      <w:r w:rsidRPr="001D4D54">
        <w:rPr>
          <w:rFonts w:asciiTheme="minorHAnsi" w:hAnsiTheme="minorHAnsi" w:cstheme="minorHAnsi"/>
          <w:b/>
          <w:w w:val="80"/>
        </w:rPr>
        <w:t>Fiscal</w:t>
      </w:r>
      <w:r w:rsidRPr="001D4D54">
        <w:rPr>
          <w:rFonts w:asciiTheme="minorHAnsi" w:hAnsiTheme="minorHAnsi" w:cstheme="minorHAnsi"/>
          <w:b/>
          <w:spacing w:val="8"/>
          <w:w w:val="80"/>
        </w:rPr>
        <w:t xml:space="preserve"> </w:t>
      </w:r>
      <w:r w:rsidRPr="001D4D54">
        <w:rPr>
          <w:rFonts w:asciiTheme="minorHAnsi" w:hAnsiTheme="minorHAnsi" w:cstheme="minorHAnsi"/>
          <w:b/>
          <w:w w:val="80"/>
        </w:rPr>
        <w:t>Digital</w:t>
      </w:r>
      <w:r w:rsidRPr="001D4D54">
        <w:rPr>
          <w:rFonts w:asciiTheme="minorHAnsi" w:hAnsiTheme="minorHAnsi" w:cstheme="minorHAnsi"/>
          <w:b/>
          <w:spacing w:val="8"/>
          <w:w w:val="80"/>
        </w:rPr>
        <w:t xml:space="preserve"> </w:t>
      </w:r>
      <w:r w:rsidRPr="001D4D54">
        <w:rPr>
          <w:rFonts w:asciiTheme="minorHAnsi" w:hAnsiTheme="minorHAnsi" w:cstheme="minorHAnsi"/>
          <w:b/>
          <w:w w:val="80"/>
        </w:rPr>
        <w:t>por</w:t>
      </w:r>
      <w:r w:rsidRPr="001D4D54">
        <w:rPr>
          <w:rFonts w:asciiTheme="minorHAnsi" w:hAnsiTheme="minorHAnsi" w:cstheme="minorHAnsi"/>
          <w:b/>
          <w:spacing w:val="6"/>
          <w:w w:val="80"/>
        </w:rPr>
        <w:t xml:space="preserve"> </w:t>
      </w:r>
      <w:r w:rsidRPr="001D4D54">
        <w:rPr>
          <w:rFonts w:asciiTheme="minorHAnsi" w:hAnsiTheme="minorHAnsi" w:cstheme="minorHAnsi"/>
          <w:b/>
          <w:w w:val="80"/>
        </w:rPr>
        <w:t>Internet</w:t>
      </w:r>
      <w:r w:rsidRPr="001D4D54">
        <w:rPr>
          <w:rFonts w:asciiTheme="minorHAnsi" w:hAnsiTheme="minorHAnsi" w:cstheme="minorHAnsi"/>
          <w:b/>
          <w:spacing w:val="11"/>
          <w:w w:val="80"/>
        </w:rPr>
        <w:t xml:space="preserve"> </w:t>
      </w:r>
      <w:r w:rsidRPr="001D4D54">
        <w:rPr>
          <w:rFonts w:asciiTheme="minorHAnsi" w:hAnsiTheme="minorHAnsi" w:cstheme="minorHAnsi"/>
          <w:b/>
          <w:w w:val="80"/>
        </w:rPr>
        <w:t>(CFDI),</w:t>
      </w:r>
      <w:r w:rsidRPr="001D4D54">
        <w:rPr>
          <w:rFonts w:asciiTheme="minorHAnsi" w:hAnsiTheme="minorHAnsi" w:cstheme="minorHAnsi"/>
          <w:b/>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ambos</w:t>
      </w:r>
      <w:r w:rsidRPr="001D4D54">
        <w:rPr>
          <w:rFonts w:asciiTheme="minorHAnsi" w:hAnsiTheme="minorHAnsi" w:cstheme="minorHAnsi"/>
          <w:spacing w:val="7"/>
          <w:w w:val="80"/>
        </w:rPr>
        <w:t xml:space="preserve"> </w:t>
      </w:r>
      <w:r w:rsidRPr="001D4D54">
        <w:rPr>
          <w:rFonts w:asciiTheme="minorHAnsi" w:hAnsiTheme="minorHAnsi" w:cstheme="minorHAnsi"/>
          <w:w w:val="80"/>
        </w:rPr>
        <w:t>casos,</w:t>
      </w:r>
      <w:r w:rsidRPr="001D4D54">
        <w:rPr>
          <w:rFonts w:asciiTheme="minorHAnsi" w:hAnsiTheme="minorHAnsi" w:cstheme="minorHAnsi"/>
          <w:spacing w:val="7"/>
          <w:w w:val="80"/>
        </w:rPr>
        <w:t xml:space="preserve"> </w:t>
      </w:r>
      <w:r w:rsidRPr="001D4D54">
        <w:rPr>
          <w:rFonts w:asciiTheme="minorHAnsi" w:hAnsiTheme="minorHAnsi" w:cstheme="minorHAnsi"/>
          <w:w w:val="80"/>
        </w:rPr>
        <w:t>con</w:t>
      </w:r>
      <w:r w:rsidRPr="001D4D54">
        <w:rPr>
          <w:rFonts w:asciiTheme="minorHAnsi" w:hAnsiTheme="minorHAnsi" w:cstheme="minorHAnsi"/>
          <w:spacing w:val="8"/>
          <w:w w:val="80"/>
        </w:rPr>
        <w:t xml:space="preserve"> </w:t>
      </w:r>
      <w:r w:rsidRPr="001D4D54">
        <w:rPr>
          <w:rFonts w:asciiTheme="minorHAnsi" w:hAnsiTheme="minorHAnsi" w:cstheme="minorHAnsi"/>
          <w:w w:val="80"/>
        </w:rPr>
        <w:t>antigüedad</w:t>
      </w:r>
      <w:r w:rsidRPr="001D4D54">
        <w:rPr>
          <w:rFonts w:asciiTheme="minorHAnsi" w:hAnsiTheme="minorHAnsi" w:cstheme="minorHAnsi"/>
          <w:spacing w:val="8"/>
          <w:w w:val="80"/>
        </w:rPr>
        <w:t xml:space="preserve"> </w:t>
      </w:r>
      <w:r w:rsidRPr="001D4D54">
        <w:rPr>
          <w:rFonts w:asciiTheme="minorHAnsi" w:hAnsiTheme="minorHAnsi" w:cstheme="minorHAnsi"/>
          <w:w w:val="80"/>
        </w:rPr>
        <w:t>no</w:t>
      </w:r>
      <w:r w:rsidRPr="001D4D54">
        <w:rPr>
          <w:rFonts w:asciiTheme="minorHAnsi" w:hAnsiTheme="minorHAnsi" w:cstheme="minorHAnsi"/>
          <w:spacing w:val="8"/>
          <w:w w:val="80"/>
        </w:rPr>
        <w:t xml:space="preserve"> </w:t>
      </w:r>
      <w:r w:rsidRPr="001D4D54">
        <w:rPr>
          <w:rFonts w:asciiTheme="minorHAnsi" w:hAnsiTheme="minorHAnsi" w:cstheme="minorHAnsi"/>
          <w:w w:val="80"/>
        </w:rPr>
        <w:t>mayor</w:t>
      </w:r>
      <w:r w:rsidRPr="001D4D54">
        <w:rPr>
          <w:rFonts w:asciiTheme="minorHAnsi" w:hAnsiTheme="minorHAnsi" w:cstheme="minorHAnsi"/>
          <w:spacing w:val="8"/>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3</w:t>
      </w:r>
      <w:r w:rsidRPr="001D4D54">
        <w:rPr>
          <w:rFonts w:asciiTheme="minorHAnsi" w:hAnsiTheme="minorHAnsi" w:cstheme="minorHAnsi"/>
          <w:spacing w:val="11"/>
          <w:w w:val="80"/>
        </w:rPr>
        <w:t xml:space="preserve"> </w:t>
      </w:r>
      <w:r w:rsidRPr="001D4D54">
        <w:rPr>
          <w:rFonts w:asciiTheme="minorHAnsi" w:hAnsiTheme="minorHAnsi" w:cstheme="minorHAnsi"/>
          <w:w w:val="80"/>
        </w:rPr>
        <w:t>meses</w:t>
      </w:r>
      <w:r w:rsidRPr="001D4D54">
        <w:rPr>
          <w:rFonts w:asciiTheme="minorHAnsi" w:hAnsiTheme="minorHAnsi" w:cstheme="minorHAnsi"/>
          <w:spacing w:val="7"/>
          <w:w w:val="80"/>
        </w:rPr>
        <w:t xml:space="preserve"> </w:t>
      </w:r>
      <w:r w:rsidRPr="001D4D54">
        <w:rPr>
          <w:rFonts w:asciiTheme="minorHAnsi" w:hAnsiTheme="minorHAnsi" w:cstheme="minorHAnsi"/>
          <w:w w:val="80"/>
        </w:rPr>
        <w:t>previos</w:t>
      </w:r>
      <w:r w:rsidRPr="001D4D54">
        <w:rPr>
          <w:rFonts w:asciiTheme="minorHAnsi" w:hAnsiTheme="minorHAnsi" w:cstheme="minorHAnsi"/>
          <w:spacing w:val="10"/>
          <w:w w:val="80"/>
        </w:rPr>
        <w:t xml:space="preserve"> </w:t>
      </w:r>
      <w:r w:rsidRPr="001D4D54">
        <w:rPr>
          <w:rFonts w:asciiTheme="minorHAnsi" w:hAnsiTheme="minorHAnsi" w:cstheme="minorHAnsi"/>
          <w:w w:val="80"/>
        </w:rPr>
        <w:t>a</w:t>
      </w:r>
      <w:r w:rsidRPr="001D4D54">
        <w:rPr>
          <w:rFonts w:asciiTheme="minorHAnsi" w:hAnsiTheme="minorHAnsi" w:cstheme="minorHAnsi"/>
          <w:spacing w:val="1"/>
          <w:w w:val="80"/>
        </w:rPr>
        <w:t xml:space="preserve"> </w:t>
      </w:r>
      <w:r w:rsidRPr="001D4D54">
        <w:rPr>
          <w:rFonts w:asciiTheme="minorHAnsi" w:hAnsiTheme="minorHAnsi" w:cstheme="minorHAnsi"/>
          <w:w w:val="90"/>
        </w:rPr>
        <w:t>la</w:t>
      </w:r>
      <w:r w:rsidRPr="001D4D54">
        <w:rPr>
          <w:rFonts w:asciiTheme="minorHAnsi" w:hAnsiTheme="minorHAnsi" w:cstheme="minorHAnsi"/>
          <w:spacing w:val="-8"/>
          <w:w w:val="90"/>
        </w:rPr>
        <w:t xml:space="preserve"> </w:t>
      </w:r>
      <w:r w:rsidRPr="001D4D54">
        <w:rPr>
          <w:rFonts w:asciiTheme="minorHAnsi" w:hAnsiTheme="minorHAnsi" w:cstheme="minorHAnsi"/>
          <w:w w:val="90"/>
        </w:rPr>
        <w:t>Apertura</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7"/>
          <w:w w:val="90"/>
        </w:rPr>
        <w:t xml:space="preserve"> </w:t>
      </w:r>
      <w:r w:rsidRPr="001D4D54">
        <w:rPr>
          <w:rFonts w:asciiTheme="minorHAnsi" w:hAnsiTheme="minorHAnsi" w:cstheme="minorHAnsi"/>
          <w:w w:val="90"/>
        </w:rPr>
        <w:t>la</w:t>
      </w:r>
      <w:r w:rsidRPr="001D4D54">
        <w:rPr>
          <w:rFonts w:asciiTheme="minorHAnsi" w:hAnsiTheme="minorHAnsi" w:cstheme="minorHAnsi"/>
          <w:spacing w:val="-7"/>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0E75C369" w14:textId="77777777" w:rsidR="009853A9" w:rsidRPr="001D4D54" w:rsidRDefault="009853A9" w:rsidP="005D57E3">
      <w:pPr>
        <w:pStyle w:val="Textoindependiente"/>
        <w:rPr>
          <w:rFonts w:asciiTheme="minorHAnsi" w:hAnsiTheme="minorHAnsi" w:cstheme="minorHAnsi"/>
          <w:sz w:val="22"/>
          <w:szCs w:val="22"/>
        </w:rPr>
      </w:pPr>
    </w:p>
    <w:p w14:paraId="56D65D2C" w14:textId="3729FA4E" w:rsidR="009853A9" w:rsidRPr="003079DC" w:rsidRDefault="001700A8" w:rsidP="00BD775F">
      <w:pPr>
        <w:ind w:left="646"/>
        <w:jc w:val="both"/>
        <w:rPr>
          <w:rFonts w:asciiTheme="minorHAnsi" w:hAnsiTheme="minorHAnsi" w:cstheme="minorHAnsi"/>
          <w:b/>
          <w:bCs/>
          <w:w w:val="85"/>
        </w:rPr>
      </w:pPr>
      <w:r w:rsidRPr="001D4D54">
        <w:rPr>
          <w:rFonts w:asciiTheme="minorHAnsi" w:hAnsiTheme="minorHAnsi" w:cstheme="minorHAnsi"/>
          <w:w w:val="85"/>
        </w:rPr>
        <w:t>En caso de que el Licitante resulte con Adjudicación favorable en más de una licitación, y/o que cuente con Obras en Proceso, éste No podrá indicar al</w:t>
      </w:r>
      <w:r w:rsidR="002E1E2D">
        <w:rPr>
          <w:rFonts w:asciiTheme="minorHAnsi" w:hAnsiTheme="minorHAnsi" w:cstheme="minorHAnsi"/>
          <w:w w:val="85"/>
        </w:rPr>
        <w:t xml:space="preserve"> o los</w:t>
      </w:r>
      <w:r w:rsidRPr="001D4D54">
        <w:rPr>
          <w:rFonts w:asciiTheme="minorHAnsi" w:hAnsiTheme="minorHAnsi" w:cstheme="minorHAnsi"/>
          <w:w w:val="85"/>
        </w:rPr>
        <w:t xml:space="preserve"> mismo</w:t>
      </w:r>
      <w:r w:rsidR="002E1E2D">
        <w:rPr>
          <w:rFonts w:asciiTheme="minorHAnsi" w:hAnsiTheme="minorHAnsi" w:cstheme="minorHAnsi"/>
          <w:w w:val="85"/>
        </w:rPr>
        <w:t>s</w:t>
      </w:r>
      <w:r w:rsidRPr="001D4D54">
        <w:rPr>
          <w:rFonts w:asciiTheme="minorHAnsi" w:hAnsiTheme="minorHAnsi" w:cstheme="minorHAnsi"/>
          <w:w w:val="85"/>
        </w:rPr>
        <w:t xml:space="preserve"> </w:t>
      </w:r>
      <w:r w:rsidR="002E1E2D" w:rsidRPr="002E1E2D">
        <w:rPr>
          <w:rFonts w:asciiTheme="minorHAnsi" w:hAnsiTheme="minorHAnsi" w:cstheme="minorHAnsi"/>
          <w:b/>
          <w:w w:val="85"/>
        </w:rPr>
        <w:t>Profesionistas Responsables de  Obra</w:t>
      </w:r>
      <w:r w:rsidR="002E1E2D" w:rsidRPr="001D4D54">
        <w:rPr>
          <w:rFonts w:asciiTheme="minorHAnsi" w:hAnsiTheme="minorHAnsi" w:cstheme="minorHAnsi"/>
          <w:w w:val="85"/>
        </w:rPr>
        <w:t xml:space="preserve"> </w:t>
      </w:r>
      <w:r w:rsidRPr="001D4D54">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Pr>
          <w:rFonts w:asciiTheme="minorHAnsi" w:hAnsiTheme="minorHAnsi" w:cstheme="minorHAnsi"/>
          <w:w w:val="85"/>
        </w:rPr>
        <w:t xml:space="preserve"> o los</w:t>
      </w:r>
      <w:r w:rsidRPr="001D4D54">
        <w:rPr>
          <w:rFonts w:asciiTheme="minorHAnsi" w:hAnsiTheme="minorHAnsi" w:cstheme="minorHAnsi"/>
          <w:w w:val="85"/>
        </w:rPr>
        <w:t xml:space="preserve"> </w:t>
      </w:r>
      <w:r w:rsidR="003079DC"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000A5B4E" w:rsidRPr="000A5B4E">
        <w:rPr>
          <w:rFonts w:asciiTheme="minorHAnsi" w:hAnsiTheme="minorHAnsi" w:cstheme="minorHAnsi"/>
          <w:b/>
          <w:bCs/>
          <w:w w:val="85"/>
          <w:highlight w:val="yellow"/>
        </w:rPr>
        <w:t>salvo en el caso del Jefe de Verificación de Pruebas de Laboratorio y Jefe de Topografía</w:t>
      </w:r>
      <w:r w:rsidR="000A5B4E">
        <w:rPr>
          <w:rFonts w:asciiTheme="minorHAnsi" w:hAnsiTheme="minorHAnsi" w:cstheme="minorHAnsi"/>
          <w:b/>
          <w:bCs/>
          <w:w w:val="85"/>
        </w:rPr>
        <w:t>.</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05AA11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Pr="001D4D54">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1D4D54">
        <w:rPr>
          <w:rFonts w:asciiTheme="minorHAnsi" w:hAnsiTheme="minorHAnsi" w:cstheme="minorHAnsi"/>
          <w:w w:val="85"/>
          <w:highlight w:val="yellow"/>
        </w:rPr>
        <w:t xml:space="preserve">si de </w:t>
      </w:r>
      <w:r w:rsidR="005673DC" w:rsidRPr="001D4D54">
        <w:rPr>
          <w:rFonts w:asciiTheme="minorHAnsi" w:hAnsiTheme="minorHAnsi" w:cstheme="minorHAnsi"/>
          <w:w w:val="85"/>
          <w:highlight w:val="yellow"/>
        </w:rPr>
        <w:t>e</w:t>
      </w:r>
      <w:r w:rsidRPr="001D4D54">
        <w:rPr>
          <w:rFonts w:asciiTheme="minorHAnsi" w:hAnsiTheme="minorHAnsi" w:cstheme="minorHAnsi"/>
          <w:w w:val="85"/>
          <w:highlight w:val="yellow"/>
        </w:rPr>
        <w:t>stos</w:t>
      </w:r>
      <w:r w:rsidR="005673DC" w:rsidRPr="001D4D54">
        <w:rPr>
          <w:rFonts w:asciiTheme="minorHAnsi" w:hAnsiTheme="minorHAnsi" w:cstheme="minorHAnsi"/>
          <w:w w:val="85"/>
          <w:highlight w:val="yellow"/>
        </w:rPr>
        <w:t xml:space="preserve"> </w:t>
      </w:r>
      <w:r w:rsidRPr="001D4D54">
        <w:rPr>
          <w:rFonts w:asciiTheme="minorHAnsi" w:hAnsiTheme="minorHAnsi" w:cstheme="minorHAnsi"/>
          <w:w w:val="85"/>
          <w:highlight w:val="yellow"/>
        </w:rPr>
        <w:t xml:space="preserve">Técnicos diferentes al </w:t>
      </w:r>
      <w:r w:rsidR="00F90FAA">
        <w:rPr>
          <w:rFonts w:asciiTheme="minorHAnsi" w:hAnsiTheme="minorHAnsi" w:cstheme="minorHAnsi"/>
          <w:w w:val="85"/>
          <w:highlight w:val="yellow"/>
        </w:rPr>
        <w:t>Resi</w:t>
      </w:r>
      <w:r w:rsidR="003079DC">
        <w:rPr>
          <w:rFonts w:asciiTheme="minorHAnsi" w:hAnsiTheme="minorHAnsi" w:cstheme="minorHAnsi"/>
          <w:w w:val="85"/>
          <w:highlight w:val="yellow"/>
        </w:rPr>
        <w:t>dente</w:t>
      </w:r>
      <w:r w:rsidR="00F90FAA">
        <w:rPr>
          <w:rFonts w:asciiTheme="minorHAnsi" w:hAnsiTheme="minorHAnsi" w:cstheme="minorHAnsi"/>
          <w:w w:val="85"/>
          <w:highlight w:val="yellow"/>
        </w:rPr>
        <w:t xml:space="preserve"> de Obra</w:t>
      </w:r>
      <w:r w:rsidRPr="001D4D54">
        <w:rPr>
          <w:rFonts w:asciiTheme="minorHAnsi" w:hAnsiTheme="minorHAnsi" w:cstheme="minorHAnsi"/>
          <w:w w:val="85"/>
          <w:highlight w:val="yellow"/>
        </w:rPr>
        <w:t xml:space="preserve"> se anexó la Documentación Comprobatoria de una dependencia directa con la empresa de acuerdo a lo señalado en las Bases de la Licitación</w:t>
      </w:r>
      <w:r w:rsidR="00C109FC">
        <w:rPr>
          <w:rFonts w:asciiTheme="minorHAnsi" w:hAnsiTheme="minorHAnsi" w:cstheme="minorHAnsi"/>
          <w:w w:val="85"/>
          <w:highlight w:val="yellow"/>
        </w:rPr>
        <w:t>,</w:t>
      </w:r>
      <w:r w:rsidRPr="001D4D54">
        <w:rPr>
          <w:rFonts w:asciiTheme="minorHAnsi" w:hAnsiTheme="minorHAnsi" w:cstheme="minorHAnsi"/>
          <w:w w:val="85"/>
          <w:highlight w:val="yellow"/>
        </w:rPr>
        <w:t xml:space="preserve"> </w:t>
      </w:r>
      <w:r w:rsidR="00C109FC">
        <w:rPr>
          <w:rFonts w:asciiTheme="minorHAnsi" w:hAnsiTheme="minorHAnsi" w:cstheme="minorHAnsi"/>
          <w:w w:val="85"/>
          <w:highlight w:val="yellow"/>
        </w:rPr>
        <w:t>n</w:t>
      </w:r>
      <w:r w:rsidRPr="001D4D54">
        <w:rPr>
          <w:rFonts w:asciiTheme="minorHAnsi" w:hAnsiTheme="minorHAnsi" w:cstheme="minorHAnsi"/>
          <w:w w:val="85"/>
          <w:highlight w:val="yellow"/>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24FAB142"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Profesionistas Responsables de  Obra</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7F3652" w:rsidRPr="007F3652">
        <w:rPr>
          <w:rFonts w:asciiTheme="minorHAnsi" w:hAnsiTheme="minorHAnsi" w:cstheme="minorHAnsi"/>
          <w:b/>
          <w:bCs/>
          <w:w w:val="85"/>
          <w:u w:val="single"/>
        </w:rPr>
        <w:t xml:space="preserve">Experiencia mínima de 5 años en ejecución de proyectos viales que incluyan trabajos de albañilería, alumbrado, </w:t>
      </w:r>
      <w:r w:rsidR="00CD06CE">
        <w:rPr>
          <w:rFonts w:asciiTheme="minorHAnsi" w:hAnsiTheme="minorHAnsi" w:cstheme="minorHAnsi"/>
          <w:b/>
          <w:bCs/>
          <w:w w:val="85"/>
          <w:u w:val="single"/>
        </w:rPr>
        <w:t xml:space="preserve">pavimentación, </w:t>
      </w:r>
      <w:r w:rsidR="007F3652" w:rsidRPr="007F3652">
        <w:rPr>
          <w:rFonts w:asciiTheme="minorHAnsi" w:hAnsiTheme="minorHAnsi" w:cstheme="minorHAnsi"/>
          <w:b/>
          <w:bCs/>
          <w:w w:val="85"/>
          <w:u w:val="single"/>
        </w:rPr>
        <w:t>semaforización, señalización horizontal y vertical y arborización</w:t>
      </w:r>
      <w:r w:rsidR="00176671" w:rsidRPr="00F90FAA">
        <w:rPr>
          <w:rFonts w:asciiTheme="minorHAnsi" w:hAnsiTheme="minorHAnsi" w:cstheme="minorHAnsi"/>
          <w:b/>
          <w:bCs/>
          <w:w w:val="85"/>
          <w:u w:val="single"/>
        </w:rPr>
        <w:t>, según corresponda</w:t>
      </w:r>
      <w:r w:rsidR="00033A00" w:rsidRPr="00F90FAA">
        <w:rPr>
          <w:rFonts w:asciiTheme="minorHAnsi" w:hAnsiTheme="minorHAnsi" w:cstheme="minorHAnsi"/>
          <w:b/>
          <w:bCs/>
          <w:w w:val="85"/>
          <w:u w:val="single"/>
        </w:rPr>
        <w:t xml:space="preserve"> a la responsabilidad de cada técnico propuesto</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396DB9">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3118"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59781FF1" w14:textId="77777777"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1848"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0A5B4E" w:rsidRPr="002272B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0A5B4E" w:rsidRPr="00F4548F" w:rsidRDefault="000A5B4E"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3EBFA250" w:rsidR="000A5B4E" w:rsidRPr="00F4548F" w:rsidRDefault="000A5B4E" w:rsidP="00347F53">
            <w:pPr>
              <w:pStyle w:val="TableParagraph"/>
              <w:ind w:left="88" w:right="74"/>
              <w:jc w:val="center"/>
              <w:rPr>
                <w:rFonts w:asciiTheme="minorHAnsi" w:hAnsiTheme="minorHAnsi" w:cstheme="minorHAnsi"/>
                <w:color w:val="FF0000"/>
                <w:sz w:val="18"/>
                <w:szCs w:val="18"/>
              </w:rPr>
            </w:pPr>
            <w:r>
              <w:rPr>
                <w:w w:val="80"/>
                <w:sz w:val="20"/>
                <w:szCs w:val="2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3D4BFF25" w:rsidR="000A5B4E" w:rsidRPr="00F07E3F" w:rsidRDefault="000A5B4E" w:rsidP="00761164">
            <w:pPr>
              <w:pStyle w:val="TableParagraph"/>
              <w:ind w:left="88" w:right="74" w:firstLine="16"/>
              <w:jc w:val="center"/>
              <w:rPr>
                <w:rFonts w:asciiTheme="minorHAnsi" w:hAnsiTheme="minorHAnsi" w:cstheme="minorHAnsi"/>
                <w:color w:val="FF0000"/>
                <w:sz w:val="18"/>
                <w:szCs w:val="18"/>
                <w:highlight w:val="yellow"/>
              </w:rPr>
            </w:pPr>
            <w:r w:rsidRPr="000A5B4E">
              <w:rPr>
                <w:w w:val="80"/>
                <w:sz w:val="20"/>
                <w:szCs w:val="2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0A5B4E" w:rsidRPr="00F07E3F" w:rsidRDefault="000A5B4E"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55DBF44E" w:rsidR="000A5B4E" w:rsidRPr="00F07E3F" w:rsidRDefault="000A5B4E"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 y autocad.</w:t>
            </w:r>
          </w:p>
        </w:tc>
      </w:tr>
      <w:tr w:rsidR="000A5B4E" w:rsidRPr="002272B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0A5B4E" w:rsidRPr="00F4548F" w:rsidRDefault="000A5B4E"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29D7B6A3" w:rsidR="000A5B4E" w:rsidRPr="00F4548F" w:rsidRDefault="000A5B4E" w:rsidP="00761164">
            <w:pPr>
              <w:pStyle w:val="TableParagraph"/>
              <w:ind w:left="88" w:right="74"/>
              <w:jc w:val="center"/>
              <w:rPr>
                <w:rFonts w:asciiTheme="minorHAnsi" w:hAnsiTheme="minorHAnsi" w:cstheme="minorHAnsi"/>
                <w:color w:val="FF0000"/>
                <w:sz w:val="18"/>
                <w:szCs w:val="18"/>
              </w:rPr>
            </w:pPr>
            <w:r>
              <w:rPr>
                <w:w w:val="80"/>
                <w:sz w:val="20"/>
                <w:szCs w:val="2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660D99B0" w:rsidR="000A5B4E" w:rsidRPr="00F07E3F" w:rsidRDefault="000A5B4E" w:rsidP="00761164">
            <w:pPr>
              <w:pStyle w:val="TableParagraph"/>
              <w:ind w:left="88" w:right="74" w:hanging="2"/>
              <w:jc w:val="center"/>
              <w:rPr>
                <w:rFonts w:asciiTheme="minorHAnsi" w:hAnsiTheme="minorHAnsi" w:cstheme="minorHAnsi"/>
                <w:color w:val="FF0000"/>
                <w:sz w:val="18"/>
                <w:szCs w:val="18"/>
                <w:highlight w:val="yellow"/>
              </w:rPr>
            </w:pPr>
            <w:r w:rsidRPr="000A5B4E">
              <w:rPr>
                <w:w w:val="80"/>
                <w:sz w:val="20"/>
                <w:szCs w:val="20"/>
              </w:rPr>
              <w:t>Deberá demostrar haber realizado ejecución y supervisión de obra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0A5B4E" w:rsidRPr="00F07E3F" w:rsidRDefault="000A5B4E"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FD30130" w:rsidR="000A5B4E" w:rsidRPr="00F07E3F" w:rsidRDefault="000A5B4E"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05AE20D"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354DB0E5" w14:textId="6AF81F9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9FFA5D8"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0F0F9387" w14:textId="7A8AF646" w:rsidR="00396DB9" w:rsidRDefault="00396DB9" w:rsidP="00B9354C">
            <w:pPr>
              <w:ind w:left="100" w:right="10" w:firstLine="16"/>
              <w:jc w:val="center"/>
              <w:rPr>
                <w:w w:val="80"/>
                <w:sz w:val="20"/>
                <w:szCs w:val="20"/>
              </w:rPr>
            </w:pPr>
            <w:r w:rsidRPr="000F6170">
              <w:rPr>
                <w:w w:val="80"/>
                <w:sz w:val="20"/>
                <w:szCs w:val="20"/>
              </w:rPr>
              <w:t>Deberá demostrar haber realizado el control de calidad en pruebas de compactación de rellenos y carpeta asfáltica verificación de la dosificación adecuada de carpet</w:t>
            </w:r>
            <w:r>
              <w:rPr>
                <w:w w:val="80"/>
                <w:sz w:val="20"/>
                <w:szCs w:val="20"/>
              </w:rPr>
              <w:t xml:space="preserve">a y resistencia de concretos. </w:t>
            </w:r>
          </w:p>
          <w:p w14:paraId="00B59141" w14:textId="639B4927" w:rsidR="00396DB9" w:rsidRPr="00F07E3F" w:rsidRDefault="00396DB9" w:rsidP="00761164">
            <w:pPr>
              <w:pStyle w:val="TableParagraph"/>
              <w:ind w:left="88" w:right="74" w:hanging="3"/>
              <w:jc w:val="center"/>
              <w:rPr>
                <w:rFonts w:asciiTheme="minorHAnsi" w:hAnsiTheme="minorHAnsi" w:cstheme="minorHAnsi"/>
                <w:color w:val="FF0000"/>
                <w:sz w:val="18"/>
                <w:szCs w:val="18"/>
                <w:highlight w:val="yellow"/>
              </w:rPr>
            </w:pPr>
            <w:r>
              <w:rPr>
                <w:w w:val="80"/>
                <w:sz w:val="20"/>
                <w:szCs w:val="20"/>
              </w:rPr>
              <w:t>Deberá estar certificado ante la Secretaría de Movilidad y Planeación Urbana.</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CC6A358"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Pr>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1702D366"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4718F28"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699F0594" w14:textId="313398C0"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4540A86D"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16C85A40" w14:textId="3F663F6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Deberá demostrar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422D134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38AA32F4" w14:textId="3C0FF5CA" w:rsidR="00396DB9" w:rsidRPr="00F07E3F" w:rsidRDefault="00396DB9"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551DA679"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Deberá demostrar experiencia en la implementación de programas de seguridad </w:t>
            </w:r>
            <w:r>
              <w:rPr>
                <w:w w:val="80"/>
                <w:sz w:val="20"/>
                <w:szCs w:val="20"/>
              </w:rPr>
              <w:t>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No se requiere dominio de herramientas.</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obras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2E8CBC4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 Maquinaria y Equipo de construcción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F385478"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LA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MAQUINARIA</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00BD775F" w:rsidRPr="001D4D54">
        <w:rPr>
          <w:rFonts w:asciiTheme="minorHAnsi" w:hAnsiTheme="minorHAnsi" w:cstheme="minorHAnsi"/>
          <w:b/>
          <w:u w:val="single"/>
        </w:rPr>
        <w:t xml:space="preserve"> </w:t>
      </w:r>
      <w:r w:rsidRPr="001D4D54">
        <w:rPr>
          <w:rFonts w:asciiTheme="minorHAnsi" w:hAnsiTheme="minorHAnsi" w:cstheme="minorHAnsi"/>
          <w:b/>
          <w:spacing w:val="-1"/>
          <w:w w:val="85"/>
          <w:u w:val="single"/>
        </w:rPr>
        <w:t>CONSTRUCCIÓN</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 maquinaria y equipo de construcción</w:t>
      </w:r>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7FFC9B3A" w14:textId="77777777" w:rsidR="009853A9" w:rsidRPr="001D4D54" w:rsidRDefault="009853A9" w:rsidP="00BD775F">
      <w:pPr>
        <w:ind w:left="646"/>
        <w:jc w:val="both"/>
        <w:rPr>
          <w:rFonts w:asciiTheme="minorHAnsi" w:hAnsiTheme="minorHAnsi" w:cstheme="minorHAnsi"/>
          <w:w w:val="85"/>
        </w:rPr>
      </w:pP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77777777"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Hora-Máquina.-</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7A990F1C" w14:textId="77777777" w:rsidR="009853A9" w:rsidRPr="001D4D54" w:rsidRDefault="009853A9" w:rsidP="000E4CC1">
      <w:pPr>
        <w:ind w:left="646" w:right="27"/>
        <w:jc w:val="both"/>
        <w:rPr>
          <w:rFonts w:asciiTheme="minorHAnsi" w:hAnsiTheme="minorHAnsi" w:cstheme="minorHAnsi"/>
          <w:bCs/>
          <w:w w:val="85"/>
        </w:rPr>
      </w:pP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Se deberá anotar en este ANEXO el bien o parte de la obra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Pr="001D4D54" w:rsidRDefault="001700A8" w:rsidP="000E4CC1">
      <w:pPr>
        <w:ind w:left="646" w:right="27"/>
        <w:jc w:val="both"/>
        <w:rPr>
          <w:rFonts w:asciiTheme="minorHAnsi" w:hAnsiTheme="minorHAnsi" w:cstheme="minorHAnsi"/>
          <w:bCs/>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138CEA72" w14:textId="77777777" w:rsidR="009853A9" w:rsidRPr="001D4D54" w:rsidRDefault="009853A9" w:rsidP="000E4CC1">
      <w:pPr>
        <w:pStyle w:val="Textoindependiente"/>
        <w:ind w:right="27"/>
        <w:rPr>
          <w:rFonts w:asciiTheme="minorHAnsi" w:hAnsiTheme="minorHAnsi" w:cstheme="minorHAnsi"/>
          <w:bCs/>
          <w:sz w:val="22"/>
          <w:szCs w:val="22"/>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Administrativa </w:t>
      </w:r>
      <w:r w:rsidRPr="003272FB">
        <w:rPr>
          <w:rFonts w:asciiTheme="minorHAnsi" w:hAnsiTheme="minorHAnsi" w:cstheme="minorHAnsi"/>
          <w:w w:val="85"/>
          <w:sz w:val="22"/>
          <w:szCs w:val="22"/>
          <w:highlight w:val="yellow"/>
        </w:rPr>
        <w:t>Piso 26</w:t>
      </w:r>
      <w:r w:rsidRPr="00394D84">
        <w:rPr>
          <w:rFonts w:asciiTheme="minorHAnsi" w:hAnsiTheme="minorHAnsi" w:cstheme="minorHAnsi"/>
          <w:w w:val="85"/>
          <w:sz w:val="22"/>
          <w:szCs w:val="22"/>
        </w:rPr>
        <w:t xml:space="preserve"> ubicada en la calle Washington No. 2000 Ote.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4A5BC37A"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 Maquinaria</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417D6115"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 maquinaria y equipo</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de construcción</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4"/>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5"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5"/>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6"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7" w:name="_Hlk88509728"/>
    </w:p>
    <w:bookmarkEnd w:id="7"/>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37C49E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FB3752">
        <w:rPr>
          <w:rFonts w:asciiTheme="minorHAnsi" w:hAnsiTheme="minorHAnsi" w:cstheme="minorHAnsi"/>
          <w:b/>
          <w:w w:val="80"/>
          <w:sz w:val="22"/>
          <w:szCs w:val="22"/>
          <w:u w:val="single"/>
        </w:rPr>
        <w:t>17</w:t>
      </w:r>
      <w:r w:rsidR="00D26878" w:rsidRPr="001D4D54">
        <w:rPr>
          <w:rFonts w:asciiTheme="minorHAnsi" w:hAnsiTheme="minorHAnsi" w:cstheme="minorHAnsi"/>
          <w:b/>
          <w:w w:val="80"/>
          <w:sz w:val="22"/>
          <w:szCs w:val="22"/>
          <w:u w:val="single"/>
        </w:rPr>
        <w:t xml:space="preserve"> de </w:t>
      </w:r>
      <w:r w:rsidR="00AD4621">
        <w:rPr>
          <w:rFonts w:asciiTheme="minorHAnsi" w:hAnsiTheme="minorHAnsi" w:cstheme="minorHAnsi"/>
          <w:b/>
          <w:w w:val="80"/>
          <w:sz w:val="22"/>
          <w:szCs w:val="22"/>
          <w:u w:val="single"/>
        </w:rPr>
        <w:t>marzo</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B9354C">
        <w:rPr>
          <w:rFonts w:asciiTheme="minorHAnsi" w:hAnsiTheme="minorHAnsi" w:cstheme="minorHAnsi"/>
          <w:b/>
          <w:w w:val="80"/>
          <w:sz w:val="22"/>
          <w:szCs w:val="22"/>
          <w:u w:val="single"/>
        </w:rPr>
        <w:t>6</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1E7BD39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B816AD">
        <w:rPr>
          <w:rFonts w:asciiTheme="minorHAnsi" w:hAnsiTheme="minorHAnsi" w:cstheme="minorHAnsi"/>
          <w:w w:val="80"/>
          <w:sz w:val="22"/>
          <w:szCs w:val="22"/>
        </w:rPr>
        <w:t>y los servidores públicos rubricarán</w:t>
      </w:r>
      <w:r w:rsidR="00B816AD" w:rsidRPr="00B816AD">
        <w:rPr>
          <w:rFonts w:asciiTheme="minorHAnsi" w:hAnsiTheme="minorHAnsi" w:cstheme="minorHAnsi"/>
          <w:w w:val="80"/>
          <w:sz w:val="22"/>
          <w:szCs w:val="22"/>
        </w:rPr>
        <w:t xml:space="preserve"> todos</w:t>
      </w:r>
      <w:r w:rsidRPr="00B816AD">
        <w:rPr>
          <w:rFonts w:asciiTheme="minorHAnsi" w:hAnsiTheme="minorHAnsi" w:cstheme="minorHAnsi"/>
          <w:w w:val="80"/>
          <w:sz w:val="22"/>
          <w:szCs w:val="22"/>
        </w:rPr>
        <w:t xml:space="preserve"> los anexos de las </w:t>
      </w:r>
      <w:r w:rsidR="00647BAB" w:rsidRPr="00B816AD">
        <w:rPr>
          <w:rFonts w:asciiTheme="minorHAnsi" w:hAnsiTheme="minorHAnsi" w:cstheme="minorHAnsi"/>
          <w:w w:val="80"/>
          <w:sz w:val="22"/>
          <w:szCs w:val="22"/>
        </w:rPr>
        <w:t>proposici</w:t>
      </w:r>
      <w:r w:rsidR="005C1C16" w:rsidRPr="00B816AD">
        <w:rPr>
          <w:rFonts w:asciiTheme="minorHAnsi" w:hAnsiTheme="minorHAnsi" w:cstheme="minorHAnsi"/>
          <w:w w:val="80"/>
          <w:sz w:val="22"/>
          <w:szCs w:val="22"/>
        </w:rPr>
        <w:t>one</w:t>
      </w:r>
      <w:r w:rsidRPr="00B816AD">
        <w:rPr>
          <w:rFonts w:asciiTheme="minorHAnsi" w:hAnsiTheme="minorHAnsi" w:cstheme="minorHAnsi"/>
          <w:w w:val="80"/>
          <w:sz w:val="22"/>
          <w:szCs w:val="22"/>
        </w:rPr>
        <w:t xml:space="preserve">s técnicas aceptadas y los sobres cerrados de las </w:t>
      </w:r>
      <w:r w:rsidR="00647BAB" w:rsidRPr="00B816AD">
        <w:rPr>
          <w:rFonts w:asciiTheme="minorHAnsi" w:hAnsiTheme="minorHAnsi" w:cstheme="minorHAnsi"/>
          <w:w w:val="80"/>
          <w:sz w:val="22"/>
          <w:szCs w:val="22"/>
        </w:rPr>
        <w:t>propo</w:t>
      </w:r>
      <w:r w:rsidR="00647BAB" w:rsidRPr="001D4D54">
        <w:rPr>
          <w:rFonts w:asciiTheme="minorHAnsi" w:hAnsiTheme="minorHAnsi" w:cstheme="minorHAnsi"/>
          <w:w w:val="80"/>
          <w:sz w:val="22"/>
          <w:szCs w:val="22"/>
        </w:rPr>
        <w:t>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22B2C44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FB3752">
        <w:rPr>
          <w:rFonts w:asciiTheme="minorHAnsi" w:hAnsiTheme="minorHAnsi" w:cstheme="minorHAnsi"/>
          <w:b/>
          <w:bCs/>
          <w:w w:val="85"/>
          <w:sz w:val="22"/>
          <w:szCs w:val="22"/>
          <w:u w:val="single"/>
        </w:rPr>
        <w:t>1</w:t>
      </w:r>
      <w:r w:rsidR="00B9354C">
        <w:rPr>
          <w:rFonts w:asciiTheme="minorHAnsi" w:hAnsiTheme="minorHAnsi" w:cstheme="minorHAnsi"/>
          <w:b/>
          <w:bCs/>
          <w:w w:val="85"/>
          <w:sz w:val="22"/>
          <w:szCs w:val="22"/>
          <w:u w:val="single"/>
        </w:rPr>
        <w:t>6</w:t>
      </w:r>
      <w:r w:rsidR="0055788F" w:rsidRPr="001D4D54">
        <w:rPr>
          <w:rFonts w:asciiTheme="minorHAnsi" w:hAnsiTheme="minorHAnsi" w:cstheme="minorHAnsi"/>
          <w:b/>
          <w:bCs/>
          <w:w w:val="85"/>
          <w:sz w:val="22"/>
          <w:szCs w:val="22"/>
          <w:u w:val="single"/>
        </w:rPr>
        <w:t xml:space="preserve">:00 hora del día </w:t>
      </w:r>
      <w:r w:rsidR="00FB3752">
        <w:rPr>
          <w:rFonts w:asciiTheme="minorHAnsi" w:hAnsiTheme="minorHAnsi" w:cstheme="minorHAnsi"/>
          <w:b/>
          <w:bCs/>
          <w:w w:val="85"/>
          <w:sz w:val="22"/>
          <w:szCs w:val="22"/>
          <w:u w:val="single"/>
        </w:rPr>
        <w:t>24</w:t>
      </w:r>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AD4621">
        <w:rPr>
          <w:rFonts w:asciiTheme="minorHAnsi" w:hAnsiTheme="minorHAnsi" w:cstheme="minorHAnsi"/>
          <w:b/>
          <w:w w:val="85"/>
          <w:sz w:val="22"/>
          <w:szCs w:val="22"/>
          <w:u w:val="single"/>
        </w:rPr>
        <w:t xml:space="preserve"> marzo</w:t>
      </w:r>
      <w:r w:rsidR="00D26878" w:rsidRPr="001D4D54">
        <w:rPr>
          <w:rFonts w:asciiTheme="minorHAnsi" w:hAnsiTheme="minorHAnsi" w:cstheme="minorHAnsi"/>
          <w:b/>
          <w:w w:val="85"/>
          <w:sz w:val="22"/>
          <w:szCs w:val="22"/>
          <w:u w:val="single"/>
        </w:rPr>
        <w:t xml:space="preserve"> 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25BDE424" w14:textId="77777777" w:rsidR="009853A9" w:rsidRPr="001D4D54" w:rsidRDefault="009853A9" w:rsidP="00866EAE">
      <w:pPr>
        <w:pStyle w:val="Prrafodelista"/>
        <w:ind w:left="938"/>
        <w:rPr>
          <w:rFonts w:asciiTheme="minorHAnsi" w:hAnsiTheme="minorHAnsi" w:cstheme="minorHAnsi"/>
          <w:bCs/>
          <w:w w:val="80"/>
        </w:rPr>
      </w:pP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11A4FEC2" w14:textId="77777777" w:rsidR="009853A9" w:rsidRPr="001D4D54" w:rsidRDefault="009853A9" w:rsidP="00866EAE">
      <w:pPr>
        <w:pStyle w:val="Prrafodelista"/>
        <w:ind w:left="938"/>
        <w:rPr>
          <w:rFonts w:asciiTheme="minorHAnsi" w:hAnsiTheme="minorHAnsi" w:cstheme="minorHAnsi"/>
          <w:bCs/>
          <w:w w:val="80"/>
        </w:rPr>
      </w:pP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143A4FA7" w14:textId="77777777" w:rsidR="0090165F" w:rsidRPr="001D4D54" w:rsidRDefault="0090165F" w:rsidP="00866EAE">
      <w:pPr>
        <w:tabs>
          <w:tab w:val="left" w:pos="939"/>
        </w:tabs>
        <w:rPr>
          <w:rFonts w:asciiTheme="minorHAnsi" w:hAnsiTheme="minorHAnsi" w:cstheme="minorHAnsi"/>
        </w:rPr>
      </w:pP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441C7298" w14:textId="77777777" w:rsidR="009853A9" w:rsidRPr="001D4D54" w:rsidRDefault="009853A9" w:rsidP="00866EAE">
      <w:pPr>
        <w:pStyle w:val="Textoindependiente"/>
        <w:rPr>
          <w:rFonts w:asciiTheme="minorHAnsi" w:hAnsiTheme="minorHAnsi" w:cstheme="minorHAnsi"/>
          <w:sz w:val="22"/>
          <w:szCs w:val="22"/>
        </w:rPr>
      </w:pP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6B8970B3"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propuestos como Residentes,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07EB332F" w14:textId="77777777" w:rsidR="0050391D" w:rsidRPr="001D4D54" w:rsidRDefault="0050391D" w:rsidP="00866EAE">
      <w:pPr>
        <w:pStyle w:val="Prrafodelista"/>
        <w:ind w:left="938"/>
        <w:jc w:val="right"/>
        <w:rPr>
          <w:rFonts w:asciiTheme="minorHAnsi" w:hAnsiTheme="minorHAnsi" w:cstheme="minorHAnsi"/>
          <w:color w:val="C00000"/>
          <w:w w:val="80"/>
        </w:rPr>
      </w:pP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12E6D8E5" w14:textId="77777777" w:rsidR="009853A9" w:rsidRPr="001D4D54" w:rsidRDefault="009853A9" w:rsidP="00866EAE">
      <w:pPr>
        <w:pStyle w:val="Textoindependiente"/>
        <w:rPr>
          <w:rFonts w:asciiTheme="minorHAnsi" w:hAnsiTheme="minorHAnsi" w:cstheme="minorHAnsi"/>
          <w:sz w:val="22"/>
          <w:szCs w:val="22"/>
        </w:rPr>
      </w:pP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máquina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14813C25"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de </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1C9223C9" w14:textId="77777777" w:rsidR="009853A9" w:rsidRPr="001D4D54" w:rsidRDefault="009853A9" w:rsidP="00866EAE">
      <w:pPr>
        <w:pStyle w:val="Textoindependiente"/>
        <w:jc w:val="both"/>
        <w:rPr>
          <w:rFonts w:asciiTheme="minorHAnsi" w:hAnsiTheme="minorHAnsi" w:cstheme="minorHAnsi"/>
          <w:sz w:val="22"/>
          <w:szCs w:val="22"/>
        </w:rPr>
      </w:pP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413D394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FB3752">
        <w:rPr>
          <w:rFonts w:asciiTheme="minorHAnsi" w:hAnsiTheme="minorHAnsi" w:cstheme="minorHAnsi"/>
          <w:b/>
          <w:bCs/>
          <w:w w:val="85"/>
          <w:sz w:val="22"/>
          <w:szCs w:val="22"/>
          <w:u w:val="single"/>
        </w:rPr>
        <w:t>1</w:t>
      </w:r>
      <w:r w:rsidR="0070712B" w:rsidRPr="001D4D54">
        <w:rPr>
          <w:rFonts w:asciiTheme="minorHAnsi" w:hAnsiTheme="minorHAnsi" w:cstheme="minorHAnsi"/>
          <w:b/>
          <w:bCs/>
          <w:w w:val="85"/>
          <w:sz w:val="22"/>
          <w:szCs w:val="22"/>
          <w:u w:val="single"/>
        </w:rPr>
        <w:t xml:space="preserve"> de </w:t>
      </w:r>
      <w:r w:rsidR="00FB3752">
        <w:rPr>
          <w:rFonts w:asciiTheme="minorHAnsi" w:hAnsiTheme="minorHAnsi" w:cstheme="minorHAnsi"/>
          <w:b/>
          <w:bCs/>
          <w:w w:val="85"/>
          <w:sz w:val="22"/>
          <w:szCs w:val="22"/>
          <w:u w:val="single"/>
        </w:rPr>
        <w:t>abril</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FB3752">
        <w:rPr>
          <w:rFonts w:asciiTheme="minorHAnsi" w:hAnsiTheme="minorHAnsi" w:cstheme="minorHAnsi"/>
          <w:b/>
          <w:bCs/>
          <w:w w:val="85"/>
          <w:sz w:val="22"/>
          <w:szCs w:val="22"/>
          <w:u w:val="single"/>
        </w:rPr>
        <w:t>1</w:t>
      </w:r>
      <w:r w:rsidR="00B9354C">
        <w:rPr>
          <w:rFonts w:asciiTheme="minorHAnsi" w:hAnsiTheme="minorHAnsi" w:cstheme="minorHAnsi"/>
          <w:b/>
          <w:bCs/>
          <w:w w:val="85"/>
          <w:sz w:val="22"/>
          <w:szCs w:val="22"/>
          <w:u w:val="single"/>
        </w:rPr>
        <w:t>6</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64732ABA"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FB3752">
        <w:rPr>
          <w:rFonts w:asciiTheme="minorHAnsi" w:hAnsiTheme="minorHAnsi" w:cstheme="minorHAnsi"/>
          <w:b/>
          <w:bCs/>
          <w:w w:val="85"/>
          <w:sz w:val="22"/>
          <w:szCs w:val="22"/>
        </w:rPr>
        <w:t>8</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AD4621">
        <w:rPr>
          <w:rFonts w:asciiTheme="minorHAnsi" w:hAnsiTheme="minorHAnsi" w:cstheme="minorHAnsi"/>
          <w:b/>
          <w:w w:val="80"/>
          <w:sz w:val="22"/>
          <w:szCs w:val="22"/>
        </w:rPr>
        <w:t>abril</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FB3752">
        <w:rPr>
          <w:rFonts w:asciiTheme="minorHAnsi" w:hAnsiTheme="minorHAnsi" w:cstheme="minorHAnsi"/>
          <w:b/>
          <w:w w:val="80"/>
          <w:sz w:val="22"/>
          <w:szCs w:val="22"/>
        </w:rPr>
        <w:t>1</w:t>
      </w:r>
      <w:r w:rsidR="00B9354C">
        <w:rPr>
          <w:rFonts w:asciiTheme="minorHAnsi" w:hAnsiTheme="minorHAnsi" w:cstheme="minorHAnsi"/>
          <w:b/>
          <w:w w:val="80"/>
          <w:sz w:val="22"/>
          <w:szCs w:val="22"/>
        </w:rPr>
        <w:t>6</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RESPONSABILIDAD</w:t>
      </w:r>
      <w:r w:rsidRPr="001D4D54">
        <w:rPr>
          <w:rFonts w:asciiTheme="minorHAnsi" w:hAnsiTheme="minorHAnsi" w:cstheme="minorHAnsi"/>
          <w:b/>
          <w:spacing w:val="19"/>
          <w:w w:val="80"/>
        </w:rPr>
        <w:t xml:space="preserve"> </w:t>
      </w:r>
      <w:r w:rsidRPr="001D4D54">
        <w:rPr>
          <w:rFonts w:asciiTheme="minorHAnsi" w:hAnsiTheme="minorHAnsi" w:cstheme="minorHAnsi"/>
          <w:b/>
          <w:w w:val="80"/>
        </w:rPr>
        <w:t>CIVIL.-</w:t>
      </w:r>
    </w:p>
    <w:p w14:paraId="171EDAB5" w14:textId="62BE7433"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 xml:space="preserve">El licitante ganador deberá de contar con un seguro de responsabilidad civil por un monto de </w:t>
      </w:r>
      <w:r w:rsidRPr="00F30271">
        <w:rPr>
          <w:rFonts w:asciiTheme="minorHAnsi" w:hAnsiTheme="minorHAnsi" w:cstheme="minorHAnsi"/>
          <w:w w:val="85"/>
          <w:u w:val="single"/>
        </w:rPr>
        <w:t>$</w:t>
      </w:r>
      <w:r w:rsidR="00F30271" w:rsidRPr="00F30271">
        <w:rPr>
          <w:rFonts w:asciiTheme="minorHAnsi" w:hAnsiTheme="minorHAnsi" w:cstheme="minorHAnsi"/>
          <w:spacing w:val="1"/>
          <w:w w:val="85"/>
          <w:u w:val="single"/>
        </w:rPr>
        <w:t>2</w:t>
      </w:r>
      <w:proofErr w:type="gramStart"/>
      <w:r w:rsidR="00F30271" w:rsidRPr="00F30271">
        <w:rPr>
          <w:rFonts w:asciiTheme="minorHAnsi" w:hAnsiTheme="minorHAnsi" w:cstheme="minorHAnsi"/>
          <w:spacing w:val="1"/>
          <w:w w:val="85"/>
          <w:u w:val="single"/>
        </w:rPr>
        <w:t>,000,000</w:t>
      </w:r>
      <w:r w:rsidRPr="00F30271">
        <w:rPr>
          <w:rFonts w:asciiTheme="minorHAnsi" w:hAnsiTheme="minorHAnsi" w:cstheme="minorHAnsi"/>
          <w:w w:val="90"/>
          <w:u w:val="single"/>
        </w:rPr>
        <w:t>.00</w:t>
      </w:r>
      <w:proofErr w:type="gramEnd"/>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w:t>
      </w:r>
      <w:r w:rsidR="00F30271" w:rsidRPr="00F30271">
        <w:rPr>
          <w:rFonts w:asciiTheme="minorHAnsi" w:hAnsiTheme="minorHAnsi" w:cstheme="minorHAnsi"/>
          <w:w w:val="90"/>
          <w:u w:val="single"/>
        </w:rPr>
        <w:t>Dos</w:t>
      </w:r>
      <w:r w:rsidR="00512E6B" w:rsidRPr="00F30271">
        <w:rPr>
          <w:rFonts w:asciiTheme="minorHAnsi" w:hAnsiTheme="minorHAnsi" w:cstheme="minorHAnsi"/>
          <w:w w:val="90"/>
          <w:u w:val="single"/>
        </w:rPr>
        <w:t xml:space="preserve">          </w:t>
      </w:r>
      <w:r w:rsidR="00D51819" w:rsidRPr="00F30271">
        <w:rPr>
          <w:rFonts w:asciiTheme="minorHAnsi" w:hAnsiTheme="minorHAnsi" w:cstheme="minorHAnsi"/>
          <w:w w:val="90"/>
          <w:u w:val="single"/>
        </w:rPr>
        <w:t xml:space="preserve"> millones</w:t>
      </w:r>
      <w:r w:rsidRPr="00F30271">
        <w:rPr>
          <w:rFonts w:asciiTheme="minorHAnsi" w:hAnsiTheme="minorHAnsi" w:cstheme="minorHAnsi"/>
          <w:spacing w:val="-11"/>
          <w:w w:val="90"/>
          <w:u w:val="single"/>
        </w:rPr>
        <w:t xml:space="preserve"> </w:t>
      </w:r>
      <w:r w:rsidRPr="00F30271">
        <w:rPr>
          <w:rFonts w:asciiTheme="minorHAnsi" w:hAnsiTheme="minorHAnsi" w:cstheme="minorHAnsi"/>
          <w:w w:val="90"/>
          <w:u w:val="single"/>
        </w:rPr>
        <w:t>de</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pesos</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00/100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638CA930" w14:textId="77777777" w:rsidR="009853A9" w:rsidRPr="001D4D54" w:rsidRDefault="009853A9" w:rsidP="00866EAE">
      <w:pPr>
        <w:pStyle w:val="Textoindependiente"/>
        <w:rPr>
          <w:rFonts w:asciiTheme="minorHAnsi" w:hAnsiTheme="minorHAnsi" w:cstheme="minorHAnsi"/>
          <w:b/>
          <w:sz w:val="22"/>
          <w:szCs w:val="22"/>
        </w:rPr>
      </w:pP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5607EC5B"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E5675C" w:rsidRPr="00E5675C">
        <w:rPr>
          <w:rFonts w:asciiTheme="minorHAnsi" w:hAnsiTheme="minorHAnsi" w:cstheme="minorHAnsi"/>
          <w:b/>
          <w:bCs/>
          <w:w w:val="80"/>
          <w:sz w:val="22"/>
          <w:szCs w:val="22"/>
          <w:u w:val="single"/>
        </w:rPr>
        <w:t>20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576B693A" w14:textId="77777777" w:rsidR="005804BB" w:rsidRPr="001D4D54"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8"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 xml:space="preserve">su </w:t>
      </w:r>
      <w:r w:rsidR="002854C0">
        <w:rPr>
          <w:rFonts w:asciiTheme="minorHAnsi" w:hAnsiTheme="minorHAnsi" w:cstheme="minorHAnsi"/>
          <w:w w:val="80"/>
          <w:sz w:val="22"/>
          <w:szCs w:val="22"/>
        </w:rPr>
        <w:t xml:space="preserve">factura </w:t>
      </w:r>
      <w:bookmarkEnd w:id="8"/>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9"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9"/>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10"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10"/>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1"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1"/>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78207F03"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B9354C">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8B6A1B">
        <w:rPr>
          <w:rFonts w:asciiTheme="minorHAnsi" w:hAnsiTheme="minorHAnsi" w:cstheme="minorHAnsi"/>
          <w:b/>
          <w:bCs/>
          <w:w w:val="80"/>
          <w:highlight w:val="yellow"/>
        </w:rPr>
        <w:t xml:space="preserve">a más tardar el </w:t>
      </w:r>
      <w:r w:rsidR="00FB3752">
        <w:rPr>
          <w:rFonts w:asciiTheme="minorHAnsi" w:hAnsiTheme="minorHAnsi" w:cstheme="minorHAnsi"/>
          <w:b/>
          <w:bCs/>
          <w:w w:val="80"/>
          <w:highlight w:val="yellow"/>
        </w:rPr>
        <w:t>8</w:t>
      </w:r>
      <w:r w:rsidR="008911C6" w:rsidRPr="008B6A1B">
        <w:rPr>
          <w:rFonts w:asciiTheme="minorHAnsi" w:hAnsiTheme="minorHAnsi" w:cstheme="minorHAnsi"/>
          <w:b/>
          <w:bCs/>
          <w:w w:val="80"/>
          <w:highlight w:val="yellow"/>
        </w:rPr>
        <w:t xml:space="preserve"> de </w:t>
      </w:r>
      <w:r w:rsidR="00396DB9" w:rsidRPr="008B6A1B">
        <w:rPr>
          <w:rFonts w:asciiTheme="minorHAnsi" w:hAnsiTheme="minorHAnsi" w:cstheme="minorHAnsi"/>
          <w:b/>
          <w:bCs/>
          <w:w w:val="80"/>
          <w:highlight w:val="yellow"/>
        </w:rPr>
        <w:t>marzo</w:t>
      </w:r>
      <w:r w:rsidR="008911C6" w:rsidRPr="008B6A1B">
        <w:rPr>
          <w:rFonts w:asciiTheme="minorHAnsi" w:hAnsiTheme="minorHAnsi" w:cstheme="minorHAnsi"/>
          <w:b/>
          <w:bCs/>
          <w:w w:val="80"/>
          <w:highlight w:val="yellow"/>
        </w:rPr>
        <w:t xml:space="preserve"> de 20</w:t>
      </w:r>
      <w:r w:rsidR="00396DB9" w:rsidRPr="008B6A1B">
        <w:rPr>
          <w:rFonts w:asciiTheme="minorHAnsi" w:hAnsiTheme="minorHAnsi" w:cstheme="minorHAnsi"/>
          <w:b/>
          <w:bCs/>
          <w:w w:val="80"/>
          <w:highlight w:val="yellow"/>
        </w:rPr>
        <w:t>22</w:t>
      </w:r>
      <w:r w:rsidRPr="008B6A1B">
        <w:rPr>
          <w:rFonts w:asciiTheme="minorHAnsi" w:hAnsiTheme="minorHAnsi" w:cstheme="minorHAnsi"/>
          <w:w w:val="80"/>
          <w:highlight w:val="yellow"/>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248F6FA0"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DOCUMENTOS DE LOS PROFESIONISTAS RESPONSABLES DE OBRA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2"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2"/>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1"/>
          <w:w w:val="80"/>
        </w:rPr>
        <w:t xml:space="preserve"> </w:t>
      </w:r>
      <w:r w:rsidRPr="001D4D54">
        <w:rPr>
          <w:rFonts w:asciiTheme="minorHAnsi" w:hAnsiTheme="minorHAnsi" w:cstheme="minorHAnsi"/>
          <w:w w:val="80"/>
        </w:rPr>
        <w:t>Y</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77777777"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MAQUINARIA</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4"/>
          <w:w w:val="85"/>
          <w:sz w:val="22"/>
          <w:szCs w:val="22"/>
        </w:rPr>
        <w:t xml:space="preserve"> </w:t>
      </w:r>
      <w:r w:rsidRPr="001D4D54">
        <w:rPr>
          <w:rFonts w:asciiTheme="minorHAnsi" w:hAnsiTheme="minorHAnsi" w:cstheme="minorHAnsi"/>
          <w:w w:val="90"/>
          <w:sz w:val="22"/>
          <w:szCs w:val="22"/>
        </w:rPr>
        <w:t>CONSTRUCCIÓN.</w:t>
      </w:r>
    </w:p>
    <w:p w14:paraId="78D85B70" w14:textId="77777777"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42"/>
          <w:w w:val="80"/>
        </w:rPr>
        <w:t xml:space="preserve"> </w:t>
      </w:r>
    </w:p>
    <w:p w14:paraId="1B804DF1" w14:textId="0C56CBE2"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HORARIOS-MÁQUINA</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D65FA35"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CONSTRUCCIÓN</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0554ED42" w:rsidR="00C80B10" w:rsidRPr="001D4D54" w:rsidRDefault="000A5B4E"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Pr>
          <w:rFonts w:asciiTheme="minorHAnsi" w:hAnsiTheme="minorHAnsi" w:cstheme="minorHAnsi"/>
          <w:b/>
          <w:w w:val="80"/>
        </w:rPr>
        <w:t>DIRECTOR DE LICITACIONES DE LA SECRETARIA</w:t>
      </w:r>
      <w:r w:rsidR="00621751" w:rsidRPr="001D4D54">
        <w:rPr>
          <w:rFonts w:asciiTheme="minorHAnsi" w:hAnsiTheme="minorHAnsi"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964913" w14:textId="77777777" w:rsidR="006E6D1E" w:rsidRDefault="006E6D1E">
      <w:r>
        <w:separator/>
      </w:r>
    </w:p>
  </w:endnote>
  <w:endnote w:type="continuationSeparator" w:id="0">
    <w:p w14:paraId="77B5BBB2" w14:textId="77777777" w:rsidR="006E6D1E" w:rsidRDefault="006E6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B9354C" w:rsidRDefault="00B9354C">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B9354C" w:rsidRDefault="00B9354C">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644F49">
                            <w:rPr>
                              <w:rFonts w:ascii="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B9354C" w:rsidRDefault="00B9354C">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644F49">
                      <w:rPr>
                        <w:rFonts w:ascii="Times New Roman"/>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DC3F52" w14:textId="77777777" w:rsidR="006E6D1E" w:rsidRDefault="006E6D1E">
      <w:r>
        <w:separator/>
      </w:r>
    </w:p>
  </w:footnote>
  <w:footnote w:type="continuationSeparator" w:id="0">
    <w:p w14:paraId="34EB268F" w14:textId="77777777" w:rsidR="006E6D1E" w:rsidRDefault="006E6D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48BC573" w:rsidR="00B9354C" w:rsidRDefault="00B9354C">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7A0F0164" w:rsidR="00B9354C" w:rsidRPr="009D6C03" w:rsidRDefault="00B9354C" w:rsidP="00096412">
                          <w:pPr>
                            <w:spacing w:before="18"/>
                            <w:ind w:left="20"/>
                            <w:jc w:val="right"/>
                            <w:rPr>
                              <w:b/>
                              <w:bCs/>
                              <w:w w:val="80"/>
                              <w:sz w:val="20"/>
                            </w:rPr>
                          </w:pPr>
                          <w:r w:rsidRPr="009D6C03">
                            <w:rPr>
                              <w:b/>
                              <w:bCs/>
                              <w:w w:val="80"/>
                              <w:sz w:val="20"/>
                            </w:rPr>
                            <w:t>LICITACIÓN PÚBLICA NACIONAL No. SMPU-LP-</w:t>
                          </w:r>
                          <w:r>
                            <w:rPr>
                              <w:b/>
                              <w:bCs/>
                              <w:w w:val="80"/>
                              <w:sz w:val="20"/>
                            </w:rPr>
                            <w:t>004</w:t>
                          </w:r>
                          <w:r w:rsidRPr="009D6C03">
                            <w:rPr>
                              <w:b/>
                              <w:bCs/>
                              <w:w w:val="80"/>
                              <w:sz w:val="20"/>
                            </w:rPr>
                            <w:t>/202</w:t>
                          </w:r>
                          <w:r>
                            <w:rPr>
                              <w:b/>
                              <w:bCs/>
                              <w:w w:val="80"/>
                              <w:sz w:val="20"/>
                            </w:rPr>
                            <w:t>2</w:t>
                          </w:r>
                        </w:p>
                        <w:p w14:paraId="39D9FDB0" w14:textId="1462EB54" w:rsidR="00B9354C" w:rsidRPr="009D6C03" w:rsidRDefault="00B9354C"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25</w:t>
                          </w:r>
                          <w:r w:rsidRPr="009D6C03">
                            <w:rPr>
                              <w:b/>
                              <w:w w:val="80"/>
                              <w:sz w:val="20"/>
                            </w:rPr>
                            <w:t xml:space="preserve"> de </w:t>
                          </w:r>
                          <w:r>
                            <w:rPr>
                              <w:b/>
                              <w:w w:val="80"/>
                              <w:sz w:val="20"/>
                            </w:rPr>
                            <w:t xml:space="preserve">febrero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7A0F0164" w:rsidR="00B9354C" w:rsidRPr="009D6C03" w:rsidRDefault="00B9354C" w:rsidP="00096412">
                    <w:pPr>
                      <w:spacing w:before="18"/>
                      <w:ind w:left="20"/>
                      <w:jc w:val="right"/>
                      <w:rPr>
                        <w:b/>
                        <w:bCs/>
                        <w:w w:val="80"/>
                        <w:sz w:val="20"/>
                      </w:rPr>
                    </w:pPr>
                    <w:r w:rsidRPr="009D6C03">
                      <w:rPr>
                        <w:b/>
                        <w:bCs/>
                        <w:w w:val="80"/>
                        <w:sz w:val="20"/>
                      </w:rPr>
                      <w:t>LICITACIÓN PÚBLICA NACIONAL No. SMPU-LP-</w:t>
                    </w:r>
                    <w:r>
                      <w:rPr>
                        <w:b/>
                        <w:bCs/>
                        <w:w w:val="80"/>
                        <w:sz w:val="20"/>
                      </w:rPr>
                      <w:t>004</w:t>
                    </w:r>
                    <w:r w:rsidRPr="009D6C03">
                      <w:rPr>
                        <w:b/>
                        <w:bCs/>
                        <w:w w:val="80"/>
                        <w:sz w:val="20"/>
                      </w:rPr>
                      <w:t>/202</w:t>
                    </w:r>
                    <w:r>
                      <w:rPr>
                        <w:b/>
                        <w:bCs/>
                        <w:w w:val="80"/>
                        <w:sz w:val="20"/>
                      </w:rPr>
                      <w:t>2</w:t>
                    </w:r>
                  </w:p>
                  <w:p w14:paraId="39D9FDB0" w14:textId="1462EB54" w:rsidR="00B9354C" w:rsidRPr="009D6C03" w:rsidRDefault="00B9354C"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25</w:t>
                    </w:r>
                    <w:r w:rsidRPr="009D6C03">
                      <w:rPr>
                        <w:b/>
                        <w:w w:val="80"/>
                        <w:sz w:val="20"/>
                      </w:rPr>
                      <w:t xml:space="preserve"> de </w:t>
                    </w:r>
                    <w:r>
                      <w:rPr>
                        <w:b/>
                        <w:w w:val="80"/>
                        <w:sz w:val="20"/>
                      </w:rPr>
                      <w:t xml:space="preserve">febrero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B9354C" w:rsidRDefault="00B9354C"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B9354C" w:rsidRDefault="00B9354C"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654FF2B2" w14:textId="77777777" w:rsidR="00896602" w:rsidRDefault="00896602"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896602" w:rsidRDefault="00896602"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C64"/>
    <w:rsid w:val="00091E15"/>
    <w:rsid w:val="000934A2"/>
    <w:rsid w:val="00094434"/>
    <w:rsid w:val="00094F80"/>
    <w:rsid w:val="00096412"/>
    <w:rsid w:val="000A5B4E"/>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787"/>
    <w:rsid w:val="001E63CE"/>
    <w:rsid w:val="001F2386"/>
    <w:rsid w:val="00204E50"/>
    <w:rsid w:val="00217D3F"/>
    <w:rsid w:val="00225077"/>
    <w:rsid w:val="002272BB"/>
    <w:rsid w:val="00230B7A"/>
    <w:rsid w:val="00231334"/>
    <w:rsid w:val="00241CEE"/>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4F49"/>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6D1E"/>
    <w:rsid w:val="006E7801"/>
    <w:rsid w:val="006E7E64"/>
    <w:rsid w:val="007018A0"/>
    <w:rsid w:val="0070712B"/>
    <w:rsid w:val="00711FA1"/>
    <w:rsid w:val="007123D1"/>
    <w:rsid w:val="00733043"/>
    <w:rsid w:val="00744607"/>
    <w:rsid w:val="00751124"/>
    <w:rsid w:val="0075663C"/>
    <w:rsid w:val="00761164"/>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6990"/>
    <w:rsid w:val="00B1054D"/>
    <w:rsid w:val="00B115F9"/>
    <w:rsid w:val="00B26A67"/>
    <w:rsid w:val="00B3681C"/>
    <w:rsid w:val="00B36FB2"/>
    <w:rsid w:val="00B42559"/>
    <w:rsid w:val="00B57C41"/>
    <w:rsid w:val="00B61737"/>
    <w:rsid w:val="00B63ACD"/>
    <w:rsid w:val="00B816AD"/>
    <w:rsid w:val="00B909F3"/>
    <w:rsid w:val="00B9354C"/>
    <w:rsid w:val="00BA2166"/>
    <w:rsid w:val="00BA5126"/>
    <w:rsid w:val="00BB47F6"/>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4445"/>
    <w:rsid w:val="00C651E6"/>
    <w:rsid w:val="00C80B10"/>
    <w:rsid w:val="00CA0CB0"/>
    <w:rsid w:val="00CA51E3"/>
    <w:rsid w:val="00CA53DD"/>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359DA"/>
    <w:rsid w:val="00D51819"/>
    <w:rsid w:val="00D53E92"/>
    <w:rsid w:val="00D55340"/>
    <w:rsid w:val="00D5766A"/>
    <w:rsid w:val="00D64005"/>
    <w:rsid w:val="00D726BE"/>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412EE"/>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995FB-C127-44EE-9EA0-358795FB6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54</Pages>
  <Words>23807</Words>
  <Characters>130939</Characters>
  <Application>Microsoft Office Word</Application>
  <DocSecurity>0</DocSecurity>
  <Lines>1091</Lines>
  <Paragraphs>308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12</cp:revision>
  <cp:lastPrinted>2022-02-21T17:03:00Z</cp:lastPrinted>
  <dcterms:created xsi:type="dcterms:W3CDTF">2022-02-21T19:41:00Z</dcterms:created>
  <dcterms:modified xsi:type="dcterms:W3CDTF">2022-02-25T18:58:00Z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