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715A7D" w:rsidRPr="002272BB" w14:paraId="2B7326A1" w14:textId="77777777">
        <w:trPr>
          <w:trHeight w:val="340"/>
        </w:trPr>
        <w:tc>
          <w:tcPr>
            <w:tcW w:w="1243" w:type="dxa"/>
          </w:tcPr>
          <w:p w14:paraId="557C88BC" w14:textId="77777777" w:rsidR="00715A7D" w:rsidRPr="002272BB" w:rsidRDefault="00715A7D">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715A7D" w:rsidRPr="00986C56" w:rsidRDefault="00715A7D"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76011C8E" w:rsidR="00715A7D" w:rsidRPr="002272BB" w:rsidRDefault="00715A7D" w:rsidP="00CD06CE">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w:t>
            </w:r>
            <w:r>
              <w:rPr>
                <w:rFonts w:asciiTheme="minorHAnsi" w:hAnsiTheme="minorHAnsi" w:cstheme="minorHAnsi"/>
                <w:bCs/>
                <w:w w:val="80"/>
                <w:sz w:val="18"/>
              </w:rPr>
              <w:t>008</w:t>
            </w:r>
            <w:r w:rsidRPr="002272BB">
              <w:rPr>
                <w:rFonts w:asciiTheme="minorHAnsi" w:hAnsiTheme="minorHAnsi" w:cstheme="minorHAnsi"/>
                <w:bCs/>
                <w:w w:val="80"/>
                <w:sz w:val="18"/>
              </w:rPr>
              <w:t>/20</w:t>
            </w:r>
            <w:r>
              <w:rPr>
                <w:rFonts w:asciiTheme="minorHAnsi" w:hAnsiTheme="minorHAnsi" w:cstheme="minorHAnsi"/>
                <w:bCs/>
                <w:w w:val="80"/>
                <w:sz w:val="18"/>
              </w:rPr>
              <w:t>22</w:t>
            </w:r>
          </w:p>
        </w:tc>
      </w:tr>
      <w:tr w:rsidR="00715A7D" w:rsidRPr="002272BB" w14:paraId="3C96114C" w14:textId="77777777">
        <w:trPr>
          <w:trHeight w:val="441"/>
        </w:trPr>
        <w:tc>
          <w:tcPr>
            <w:tcW w:w="1243" w:type="dxa"/>
          </w:tcPr>
          <w:p w14:paraId="7B9DA94E" w14:textId="77777777" w:rsidR="00715A7D" w:rsidRPr="002272BB" w:rsidRDefault="00715A7D"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715A7D" w:rsidRPr="00986C56" w:rsidRDefault="00715A7D"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674CB9CE" w:rsidR="00715A7D" w:rsidRPr="002272BB" w:rsidRDefault="00715A7D" w:rsidP="00896602">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16 de marzo</w:t>
            </w:r>
            <w:r w:rsidRPr="002272BB">
              <w:rPr>
                <w:rFonts w:asciiTheme="minorHAnsi" w:hAnsiTheme="minorHAnsi" w:cstheme="minorHAnsi"/>
                <w:bCs/>
                <w:w w:val="80"/>
                <w:sz w:val="18"/>
              </w:rPr>
              <w:t xml:space="preserve"> de 20</w:t>
            </w:r>
            <w:r>
              <w:rPr>
                <w:rFonts w:asciiTheme="minorHAnsi" w:hAnsiTheme="minorHAnsi" w:cstheme="minorHAnsi"/>
                <w:bCs/>
                <w:w w:val="80"/>
                <w:sz w:val="18"/>
              </w:rPr>
              <w:t>22</w:t>
            </w:r>
          </w:p>
        </w:tc>
      </w:tr>
      <w:tr w:rsidR="00715A7D" w:rsidRPr="002272BB" w14:paraId="6959E221" w14:textId="77777777">
        <w:trPr>
          <w:trHeight w:val="607"/>
        </w:trPr>
        <w:tc>
          <w:tcPr>
            <w:tcW w:w="1243" w:type="dxa"/>
          </w:tcPr>
          <w:p w14:paraId="64225C83" w14:textId="77777777" w:rsidR="00715A7D" w:rsidRPr="002272BB" w:rsidRDefault="00715A7D"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715A7D" w:rsidRPr="00986C56" w:rsidRDefault="00715A7D"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3F13AD0B" w:rsidR="00715A7D" w:rsidRPr="002272BB" w:rsidRDefault="00715A7D" w:rsidP="00CD06CE">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PEI-</w:t>
            </w:r>
            <w:r>
              <w:rPr>
                <w:rFonts w:asciiTheme="minorHAnsi" w:hAnsiTheme="minorHAnsi" w:cstheme="minorHAnsi"/>
                <w:bCs/>
                <w:w w:val="80"/>
                <w:sz w:val="18"/>
              </w:rPr>
              <w:t>044</w:t>
            </w:r>
            <w:r w:rsidRPr="002272BB">
              <w:rPr>
                <w:rFonts w:asciiTheme="minorHAnsi" w:hAnsiTheme="minorHAnsi" w:cstheme="minorHAnsi"/>
                <w:bCs/>
                <w:w w:val="80"/>
                <w:sz w:val="18"/>
              </w:rPr>
              <w:t>/202</w:t>
            </w:r>
            <w:r>
              <w:rPr>
                <w:rFonts w:asciiTheme="minorHAnsi" w:hAnsiTheme="minorHAnsi" w:cstheme="minorHAnsi"/>
                <w:bCs/>
                <w:w w:val="80"/>
                <w:sz w:val="18"/>
              </w:rPr>
              <w:t>2</w:t>
            </w:r>
            <w:r w:rsidRPr="002272BB">
              <w:rPr>
                <w:rFonts w:asciiTheme="minorHAnsi" w:hAnsiTheme="minorHAnsi" w:cstheme="minorHAnsi"/>
                <w:bCs/>
                <w:w w:val="80"/>
                <w:sz w:val="18"/>
              </w:rPr>
              <w:t xml:space="preserve"> de fecha</w:t>
            </w:r>
            <w:r>
              <w:rPr>
                <w:rFonts w:asciiTheme="minorHAnsi" w:hAnsiTheme="minorHAnsi" w:cstheme="minorHAnsi"/>
                <w:bCs/>
                <w:w w:val="80"/>
                <w:sz w:val="18"/>
              </w:rPr>
              <w:t xml:space="preserve"> 2</w:t>
            </w:r>
            <w:r w:rsidRPr="002272BB">
              <w:rPr>
                <w:rFonts w:asciiTheme="minorHAnsi" w:hAnsiTheme="minorHAnsi" w:cstheme="minorHAnsi"/>
                <w:bCs/>
                <w:w w:val="80"/>
                <w:sz w:val="18"/>
              </w:rPr>
              <w:t xml:space="preserve"> de</w:t>
            </w:r>
            <w:r>
              <w:rPr>
                <w:rFonts w:asciiTheme="minorHAnsi" w:hAnsiTheme="minorHAnsi" w:cstheme="minorHAnsi"/>
                <w:bCs/>
                <w:w w:val="80"/>
                <w:sz w:val="18"/>
              </w:rPr>
              <w:t xml:space="preserve"> marzo </w:t>
            </w:r>
            <w:r w:rsidRPr="002272BB">
              <w:rPr>
                <w:rFonts w:asciiTheme="minorHAnsi" w:hAnsiTheme="minorHAnsi" w:cstheme="minorHAnsi"/>
                <w:bCs/>
                <w:w w:val="80"/>
                <w:sz w:val="18"/>
              </w:rPr>
              <w:t>de 202</w:t>
            </w:r>
            <w:r>
              <w:rPr>
                <w:rFonts w:asciiTheme="minorHAnsi" w:hAnsiTheme="minorHAnsi" w:cstheme="minorHAnsi"/>
                <w:bCs/>
                <w:w w:val="80"/>
                <w:sz w:val="18"/>
              </w:rPr>
              <w:t>2</w:t>
            </w:r>
          </w:p>
        </w:tc>
      </w:tr>
      <w:tr w:rsidR="00715A7D" w:rsidRPr="002272BB" w14:paraId="4AB8C224" w14:textId="77777777">
        <w:trPr>
          <w:trHeight w:val="515"/>
        </w:trPr>
        <w:tc>
          <w:tcPr>
            <w:tcW w:w="1243" w:type="dxa"/>
          </w:tcPr>
          <w:p w14:paraId="384500F4" w14:textId="77777777" w:rsidR="00715A7D" w:rsidRPr="002272BB" w:rsidRDefault="00715A7D"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715A7D" w:rsidRPr="00986C56" w:rsidRDefault="00715A7D"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381D6867" w:rsidR="00715A7D" w:rsidRPr="002272BB" w:rsidRDefault="00715A7D" w:rsidP="00CD06CE">
            <w:pPr>
              <w:pStyle w:val="TableParagraph"/>
              <w:spacing w:before="1"/>
              <w:ind w:left="105"/>
              <w:jc w:val="center"/>
              <w:rPr>
                <w:rFonts w:asciiTheme="minorHAnsi" w:hAnsiTheme="minorHAnsi" w:cstheme="minorHAnsi"/>
                <w:bCs/>
                <w:w w:val="80"/>
                <w:sz w:val="18"/>
              </w:rPr>
            </w:pPr>
            <w:r w:rsidRPr="00AE2127">
              <w:rPr>
                <w:rFonts w:asciiTheme="minorHAnsi" w:hAnsiTheme="minorHAnsi" w:cstheme="minorHAnsi"/>
                <w:bCs/>
                <w:w w:val="80"/>
                <w:sz w:val="18"/>
              </w:rPr>
              <w:t>Construcción de Centro de Transferencia “PSV Campo Militar” para Troncal de Transporte Público Zuazua-Universidad en Apodaca, N.L</w:t>
            </w:r>
            <w:r w:rsidRPr="00FB3752">
              <w:rPr>
                <w:rFonts w:asciiTheme="minorHAnsi" w:hAnsiTheme="minorHAnsi" w:cstheme="minorHAnsi"/>
                <w:bCs/>
                <w:w w:val="80"/>
                <w:sz w:val="18"/>
              </w:rPr>
              <w:t>.</w:t>
            </w:r>
          </w:p>
        </w:tc>
      </w:tr>
      <w:tr w:rsidR="00C2700F" w:rsidRPr="002272BB" w14:paraId="43469A71" w14:textId="77777777">
        <w:trPr>
          <w:trHeight w:val="371"/>
        </w:trPr>
        <w:tc>
          <w:tcPr>
            <w:tcW w:w="1243" w:type="dxa"/>
          </w:tcPr>
          <w:p w14:paraId="2CFCC881" w14:textId="77777777" w:rsidR="00C2700F" w:rsidRPr="002272BB" w:rsidRDefault="00C2700F"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5E72C851" w:rsidR="00C2700F" w:rsidRPr="002272BB" w:rsidRDefault="00C2700F" w:rsidP="00896602">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 xml:space="preserve">Será de </w:t>
            </w:r>
            <w:r w:rsidR="00896602">
              <w:rPr>
                <w:rFonts w:asciiTheme="minorHAnsi" w:hAnsiTheme="minorHAnsi" w:cstheme="minorHAnsi"/>
                <w:bCs/>
                <w:w w:val="80"/>
                <w:sz w:val="18"/>
              </w:rPr>
              <w:t>60</w:t>
            </w:r>
            <w:r w:rsidRPr="002272BB">
              <w:rPr>
                <w:rFonts w:asciiTheme="minorHAnsi" w:hAnsiTheme="minorHAnsi" w:cstheme="minorHAnsi"/>
                <w:bCs/>
                <w:w w:val="80"/>
                <w:sz w:val="18"/>
              </w:rPr>
              <w:t xml:space="preserve"> días naturales</w:t>
            </w:r>
          </w:p>
        </w:tc>
      </w:tr>
      <w:tr w:rsidR="00896602" w:rsidRPr="002272BB" w14:paraId="2399350F" w14:textId="77777777">
        <w:trPr>
          <w:trHeight w:val="337"/>
        </w:trPr>
        <w:tc>
          <w:tcPr>
            <w:tcW w:w="1243" w:type="dxa"/>
          </w:tcPr>
          <w:p w14:paraId="069FB02E" w14:textId="77777777" w:rsidR="00896602" w:rsidRPr="002272BB" w:rsidRDefault="0089660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49874793" w:rsidR="00896602" w:rsidRPr="002272BB" w:rsidRDefault="00924605"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27</w:t>
            </w:r>
            <w:r w:rsidR="00896602" w:rsidRPr="00896602">
              <w:rPr>
                <w:rFonts w:asciiTheme="minorHAnsi" w:hAnsiTheme="minorHAnsi" w:cstheme="minorHAnsi"/>
                <w:bCs/>
                <w:w w:val="80"/>
                <w:sz w:val="18"/>
              </w:rPr>
              <w:t xml:space="preserve"> de abril de 2022</w:t>
            </w:r>
          </w:p>
        </w:tc>
      </w:tr>
      <w:tr w:rsidR="00896602" w:rsidRPr="002272BB" w14:paraId="37F5461B" w14:textId="77777777">
        <w:trPr>
          <w:trHeight w:val="292"/>
        </w:trPr>
        <w:tc>
          <w:tcPr>
            <w:tcW w:w="1243" w:type="dxa"/>
          </w:tcPr>
          <w:p w14:paraId="47955112" w14:textId="77777777" w:rsidR="00896602" w:rsidRPr="002272BB" w:rsidRDefault="00896602"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752A707A" w:rsidR="00896602" w:rsidRPr="002272BB" w:rsidRDefault="00924605"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25</w:t>
            </w:r>
            <w:r w:rsidR="00896602" w:rsidRPr="00896602">
              <w:rPr>
                <w:rFonts w:asciiTheme="minorHAnsi" w:hAnsiTheme="minorHAnsi" w:cstheme="minorHAnsi"/>
                <w:bCs/>
                <w:w w:val="80"/>
                <w:sz w:val="18"/>
              </w:rPr>
              <w:t xml:space="preserve"> de junio de 2022</w:t>
            </w:r>
          </w:p>
        </w:tc>
      </w:tr>
      <w:tr w:rsidR="00745762" w:rsidRPr="002272BB" w14:paraId="1C3E93D5" w14:textId="77777777">
        <w:trPr>
          <w:trHeight w:val="1034"/>
        </w:trPr>
        <w:tc>
          <w:tcPr>
            <w:tcW w:w="1243" w:type="dxa"/>
          </w:tcPr>
          <w:p w14:paraId="578F50B9" w14:textId="77777777" w:rsidR="00745762" w:rsidRPr="002272BB" w:rsidRDefault="0074576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2D45C296" w:rsidR="00745762" w:rsidRPr="002272BB" w:rsidRDefault="0074576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24</w:t>
            </w:r>
            <w:r w:rsidRPr="00896602">
              <w:rPr>
                <w:rFonts w:asciiTheme="minorHAnsi" w:hAnsiTheme="minorHAnsi" w:cstheme="minorHAnsi"/>
                <w:bCs/>
                <w:w w:val="80"/>
                <w:sz w:val="18"/>
              </w:rPr>
              <w:t xml:space="preserve"> de marzo de 2022 a las 08:00 horas. La visita al lugar de los trabajos se realizará partiendo de la planta baja de la Torre Administrativa, edificio ubicado en la calle Washington No. 2000, colonia Obrera, Monterrey, Nuevo León</w:t>
            </w:r>
          </w:p>
        </w:tc>
      </w:tr>
      <w:tr w:rsidR="00745762" w:rsidRPr="002272BB" w14:paraId="66516DB5" w14:textId="77777777">
        <w:trPr>
          <w:trHeight w:val="599"/>
        </w:trPr>
        <w:tc>
          <w:tcPr>
            <w:tcW w:w="1243" w:type="dxa"/>
          </w:tcPr>
          <w:p w14:paraId="27BA1C56" w14:textId="77777777" w:rsidR="00745762" w:rsidRPr="002272BB" w:rsidRDefault="00745762"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D1EEC06" w14:textId="7AAF1ADD" w:rsidR="00745762" w:rsidRPr="002272BB" w:rsidRDefault="00745762" w:rsidP="0089660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Ing. Leonel Botello de León, Encarga</w:t>
            </w:r>
            <w:r>
              <w:rPr>
                <w:rFonts w:asciiTheme="minorHAnsi" w:hAnsiTheme="minorHAnsi" w:cstheme="minorHAnsi"/>
                <w:bCs/>
                <w:w w:val="80"/>
                <w:sz w:val="18"/>
              </w:rPr>
              <w:t>do de la Dirección de Edificació</w:t>
            </w:r>
            <w:r w:rsidRPr="00896602">
              <w:rPr>
                <w:rFonts w:asciiTheme="minorHAnsi" w:hAnsiTheme="minorHAnsi" w:cstheme="minorHAnsi"/>
                <w:bCs/>
                <w:w w:val="80"/>
                <w:sz w:val="18"/>
              </w:rPr>
              <w:t>n</w:t>
            </w:r>
          </w:p>
        </w:tc>
      </w:tr>
      <w:tr w:rsidR="00745762" w:rsidRPr="002272BB" w14:paraId="7ADFE24C" w14:textId="77777777">
        <w:trPr>
          <w:trHeight w:val="412"/>
        </w:trPr>
        <w:tc>
          <w:tcPr>
            <w:tcW w:w="1243" w:type="dxa"/>
          </w:tcPr>
          <w:p w14:paraId="5CEA9630" w14:textId="77777777" w:rsidR="00745762" w:rsidRPr="002272BB" w:rsidRDefault="0074576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05371576" w:rsidR="00745762" w:rsidRPr="002272BB" w:rsidRDefault="00745762" w:rsidP="00715A7D">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28 de marzo de 2022 a las 1</w:t>
            </w:r>
            <w:r w:rsidR="00715A7D">
              <w:rPr>
                <w:rFonts w:asciiTheme="minorHAnsi" w:hAnsiTheme="minorHAnsi" w:cstheme="minorHAnsi"/>
                <w:bCs/>
                <w:w w:val="80"/>
                <w:sz w:val="18"/>
              </w:rPr>
              <w:t>3</w:t>
            </w:r>
            <w:r w:rsidRPr="00896602">
              <w:rPr>
                <w:rFonts w:asciiTheme="minorHAnsi" w:hAnsiTheme="minorHAnsi" w:cstheme="minorHAnsi"/>
                <w:bCs/>
                <w:w w:val="80"/>
                <w:sz w:val="18"/>
              </w:rPr>
              <w:t>:00 horas</w:t>
            </w:r>
          </w:p>
        </w:tc>
      </w:tr>
      <w:tr w:rsidR="00896602" w:rsidRPr="002272BB" w14:paraId="01A4D206" w14:textId="77777777">
        <w:trPr>
          <w:trHeight w:val="330"/>
        </w:trPr>
        <w:tc>
          <w:tcPr>
            <w:tcW w:w="1243" w:type="dxa"/>
          </w:tcPr>
          <w:p w14:paraId="79F98680"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49D449A4" w:rsidR="00896602" w:rsidRPr="002272BB" w:rsidRDefault="00896602" w:rsidP="00CD06CE">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w:t>
            </w:r>
            <w:r w:rsidR="00924605">
              <w:rPr>
                <w:rFonts w:asciiTheme="minorHAnsi" w:hAnsiTheme="minorHAnsi" w:cstheme="minorHAnsi"/>
                <w:bCs/>
                <w:w w:val="80"/>
                <w:sz w:val="18"/>
              </w:rPr>
              <w:t>5,0</w:t>
            </w:r>
            <w:r w:rsidRPr="00896602">
              <w:rPr>
                <w:rFonts w:asciiTheme="minorHAnsi" w:hAnsiTheme="minorHAnsi" w:cstheme="minorHAnsi"/>
                <w:bCs/>
                <w:w w:val="80"/>
                <w:sz w:val="18"/>
              </w:rPr>
              <w:t>00,000.00 pesos, Moneda Nacional</w:t>
            </w:r>
          </w:p>
        </w:tc>
      </w:tr>
      <w:tr w:rsidR="00745762" w:rsidRPr="002272BB" w14:paraId="4B45B2FD" w14:textId="77777777">
        <w:trPr>
          <w:trHeight w:val="827"/>
        </w:trPr>
        <w:tc>
          <w:tcPr>
            <w:tcW w:w="1243" w:type="dxa"/>
          </w:tcPr>
          <w:p w14:paraId="2B19E648" w14:textId="77777777" w:rsidR="00745762" w:rsidRPr="002272BB" w:rsidRDefault="0074576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745762" w:rsidRPr="00986C56" w:rsidRDefault="00745762"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4859B523" w:rsidR="00745762" w:rsidRPr="002272BB" w:rsidRDefault="00745762" w:rsidP="002272BB">
            <w:pPr>
              <w:pStyle w:val="TableParagraph"/>
              <w:spacing w:before="1"/>
              <w:ind w:left="105"/>
              <w:jc w:val="center"/>
              <w:rPr>
                <w:rFonts w:asciiTheme="minorHAnsi" w:hAnsiTheme="minorHAnsi" w:cstheme="minorHAnsi"/>
                <w:bCs/>
                <w:w w:val="80"/>
                <w:sz w:val="18"/>
              </w:rPr>
            </w:pPr>
            <w:r w:rsidRPr="00F340AC">
              <w:rPr>
                <w:rFonts w:asciiTheme="minorHAnsi" w:hAnsiTheme="minorHAnsi" w:cstheme="minorHAnsi"/>
                <w:bCs/>
                <w:w w:val="80"/>
                <w:sz w:val="18"/>
              </w:rPr>
              <w:t xml:space="preserve">Experiencia </w:t>
            </w:r>
            <w:r w:rsidRPr="00D82AAB">
              <w:rPr>
                <w:rFonts w:asciiTheme="minorHAnsi" w:hAnsiTheme="minorHAnsi" w:cstheme="minorHAnsi"/>
                <w:bCs/>
                <w:w w:val="80"/>
                <w:sz w:val="18"/>
              </w:rPr>
              <w:t>Mínima de 5 años en obras de vialidad, como pavimentos y obras similares</w:t>
            </w:r>
            <w:r w:rsidRPr="00896602">
              <w:rPr>
                <w:rFonts w:asciiTheme="minorHAnsi" w:hAnsiTheme="minorHAnsi" w:cstheme="minorHAnsi"/>
                <w:bCs/>
                <w:w w:val="80"/>
                <w:sz w:val="18"/>
              </w:rPr>
              <w:t>.</w:t>
            </w:r>
          </w:p>
        </w:tc>
      </w:tr>
      <w:tr w:rsidR="00745762" w:rsidRPr="002272BB" w14:paraId="7410FBEF" w14:textId="77777777">
        <w:trPr>
          <w:trHeight w:val="510"/>
        </w:trPr>
        <w:tc>
          <w:tcPr>
            <w:tcW w:w="1243" w:type="dxa"/>
          </w:tcPr>
          <w:p w14:paraId="1F57726C" w14:textId="50B0B231" w:rsidR="00745762" w:rsidRPr="002272BB" w:rsidRDefault="00745762"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35718175" w:rsidR="00745762" w:rsidRPr="002272BB" w:rsidRDefault="0074576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25</w:t>
            </w:r>
            <w:r w:rsidRPr="00896602">
              <w:rPr>
                <w:rFonts w:asciiTheme="minorHAnsi" w:hAnsiTheme="minorHAnsi" w:cstheme="minorHAnsi"/>
                <w:bCs/>
                <w:w w:val="80"/>
                <w:sz w:val="18"/>
              </w:rPr>
              <w:t xml:space="preserve"> de marzo de 2022 a las 15:00 horas</w:t>
            </w:r>
          </w:p>
        </w:tc>
      </w:tr>
      <w:tr w:rsidR="00745762" w:rsidRPr="002272BB" w14:paraId="380B528B" w14:textId="77777777">
        <w:trPr>
          <w:trHeight w:val="510"/>
        </w:trPr>
        <w:tc>
          <w:tcPr>
            <w:tcW w:w="1243" w:type="dxa"/>
          </w:tcPr>
          <w:p w14:paraId="4BF062BC" w14:textId="2F173129" w:rsidR="00745762" w:rsidRPr="002272BB" w:rsidRDefault="0074576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7CD4C337" w:rsidR="00745762" w:rsidRPr="002272BB" w:rsidRDefault="0074576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5</w:t>
            </w:r>
            <w:r w:rsidRPr="00896602">
              <w:rPr>
                <w:rFonts w:asciiTheme="minorHAnsi" w:hAnsiTheme="minorHAnsi" w:cstheme="minorHAnsi"/>
                <w:bCs/>
                <w:w w:val="80"/>
                <w:sz w:val="18"/>
              </w:rPr>
              <w:t xml:space="preserve"> de </w:t>
            </w:r>
            <w:r w:rsidR="00715A7D">
              <w:rPr>
                <w:rFonts w:asciiTheme="minorHAnsi" w:hAnsiTheme="minorHAnsi" w:cstheme="minorHAnsi"/>
                <w:bCs/>
                <w:w w:val="80"/>
                <w:sz w:val="18"/>
              </w:rPr>
              <w:t>abril de 2022 a las 13</w:t>
            </w:r>
            <w:r w:rsidRPr="00896602">
              <w:rPr>
                <w:rFonts w:asciiTheme="minorHAnsi" w:hAnsiTheme="minorHAnsi" w:cstheme="minorHAnsi"/>
                <w:bCs/>
                <w:w w:val="80"/>
                <w:sz w:val="18"/>
              </w:rPr>
              <w:t>:00 horas</w:t>
            </w:r>
          </w:p>
        </w:tc>
      </w:tr>
      <w:tr w:rsidR="00745762" w:rsidRPr="002272BB" w14:paraId="4C872276" w14:textId="77777777">
        <w:trPr>
          <w:trHeight w:val="491"/>
        </w:trPr>
        <w:tc>
          <w:tcPr>
            <w:tcW w:w="1243" w:type="dxa"/>
          </w:tcPr>
          <w:p w14:paraId="256A7D35" w14:textId="1F03AE61" w:rsidR="00745762" w:rsidRPr="002272BB" w:rsidRDefault="00745762"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2C2BE772" w:rsidR="00745762" w:rsidRPr="002272BB" w:rsidRDefault="00745762" w:rsidP="00715A7D">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12 de abril de 2022 a las 1</w:t>
            </w:r>
            <w:r w:rsidR="00715A7D">
              <w:rPr>
                <w:rFonts w:asciiTheme="minorHAnsi" w:hAnsiTheme="minorHAnsi" w:cstheme="minorHAnsi"/>
                <w:bCs/>
                <w:w w:val="80"/>
                <w:sz w:val="18"/>
              </w:rPr>
              <w:t>3</w:t>
            </w:r>
            <w:r w:rsidRPr="00896602">
              <w:rPr>
                <w:rFonts w:asciiTheme="minorHAnsi" w:hAnsiTheme="minorHAnsi" w:cstheme="minorHAnsi"/>
                <w:bCs/>
                <w:w w:val="80"/>
                <w:sz w:val="18"/>
              </w:rPr>
              <w:t>:00 horas</w:t>
            </w:r>
          </w:p>
        </w:tc>
      </w:tr>
      <w:tr w:rsidR="00745762" w:rsidRPr="002272BB" w14:paraId="3F656D7C" w14:textId="77777777">
        <w:trPr>
          <w:trHeight w:val="482"/>
        </w:trPr>
        <w:tc>
          <w:tcPr>
            <w:tcW w:w="1243" w:type="dxa"/>
          </w:tcPr>
          <w:p w14:paraId="7741E15B" w14:textId="5024E308" w:rsidR="00745762" w:rsidRPr="002272BB" w:rsidRDefault="00745762"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771E6A64" w:rsidR="00745762" w:rsidRPr="002272BB" w:rsidRDefault="00715A7D"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20 de abril de 2022 a las 13</w:t>
            </w:r>
            <w:r w:rsidR="00745762" w:rsidRPr="00896602">
              <w:rPr>
                <w:rFonts w:asciiTheme="minorHAnsi" w:hAnsiTheme="minorHAnsi" w:cstheme="minorHAnsi"/>
                <w:bCs/>
                <w:w w:val="80"/>
                <w:sz w:val="18"/>
              </w:rPr>
              <w:t>:00 horas</w:t>
            </w:r>
          </w:p>
        </w:tc>
      </w:tr>
      <w:tr w:rsidR="00745762" w:rsidRPr="002272BB" w14:paraId="07B378A4" w14:textId="77777777">
        <w:trPr>
          <w:trHeight w:val="420"/>
        </w:trPr>
        <w:tc>
          <w:tcPr>
            <w:tcW w:w="1243" w:type="dxa"/>
          </w:tcPr>
          <w:p w14:paraId="312612D4" w14:textId="2E7A761E" w:rsidR="00745762" w:rsidRPr="002272BB" w:rsidRDefault="0074576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1320A1E7" w:rsidR="00745762" w:rsidRPr="002272BB" w:rsidRDefault="00715A7D"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21 de abril de 2022 a las 13</w:t>
            </w:r>
            <w:r w:rsidR="00745762" w:rsidRPr="00896602">
              <w:rPr>
                <w:rFonts w:asciiTheme="minorHAnsi" w:hAnsiTheme="minorHAnsi" w:cstheme="minorHAnsi"/>
                <w:bCs/>
                <w:w w:val="80"/>
                <w:sz w:val="18"/>
              </w:rPr>
              <w:t>:00 horas</w:t>
            </w: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227C62DF" w:rsidR="00DB2161" w:rsidRPr="002272BB" w:rsidRDefault="00E5675C" w:rsidP="00E5675C">
            <w:pPr>
              <w:pStyle w:val="TableParagraph"/>
              <w:spacing w:line="206" w:lineRule="exact"/>
              <w:ind w:left="328" w:right="322"/>
              <w:jc w:val="center"/>
              <w:rPr>
                <w:rFonts w:asciiTheme="minorHAnsi" w:hAnsiTheme="minorHAnsi" w:cstheme="minorHAnsi"/>
                <w:bCs/>
                <w:sz w:val="18"/>
              </w:rPr>
            </w:pPr>
            <w:r w:rsidRPr="00E5675C">
              <w:rPr>
                <w:rFonts w:asciiTheme="minorHAnsi" w:hAnsiTheme="minorHAnsi" w:cstheme="minorHAnsi"/>
                <w:b/>
                <w:bCs/>
                <w:w w:val="80"/>
                <w:sz w:val="18"/>
                <w:u w:val="single"/>
              </w:rPr>
              <w:t>10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inicio</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obra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un</w:t>
            </w:r>
            <w:r w:rsidR="00DB2161" w:rsidRPr="002272BB">
              <w:rPr>
                <w:rFonts w:asciiTheme="minorHAnsi" w:hAnsiTheme="minorHAnsi" w:cstheme="minorHAnsi"/>
                <w:bCs/>
                <w:spacing w:val="13"/>
                <w:w w:val="80"/>
                <w:sz w:val="18"/>
              </w:rPr>
              <w:t xml:space="preserve"> </w:t>
            </w:r>
            <w:r w:rsidRPr="00E5675C">
              <w:rPr>
                <w:rFonts w:asciiTheme="minorHAnsi" w:hAnsiTheme="minorHAnsi" w:cstheme="minorHAnsi"/>
                <w:b/>
                <w:bCs/>
                <w:w w:val="80"/>
                <w:sz w:val="18"/>
                <w:u w:val="single"/>
              </w:rPr>
              <w:t>20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compra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producción de materiales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de construcción,</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adquisición de</w:t>
            </w:r>
            <w:r w:rsidR="00DB2161" w:rsidRPr="002272BB">
              <w:rPr>
                <w:rFonts w:asciiTheme="minorHAnsi" w:hAnsiTheme="minorHAnsi" w:cstheme="minorHAnsi"/>
                <w:bCs/>
                <w:spacing w:val="-37"/>
                <w:w w:val="80"/>
                <w:sz w:val="18"/>
              </w:rPr>
              <w:t xml:space="preserve"> </w:t>
            </w:r>
            <w:r w:rsidR="00DB2161" w:rsidRPr="002272BB">
              <w:rPr>
                <w:rFonts w:asciiTheme="minorHAnsi" w:hAnsiTheme="minorHAnsi" w:cstheme="minorHAnsi"/>
                <w:bCs/>
                <w:w w:val="80"/>
                <w:sz w:val="18"/>
              </w:rPr>
              <w:t>equipos</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instalación</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permanente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8"/>
                <w:w w:val="80"/>
                <w:sz w:val="18"/>
              </w:rPr>
              <w:t xml:space="preserve"> </w:t>
            </w:r>
            <w:r w:rsidR="00DB2161" w:rsidRPr="002272BB">
              <w:rPr>
                <w:rFonts w:asciiTheme="minorHAnsi" w:hAnsiTheme="minorHAnsi" w:cstheme="minorHAnsi"/>
                <w:bCs/>
                <w:w w:val="80"/>
                <w:sz w:val="18"/>
              </w:rPr>
              <w:t>demás</w:t>
            </w:r>
            <w:r w:rsidR="00DB2161" w:rsidRPr="002272BB">
              <w:rPr>
                <w:rFonts w:asciiTheme="minorHAnsi" w:hAnsiTheme="minorHAnsi" w:cstheme="minorHAnsi"/>
                <w:bCs/>
                <w:spacing w:val="7"/>
                <w:w w:val="80"/>
                <w:sz w:val="18"/>
              </w:rPr>
              <w:t xml:space="preserve"> </w:t>
            </w:r>
            <w:r w:rsidR="00DB2161" w:rsidRPr="002272BB">
              <w:rPr>
                <w:rFonts w:asciiTheme="minorHAnsi" w:hAnsiTheme="minorHAnsi" w:cstheme="minorHAnsi"/>
                <w:bCs/>
                <w:w w:val="80"/>
                <w:sz w:val="18"/>
              </w:rPr>
              <w:t>insumos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necesarios,</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sobre</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valor</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del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3C39440F"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11DF1" w:rsidRPr="00811DF1">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56C22041"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924605" w:rsidRPr="00924605">
        <w:rPr>
          <w:rFonts w:asciiTheme="minorHAnsi" w:hAnsiTheme="minorHAnsi" w:cstheme="minorHAnsi"/>
          <w:b/>
          <w:w w:val="85"/>
          <w:u w:val="single"/>
        </w:rPr>
        <w:t>16</w:t>
      </w:r>
      <w:r w:rsidR="00896602" w:rsidRPr="00924605">
        <w:rPr>
          <w:rFonts w:asciiTheme="minorHAnsi" w:hAnsiTheme="minorHAnsi" w:cstheme="minorHAnsi"/>
          <w:b/>
          <w:w w:val="85"/>
          <w:u w:val="single"/>
        </w:rPr>
        <w:t xml:space="preserve"> de</w:t>
      </w:r>
      <w:r w:rsidR="00896602">
        <w:rPr>
          <w:rFonts w:asciiTheme="minorHAnsi" w:hAnsiTheme="minorHAnsi" w:cstheme="minorHAnsi"/>
          <w:b/>
          <w:w w:val="85"/>
          <w:u w:val="single"/>
        </w:rPr>
        <w:t xml:space="preserve"> </w:t>
      </w:r>
      <w:r w:rsidR="00924605">
        <w:rPr>
          <w:rFonts w:asciiTheme="minorHAnsi" w:hAnsiTheme="minorHAnsi" w:cstheme="minorHAnsi"/>
          <w:b/>
          <w:w w:val="85"/>
          <w:u w:val="single"/>
        </w:rPr>
        <w:t>marzo</w:t>
      </w:r>
      <w:r w:rsidR="00896602">
        <w:rPr>
          <w:rFonts w:asciiTheme="minorHAnsi" w:hAnsiTheme="minorHAnsi" w:cstheme="minorHAnsi"/>
          <w:b/>
          <w:w w:val="85"/>
          <w:u w:val="single"/>
        </w:rPr>
        <w:t xml:space="preserve">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896602">
        <w:rPr>
          <w:rFonts w:asciiTheme="minorHAnsi" w:hAnsiTheme="minorHAnsi" w:cstheme="minorHAnsi"/>
          <w:b/>
          <w:bCs/>
          <w:w w:val="80"/>
        </w:rPr>
        <w:t>00</w:t>
      </w:r>
      <w:r w:rsidR="00EF3CF2">
        <w:rPr>
          <w:rFonts w:asciiTheme="minorHAnsi" w:hAnsiTheme="minorHAnsi" w:cstheme="minorHAnsi"/>
          <w:b/>
          <w:bCs/>
          <w:w w:val="80"/>
        </w:rPr>
        <w:t>8</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11215953"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924605">
        <w:rPr>
          <w:rFonts w:asciiTheme="minorHAnsi" w:hAnsiTheme="minorHAnsi" w:cstheme="minorHAnsi"/>
          <w:b/>
          <w:w w:val="90"/>
          <w:sz w:val="22"/>
          <w:szCs w:val="22"/>
          <w:u w:val="single"/>
        </w:rPr>
        <w:t>00</w:t>
      </w:r>
      <w:r w:rsidR="00EF3CF2">
        <w:rPr>
          <w:rFonts w:asciiTheme="minorHAnsi" w:hAnsiTheme="minorHAnsi" w:cstheme="minorHAnsi"/>
          <w:b/>
          <w:w w:val="90"/>
          <w:sz w:val="22"/>
          <w:szCs w:val="22"/>
          <w:u w:val="single"/>
        </w:rPr>
        <w:t>44</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EF3CF2">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w:t>
      </w:r>
      <w:r w:rsidR="00924605">
        <w:rPr>
          <w:rFonts w:asciiTheme="minorHAnsi" w:hAnsiTheme="minorHAnsi" w:cstheme="minorHAnsi"/>
          <w:b/>
          <w:w w:val="90"/>
          <w:sz w:val="22"/>
          <w:szCs w:val="22"/>
          <w:u w:val="single"/>
        </w:rPr>
        <w:t>marzo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742B594A"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EF3CF2" w:rsidRPr="00EF3CF2">
        <w:rPr>
          <w:rFonts w:asciiTheme="minorHAnsi" w:hAnsiTheme="minorHAnsi" w:cstheme="minorHAnsi"/>
          <w:b/>
          <w:bCs/>
          <w:spacing w:val="9"/>
          <w:w w:val="80"/>
          <w:u w:val="single"/>
        </w:rPr>
        <w:t>Construcción de Centro de Transferencia “PSV Campo Militar” para Troncal de Transporte Público Zuazua-Universidad en Apodaca, N.L.</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181C212F"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9669A9">
        <w:rPr>
          <w:rFonts w:asciiTheme="minorHAnsi" w:hAnsiTheme="minorHAnsi" w:cstheme="minorHAnsi"/>
          <w:b/>
          <w:w w:val="85"/>
          <w:sz w:val="22"/>
          <w:szCs w:val="22"/>
          <w:u w:val="single"/>
        </w:rPr>
        <w:t xml:space="preserve">60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7766CD">
        <w:rPr>
          <w:rFonts w:asciiTheme="minorHAnsi" w:hAnsiTheme="minorHAnsi" w:cstheme="minorHAnsi"/>
          <w:b/>
          <w:w w:val="85"/>
          <w:sz w:val="22"/>
          <w:szCs w:val="22"/>
          <w:u w:val="single"/>
        </w:rPr>
        <w:t>27</w:t>
      </w:r>
      <w:r w:rsidR="00291164" w:rsidRPr="00F5210E">
        <w:rPr>
          <w:rFonts w:asciiTheme="minorHAnsi" w:hAnsiTheme="minorHAnsi" w:cstheme="minorHAnsi"/>
          <w:b/>
          <w:w w:val="85"/>
          <w:sz w:val="22"/>
          <w:szCs w:val="22"/>
          <w:u w:val="single"/>
        </w:rPr>
        <w:t xml:space="preserve"> de </w:t>
      </w:r>
      <w:r w:rsidR="009669A9">
        <w:rPr>
          <w:rFonts w:asciiTheme="minorHAnsi" w:hAnsiTheme="minorHAnsi" w:cstheme="minorHAnsi"/>
          <w:b/>
          <w:w w:val="85"/>
          <w:sz w:val="22"/>
          <w:szCs w:val="22"/>
          <w:u w:val="single"/>
        </w:rPr>
        <w:t>abril</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7766CD">
        <w:rPr>
          <w:rFonts w:asciiTheme="minorHAnsi" w:hAnsiTheme="minorHAnsi" w:cstheme="minorHAnsi"/>
          <w:b/>
          <w:w w:val="90"/>
          <w:sz w:val="22"/>
          <w:szCs w:val="22"/>
          <w:u w:val="single"/>
        </w:rPr>
        <w:t>25</w:t>
      </w:r>
      <w:r w:rsidR="00291164" w:rsidRPr="001D4D54">
        <w:rPr>
          <w:rFonts w:asciiTheme="minorHAnsi" w:hAnsiTheme="minorHAnsi" w:cstheme="minorHAnsi"/>
          <w:b/>
          <w:w w:val="90"/>
          <w:sz w:val="22"/>
          <w:szCs w:val="22"/>
          <w:u w:val="single"/>
        </w:rPr>
        <w:t xml:space="preserve"> de </w:t>
      </w:r>
      <w:r w:rsidR="009669A9">
        <w:rPr>
          <w:rFonts w:asciiTheme="minorHAnsi" w:hAnsiTheme="minorHAnsi" w:cstheme="minorHAnsi"/>
          <w:b/>
          <w:w w:val="90"/>
          <w:sz w:val="22"/>
          <w:szCs w:val="22"/>
          <w:u w:val="single"/>
        </w:rPr>
        <w:t>junio</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306AE81A"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7766CD">
        <w:rPr>
          <w:rFonts w:asciiTheme="minorHAnsi" w:hAnsiTheme="minorHAnsi" w:cstheme="minorHAnsi"/>
          <w:b/>
          <w:bCs/>
          <w:w w:val="85"/>
          <w:sz w:val="22"/>
          <w:szCs w:val="22"/>
        </w:rPr>
        <w:t>24</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marzo</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 xml:space="preserve">C. </w:t>
      </w:r>
      <w:r w:rsidR="009669A9" w:rsidRPr="009669A9">
        <w:rPr>
          <w:rFonts w:asciiTheme="minorHAnsi" w:hAnsiTheme="minorHAnsi" w:cstheme="minorHAnsi"/>
          <w:b/>
          <w:w w:val="85"/>
          <w:sz w:val="22"/>
          <w:szCs w:val="22"/>
        </w:rPr>
        <w:t>Ing. Leonel Botello de León, Encargado de la Dirección de Edificación</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22A2490E"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7766CD">
        <w:rPr>
          <w:rFonts w:asciiTheme="minorHAnsi" w:hAnsiTheme="minorHAnsi" w:cstheme="minorHAnsi"/>
          <w:b/>
          <w:w w:val="85"/>
          <w:sz w:val="22"/>
          <w:szCs w:val="22"/>
        </w:rPr>
        <w:t>28</w:t>
      </w:r>
      <w:r w:rsidR="00191B0A" w:rsidRPr="001D4D54">
        <w:rPr>
          <w:rFonts w:asciiTheme="minorHAnsi" w:hAnsiTheme="minorHAnsi" w:cstheme="minorHAnsi"/>
          <w:b/>
          <w:w w:val="85"/>
          <w:sz w:val="22"/>
          <w:szCs w:val="22"/>
        </w:rPr>
        <w:t xml:space="preserve"> de </w:t>
      </w:r>
      <w:r w:rsidR="009669A9">
        <w:rPr>
          <w:rFonts w:asciiTheme="minorHAnsi" w:hAnsiTheme="minorHAnsi" w:cstheme="minorHAnsi"/>
          <w:b/>
          <w:w w:val="85"/>
          <w:sz w:val="22"/>
          <w:szCs w:val="22"/>
        </w:rPr>
        <w:t>marzo</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EF3CF2">
        <w:rPr>
          <w:rFonts w:asciiTheme="minorHAnsi" w:hAnsiTheme="minorHAnsi" w:cstheme="minorHAnsi"/>
          <w:b/>
          <w:w w:val="85"/>
          <w:sz w:val="22"/>
          <w:szCs w:val="22"/>
        </w:rPr>
        <w:t>3</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0"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0"/>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56EFF2A6" w14:textId="4E3CB05B" w:rsidR="009C538A" w:rsidRPr="001D4D54" w:rsidRDefault="009C538A" w:rsidP="005D57E3">
      <w:pPr>
        <w:pStyle w:val="Textoindependiente"/>
        <w:ind w:left="646"/>
        <w:jc w:val="both"/>
        <w:rPr>
          <w:rFonts w:asciiTheme="minorHAnsi" w:hAnsiTheme="minorHAnsi" w:cstheme="minorHAnsi"/>
          <w:bCs/>
          <w:w w:val="85"/>
          <w:sz w:val="22"/>
          <w:szCs w:val="22"/>
        </w:rPr>
      </w:pP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1" w:name="_Hlk85823347"/>
      <w:r w:rsidRPr="001D4D54">
        <w:rPr>
          <w:rFonts w:asciiTheme="minorHAnsi" w:hAnsiTheme="minorHAnsi" w:cstheme="minorHAnsi"/>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Pr="001D4D54">
        <w:rPr>
          <w:rFonts w:asciiTheme="minorHAnsi" w:hAnsiTheme="minorHAnsi" w:cstheme="minorHAnsi"/>
          <w:bCs/>
          <w:w w:val="85"/>
          <w:sz w:val="22"/>
          <w:szCs w:val="22"/>
        </w:rPr>
        <w:lastRenderedPageBreak/>
        <w:t>CONCURSANTE, su representante legal o, en su caso, el representante común</w:t>
      </w:r>
      <w:bookmarkEnd w:id="1"/>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70F01BCE"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692E71">
        <w:rPr>
          <w:rFonts w:asciiTheme="minorHAnsi" w:hAnsiTheme="minorHAnsi" w:cstheme="minorHAnsi"/>
          <w:bCs/>
          <w:w w:val="85"/>
          <w:sz w:val="22"/>
          <w:szCs w:val="22"/>
        </w:rPr>
        <w:t xml:space="preserve">. Durante el primer trimestre del año en curso, se podrá acreditar el capital contable solicitado en cada </w:t>
      </w:r>
      <w:r w:rsidR="00733043">
        <w:rPr>
          <w:rFonts w:asciiTheme="minorHAnsi" w:hAnsiTheme="minorHAnsi" w:cstheme="minorHAnsi"/>
          <w:bCs/>
          <w:w w:val="85"/>
          <w:sz w:val="22"/>
          <w:szCs w:val="22"/>
        </w:rPr>
        <w:t>Licitación</w:t>
      </w:r>
      <w:r w:rsidRPr="00692E71">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2"/>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56805CE4" w:rsidR="00F31384" w:rsidRDefault="002E1E2D" w:rsidP="00150815">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150815" w:rsidRPr="00150815">
        <w:rPr>
          <w:rFonts w:asciiTheme="minorHAnsi" w:hAnsiTheme="minorHAnsi" w:cstheme="minorHAnsi"/>
          <w:b/>
          <w:w w:val="85"/>
          <w:sz w:val="22"/>
          <w:szCs w:val="22"/>
          <w:u w:val="single"/>
        </w:rPr>
        <w:t>Experiencia Mínima de 5 años en obras de vialidad, como pavimentos y obras similares</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lastRenderedPageBreak/>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466B84B8" w14:textId="7E30777C" w:rsidR="00DE03E2" w:rsidRPr="001D4D54" w:rsidRDefault="00DE03E2"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No será necesario presentar los requisitos </w:t>
      </w:r>
      <w:r w:rsidR="002A79E2" w:rsidRPr="001D4D54">
        <w:rPr>
          <w:rFonts w:asciiTheme="minorHAnsi" w:hAnsiTheme="minorHAnsi" w:cstheme="minorHAnsi"/>
          <w:w w:val="80"/>
          <w:sz w:val="22"/>
          <w:szCs w:val="22"/>
        </w:rPr>
        <w:t>III</w:t>
      </w:r>
      <w:r w:rsidRPr="001D4D54">
        <w:rPr>
          <w:rFonts w:asciiTheme="minorHAnsi" w:hAnsiTheme="minorHAnsi" w:cstheme="minorHAnsi"/>
          <w:w w:val="80"/>
          <w:sz w:val="22"/>
          <w:szCs w:val="22"/>
        </w:rPr>
        <w:t xml:space="preserve"> y </w:t>
      </w:r>
      <w:r w:rsidR="002A79E2" w:rsidRPr="001D4D54">
        <w:rPr>
          <w:rFonts w:asciiTheme="minorHAnsi" w:hAnsiTheme="minorHAnsi" w:cstheme="minorHAnsi"/>
          <w:w w:val="80"/>
          <w:sz w:val="22"/>
          <w:szCs w:val="22"/>
        </w:rPr>
        <w:t>VIII</w:t>
      </w:r>
      <w:r w:rsidRPr="001D4D54">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será </w:t>
      </w:r>
      <w:proofErr w:type="gramStart"/>
      <w:r w:rsidR="001B68C1">
        <w:rPr>
          <w:rFonts w:asciiTheme="minorHAnsi" w:hAnsiTheme="minorHAnsi" w:cstheme="minorHAnsi"/>
          <w:w w:val="80"/>
          <w:sz w:val="22"/>
          <w:szCs w:val="22"/>
        </w:rPr>
        <w:t>descalificada</w:t>
      </w:r>
      <w:proofErr w:type="gramEnd"/>
      <w:r w:rsidR="001B68C1">
        <w:rPr>
          <w:rFonts w:asciiTheme="minorHAnsi" w:hAnsiTheme="minorHAnsi" w:cstheme="minorHAnsi"/>
          <w:w w:val="80"/>
          <w:sz w:val="22"/>
          <w:szCs w:val="22"/>
        </w:rPr>
        <w:t>, desechada</w:t>
      </w:r>
      <w:r w:rsidRPr="001D4D54">
        <w:rPr>
          <w:rFonts w:asciiTheme="minorHAnsi" w:hAnsiTheme="minorHAnsi" w:cstheme="minorHAnsi"/>
          <w:w w:val="80"/>
          <w:sz w:val="22"/>
          <w:szCs w:val="22"/>
        </w:rPr>
        <w:t xml:space="preserve"> o declarada insolvente en la evaluación detallada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DE2A096" w14:textId="77777777" w:rsidR="00DE03E2" w:rsidRPr="001D4D54"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75625EE6" w:rsidR="009853A9" w:rsidRPr="00150815"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150815">
        <w:rPr>
          <w:rFonts w:asciiTheme="minorHAnsi" w:hAnsiTheme="minorHAnsi" w:cstheme="minorHAnsi"/>
          <w:w w:val="85"/>
        </w:rPr>
        <w:t xml:space="preserve">como </w:t>
      </w:r>
      <w:r w:rsidR="00F90FAA" w:rsidRPr="00150815">
        <w:rPr>
          <w:rFonts w:asciiTheme="minorHAnsi" w:hAnsiTheme="minorHAnsi" w:cstheme="minorHAnsi"/>
          <w:color w:val="FF0000"/>
          <w:w w:val="85"/>
        </w:rPr>
        <w:t>RESIDENTE DE OBRA</w:t>
      </w:r>
      <w:r w:rsidR="00C109FC" w:rsidRPr="00150815">
        <w:rPr>
          <w:rFonts w:asciiTheme="minorHAnsi" w:hAnsiTheme="minorHAnsi" w:cstheme="minorHAnsi"/>
          <w:color w:val="FF0000"/>
          <w:w w:val="85"/>
        </w:rPr>
        <w:t xml:space="preserve"> Y </w:t>
      </w:r>
      <w:r w:rsidR="004810AB" w:rsidRPr="00150815">
        <w:rPr>
          <w:rFonts w:asciiTheme="minorHAnsi" w:hAnsiTheme="minorHAnsi" w:cstheme="minorHAnsi"/>
          <w:color w:val="FF0000"/>
          <w:w w:val="85"/>
        </w:rPr>
        <w:t>SUB</w:t>
      </w:r>
      <w:r w:rsidR="00C109FC" w:rsidRPr="00150815">
        <w:rPr>
          <w:rFonts w:asciiTheme="minorHAnsi" w:hAnsiTheme="minorHAnsi" w:cstheme="minorHAnsi"/>
          <w:color w:val="FF0000"/>
          <w:w w:val="85"/>
        </w:rPr>
        <w:t>RESIDENTES</w:t>
      </w:r>
      <w:r w:rsidRPr="00150815">
        <w:rPr>
          <w:rFonts w:asciiTheme="minorHAnsi" w:hAnsiTheme="minorHAnsi" w:cstheme="minorHAnsi"/>
          <w:w w:val="85"/>
        </w:rPr>
        <w:t>, laboran con la Empresa, para ello deberá</w:t>
      </w:r>
      <w:r w:rsidRPr="00150815">
        <w:rPr>
          <w:rFonts w:asciiTheme="minorHAnsi" w:hAnsiTheme="minorHAnsi" w:cstheme="minorHAnsi"/>
          <w:spacing w:val="1"/>
          <w:w w:val="85"/>
        </w:rPr>
        <w:t xml:space="preserve"> </w:t>
      </w:r>
      <w:r w:rsidRPr="00150815">
        <w:rPr>
          <w:rFonts w:asciiTheme="minorHAnsi" w:hAnsiTheme="minorHAnsi" w:cstheme="minorHAnsi"/>
          <w:w w:val="85"/>
        </w:rPr>
        <w:t>entregarse Copia del Alta del IMSS en la que conste que trabajan para la Empresa Licitante, o copia del</w:t>
      </w:r>
      <w:r w:rsidRPr="00150815">
        <w:rPr>
          <w:rFonts w:asciiTheme="minorHAnsi" w:hAnsiTheme="minorHAnsi" w:cstheme="minorHAnsi"/>
          <w:spacing w:val="1"/>
          <w:w w:val="85"/>
        </w:rPr>
        <w:t xml:space="preserve"> </w:t>
      </w:r>
      <w:r w:rsidRPr="00150815">
        <w:rPr>
          <w:rFonts w:asciiTheme="minorHAnsi" w:hAnsiTheme="minorHAnsi" w:cstheme="minorHAnsi"/>
          <w:b/>
          <w:w w:val="80"/>
        </w:rPr>
        <w:t>Comprobante</w:t>
      </w:r>
      <w:r w:rsidRPr="00150815">
        <w:rPr>
          <w:rFonts w:asciiTheme="minorHAnsi" w:hAnsiTheme="minorHAnsi" w:cstheme="minorHAnsi"/>
          <w:b/>
          <w:spacing w:val="7"/>
          <w:w w:val="80"/>
        </w:rPr>
        <w:t xml:space="preserve"> </w:t>
      </w:r>
      <w:r w:rsidRPr="00150815">
        <w:rPr>
          <w:rFonts w:asciiTheme="minorHAnsi" w:hAnsiTheme="minorHAnsi" w:cstheme="minorHAnsi"/>
          <w:b/>
          <w:w w:val="80"/>
        </w:rPr>
        <w:t>Fiscal</w:t>
      </w:r>
      <w:r w:rsidRPr="00150815">
        <w:rPr>
          <w:rFonts w:asciiTheme="minorHAnsi" w:hAnsiTheme="minorHAnsi" w:cstheme="minorHAnsi"/>
          <w:b/>
          <w:spacing w:val="8"/>
          <w:w w:val="80"/>
        </w:rPr>
        <w:t xml:space="preserve"> </w:t>
      </w:r>
      <w:r w:rsidRPr="00150815">
        <w:rPr>
          <w:rFonts w:asciiTheme="minorHAnsi" w:hAnsiTheme="minorHAnsi" w:cstheme="minorHAnsi"/>
          <w:b/>
          <w:w w:val="80"/>
        </w:rPr>
        <w:t>Digital</w:t>
      </w:r>
      <w:r w:rsidRPr="00150815">
        <w:rPr>
          <w:rFonts w:asciiTheme="minorHAnsi" w:hAnsiTheme="minorHAnsi" w:cstheme="minorHAnsi"/>
          <w:b/>
          <w:spacing w:val="8"/>
          <w:w w:val="80"/>
        </w:rPr>
        <w:t xml:space="preserve"> </w:t>
      </w:r>
      <w:r w:rsidRPr="00150815">
        <w:rPr>
          <w:rFonts w:asciiTheme="minorHAnsi" w:hAnsiTheme="minorHAnsi" w:cstheme="minorHAnsi"/>
          <w:b/>
          <w:w w:val="80"/>
        </w:rPr>
        <w:t>por</w:t>
      </w:r>
      <w:r w:rsidRPr="00150815">
        <w:rPr>
          <w:rFonts w:asciiTheme="minorHAnsi" w:hAnsiTheme="minorHAnsi" w:cstheme="minorHAnsi"/>
          <w:b/>
          <w:spacing w:val="6"/>
          <w:w w:val="80"/>
        </w:rPr>
        <w:t xml:space="preserve"> </w:t>
      </w:r>
      <w:r w:rsidRPr="00150815">
        <w:rPr>
          <w:rFonts w:asciiTheme="minorHAnsi" w:hAnsiTheme="minorHAnsi" w:cstheme="minorHAnsi"/>
          <w:b/>
          <w:w w:val="80"/>
        </w:rPr>
        <w:t>Internet</w:t>
      </w:r>
      <w:r w:rsidRPr="00150815">
        <w:rPr>
          <w:rFonts w:asciiTheme="minorHAnsi" w:hAnsiTheme="minorHAnsi" w:cstheme="minorHAnsi"/>
          <w:b/>
          <w:spacing w:val="11"/>
          <w:w w:val="80"/>
        </w:rPr>
        <w:t xml:space="preserve"> </w:t>
      </w:r>
      <w:r w:rsidRPr="00150815">
        <w:rPr>
          <w:rFonts w:asciiTheme="minorHAnsi" w:hAnsiTheme="minorHAnsi" w:cstheme="minorHAnsi"/>
          <w:b/>
          <w:w w:val="80"/>
        </w:rPr>
        <w:t>(CFDI),</w:t>
      </w:r>
      <w:r w:rsidRPr="00150815">
        <w:rPr>
          <w:rFonts w:asciiTheme="minorHAnsi" w:hAnsiTheme="minorHAnsi" w:cstheme="minorHAnsi"/>
          <w:b/>
          <w:spacing w:val="8"/>
          <w:w w:val="80"/>
        </w:rPr>
        <w:t xml:space="preserve"> </w:t>
      </w:r>
      <w:r w:rsidRPr="00150815">
        <w:rPr>
          <w:rFonts w:asciiTheme="minorHAnsi" w:hAnsiTheme="minorHAnsi" w:cstheme="minorHAnsi"/>
          <w:w w:val="80"/>
        </w:rPr>
        <w:t>en</w:t>
      </w:r>
      <w:r w:rsidRPr="00150815">
        <w:rPr>
          <w:rFonts w:asciiTheme="minorHAnsi" w:hAnsiTheme="minorHAnsi" w:cstheme="minorHAnsi"/>
          <w:spacing w:val="9"/>
          <w:w w:val="80"/>
        </w:rPr>
        <w:t xml:space="preserve"> </w:t>
      </w:r>
      <w:r w:rsidRPr="00150815">
        <w:rPr>
          <w:rFonts w:asciiTheme="minorHAnsi" w:hAnsiTheme="minorHAnsi" w:cstheme="minorHAnsi"/>
          <w:w w:val="80"/>
        </w:rPr>
        <w:t>ambos</w:t>
      </w:r>
      <w:r w:rsidRPr="00150815">
        <w:rPr>
          <w:rFonts w:asciiTheme="minorHAnsi" w:hAnsiTheme="minorHAnsi" w:cstheme="minorHAnsi"/>
          <w:spacing w:val="7"/>
          <w:w w:val="80"/>
        </w:rPr>
        <w:t xml:space="preserve"> </w:t>
      </w:r>
      <w:r w:rsidRPr="00150815">
        <w:rPr>
          <w:rFonts w:asciiTheme="minorHAnsi" w:hAnsiTheme="minorHAnsi" w:cstheme="minorHAnsi"/>
          <w:w w:val="80"/>
        </w:rPr>
        <w:t>casos,</w:t>
      </w:r>
      <w:r w:rsidRPr="00150815">
        <w:rPr>
          <w:rFonts w:asciiTheme="minorHAnsi" w:hAnsiTheme="minorHAnsi" w:cstheme="minorHAnsi"/>
          <w:spacing w:val="7"/>
          <w:w w:val="80"/>
        </w:rPr>
        <w:t xml:space="preserve"> </w:t>
      </w:r>
      <w:r w:rsidRPr="00150815">
        <w:rPr>
          <w:rFonts w:asciiTheme="minorHAnsi" w:hAnsiTheme="minorHAnsi" w:cstheme="minorHAnsi"/>
          <w:w w:val="80"/>
        </w:rPr>
        <w:t>con</w:t>
      </w:r>
      <w:r w:rsidRPr="00150815">
        <w:rPr>
          <w:rFonts w:asciiTheme="minorHAnsi" w:hAnsiTheme="minorHAnsi" w:cstheme="minorHAnsi"/>
          <w:spacing w:val="8"/>
          <w:w w:val="80"/>
        </w:rPr>
        <w:t xml:space="preserve"> </w:t>
      </w:r>
      <w:r w:rsidRPr="00150815">
        <w:rPr>
          <w:rFonts w:asciiTheme="minorHAnsi" w:hAnsiTheme="minorHAnsi" w:cstheme="minorHAnsi"/>
          <w:w w:val="80"/>
        </w:rPr>
        <w:t>antigüedad</w:t>
      </w:r>
      <w:r w:rsidRPr="00150815">
        <w:rPr>
          <w:rFonts w:asciiTheme="minorHAnsi" w:hAnsiTheme="minorHAnsi" w:cstheme="minorHAnsi"/>
          <w:spacing w:val="8"/>
          <w:w w:val="80"/>
        </w:rPr>
        <w:t xml:space="preserve"> </w:t>
      </w:r>
      <w:r w:rsidRPr="00150815">
        <w:rPr>
          <w:rFonts w:asciiTheme="minorHAnsi" w:hAnsiTheme="minorHAnsi" w:cstheme="minorHAnsi"/>
          <w:w w:val="80"/>
        </w:rPr>
        <w:t>no</w:t>
      </w:r>
      <w:r w:rsidRPr="00150815">
        <w:rPr>
          <w:rFonts w:asciiTheme="minorHAnsi" w:hAnsiTheme="minorHAnsi" w:cstheme="minorHAnsi"/>
          <w:spacing w:val="8"/>
          <w:w w:val="80"/>
        </w:rPr>
        <w:t xml:space="preserve"> </w:t>
      </w:r>
      <w:r w:rsidRPr="00150815">
        <w:rPr>
          <w:rFonts w:asciiTheme="minorHAnsi" w:hAnsiTheme="minorHAnsi" w:cstheme="minorHAnsi"/>
          <w:w w:val="80"/>
        </w:rPr>
        <w:t>mayor</w:t>
      </w:r>
      <w:r w:rsidRPr="00150815">
        <w:rPr>
          <w:rFonts w:asciiTheme="minorHAnsi" w:hAnsiTheme="minorHAnsi" w:cstheme="minorHAnsi"/>
          <w:spacing w:val="8"/>
          <w:w w:val="80"/>
        </w:rPr>
        <w:t xml:space="preserve"> </w:t>
      </w:r>
      <w:r w:rsidRPr="00150815">
        <w:rPr>
          <w:rFonts w:asciiTheme="minorHAnsi" w:hAnsiTheme="minorHAnsi" w:cstheme="minorHAnsi"/>
          <w:w w:val="80"/>
        </w:rPr>
        <w:t>a</w:t>
      </w:r>
      <w:r w:rsidRPr="00150815">
        <w:rPr>
          <w:rFonts w:asciiTheme="minorHAnsi" w:hAnsiTheme="minorHAnsi" w:cstheme="minorHAnsi"/>
          <w:spacing w:val="8"/>
          <w:w w:val="80"/>
        </w:rPr>
        <w:t xml:space="preserve"> </w:t>
      </w:r>
      <w:r w:rsidRPr="00150815">
        <w:rPr>
          <w:rFonts w:asciiTheme="minorHAnsi" w:hAnsiTheme="minorHAnsi" w:cstheme="minorHAnsi"/>
          <w:w w:val="80"/>
        </w:rPr>
        <w:t>3</w:t>
      </w:r>
      <w:r w:rsidRPr="00150815">
        <w:rPr>
          <w:rFonts w:asciiTheme="minorHAnsi" w:hAnsiTheme="minorHAnsi" w:cstheme="minorHAnsi"/>
          <w:spacing w:val="11"/>
          <w:w w:val="80"/>
        </w:rPr>
        <w:t xml:space="preserve"> </w:t>
      </w:r>
      <w:r w:rsidRPr="00150815">
        <w:rPr>
          <w:rFonts w:asciiTheme="minorHAnsi" w:hAnsiTheme="minorHAnsi" w:cstheme="minorHAnsi"/>
          <w:w w:val="80"/>
        </w:rPr>
        <w:t>meses</w:t>
      </w:r>
      <w:r w:rsidRPr="00150815">
        <w:rPr>
          <w:rFonts w:asciiTheme="minorHAnsi" w:hAnsiTheme="minorHAnsi" w:cstheme="minorHAnsi"/>
          <w:spacing w:val="7"/>
          <w:w w:val="80"/>
        </w:rPr>
        <w:t xml:space="preserve"> </w:t>
      </w:r>
      <w:r w:rsidRPr="00150815">
        <w:rPr>
          <w:rFonts w:asciiTheme="minorHAnsi" w:hAnsiTheme="minorHAnsi" w:cstheme="minorHAnsi"/>
          <w:w w:val="80"/>
        </w:rPr>
        <w:t>previos</w:t>
      </w:r>
      <w:r w:rsidRPr="00150815">
        <w:rPr>
          <w:rFonts w:asciiTheme="minorHAnsi" w:hAnsiTheme="minorHAnsi" w:cstheme="minorHAnsi"/>
          <w:spacing w:val="10"/>
          <w:w w:val="80"/>
        </w:rPr>
        <w:t xml:space="preserve"> </w:t>
      </w:r>
      <w:r w:rsidRPr="00150815">
        <w:rPr>
          <w:rFonts w:asciiTheme="minorHAnsi" w:hAnsiTheme="minorHAnsi" w:cstheme="minorHAnsi"/>
          <w:w w:val="80"/>
        </w:rPr>
        <w:t>a</w:t>
      </w:r>
      <w:r w:rsidRPr="00150815">
        <w:rPr>
          <w:rFonts w:asciiTheme="minorHAnsi" w:hAnsiTheme="minorHAnsi" w:cstheme="minorHAnsi"/>
          <w:spacing w:val="1"/>
          <w:w w:val="80"/>
        </w:rPr>
        <w:t xml:space="preserve"> </w:t>
      </w:r>
      <w:r w:rsidRPr="00150815">
        <w:rPr>
          <w:rFonts w:asciiTheme="minorHAnsi" w:hAnsiTheme="minorHAnsi" w:cstheme="minorHAnsi"/>
          <w:w w:val="90"/>
        </w:rPr>
        <w:t>la</w:t>
      </w:r>
      <w:r w:rsidRPr="00150815">
        <w:rPr>
          <w:rFonts w:asciiTheme="minorHAnsi" w:hAnsiTheme="minorHAnsi" w:cstheme="minorHAnsi"/>
          <w:spacing w:val="-8"/>
          <w:w w:val="90"/>
        </w:rPr>
        <w:t xml:space="preserve"> </w:t>
      </w:r>
      <w:r w:rsidRPr="00150815">
        <w:rPr>
          <w:rFonts w:asciiTheme="minorHAnsi" w:hAnsiTheme="minorHAnsi" w:cstheme="minorHAnsi"/>
          <w:w w:val="90"/>
        </w:rPr>
        <w:t>Apertura</w:t>
      </w:r>
      <w:r w:rsidRPr="00150815">
        <w:rPr>
          <w:rFonts w:asciiTheme="minorHAnsi" w:hAnsiTheme="minorHAnsi" w:cstheme="minorHAnsi"/>
          <w:spacing w:val="-7"/>
          <w:w w:val="90"/>
        </w:rPr>
        <w:t xml:space="preserve"> </w:t>
      </w:r>
      <w:r w:rsidRPr="00150815">
        <w:rPr>
          <w:rFonts w:asciiTheme="minorHAnsi" w:hAnsiTheme="minorHAnsi" w:cstheme="minorHAnsi"/>
          <w:w w:val="90"/>
        </w:rPr>
        <w:t>de</w:t>
      </w:r>
      <w:r w:rsidRPr="00150815">
        <w:rPr>
          <w:rFonts w:asciiTheme="minorHAnsi" w:hAnsiTheme="minorHAnsi" w:cstheme="minorHAnsi"/>
          <w:spacing w:val="-7"/>
          <w:w w:val="90"/>
        </w:rPr>
        <w:t xml:space="preserve"> </w:t>
      </w:r>
      <w:r w:rsidRPr="00150815">
        <w:rPr>
          <w:rFonts w:asciiTheme="minorHAnsi" w:hAnsiTheme="minorHAnsi" w:cstheme="minorHAnsi"/>
          <w:w w:val="90"/>
        </w:rPr>
        <w:t>la</w:t>
      </w:r>
      <w:r w:rsidRPr="00150815">
        <w:rPr>
          <w:rFonts w:asciiTheme="minorHAnsi" w:hAnsiTheme="minorHAnsi" w:cstheme="minorHAnsi"/>
          <w:spacing w:val="-7"/>
          <w:w w:val="90"/>
        </w:rPr>
        <w:t xml:space="preserve"> </w:t>
      </w:r>
      <w:r w:rsidR="00647BAB" w:rsidRPr="00150815">
        <w:rPr>
          <w:rFonts w:asciiTheme="minorHAnsi" w:hAnsiTheme="minorHAnsi" w:cstheme="minorHAnsi"/>
          <w:w w:val="90"/>
        </w:rPr>
        <w:t>proposición</w:t>
      </w:r>
      <w:r w:rsidRPr="00150815">
        <w:rPr>
          <w:rFonts w:asciiTheme="minorHAnsi" w:hAnsiTheme="minorHAnsi" w:cstheme="minorHAnsi"/>
          <w:spacing w:val="-6"/>
          <w:w w:val="90"/>
        </w:rPr>
        <w:t xml:space="preserve"> </w:t>
      </w:r>
      <w:r w:rsidRPr="00150815">
        <w:rPr>
          <w:rFonts w:asciiTheme="minorHAnsi" w:hAnsiTheme="minorHAnsi" w:cstheme="minorHAnsi"/>
          <w:w w:val="90"/>
        </w:rPr>
        <w:t>Técnica.</w:t>
      </w:r>
    </w:p>
    <w:p w14:paraId="0E75C369" w14:textId="77777777" w:rsidR="009853A9" w:rsidRPr="00150815" w:rsidRDefault="009853A9" w:rsidP="005D57E3">
      <w:pPr>
        <w:pStyle w:val="Textoindependiente"/>
        <w:rPr>
          <w:rFonts w:asciiTheme="minorHAnsi" w:hAnsiTheme="minorHAnsi" w:cstheme="minorHAnsi"/>
          <w:sz w:val="22"/>
          <w:szCs w:val="22"/>
        </w:rPr>
      </w:pPr>
    </w:p>
    <w:p w14:paraId="56D65D2C" w14:textId="072A1B34" w:rsidR="009853A9" w:rsidRPr="003079DC" w:rsidRDefault="001700A8" w:rsidP="00BD775F">
      <w:pPr>
        <w:ind w:left="646"/>
        <w:jc w:val="both"/>
        <w:rPr>
          <w:rFonts w:asciiTheme="minorHAnsi" w:hAnsiTheme="minorHAnsi" w:cstheme="minorHAnsi"/>
          <w:b/>
          <w:bCs/>
          <w:w w:val="85"/>
        </w:rPr>
      </w:pPr>
      <w:r w:rsidRPr="00150815">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150815">
        <w:rPr>
          <w:rFonts w:asciiTheme="minorHAnsi" w:hAnsiTheme="minorHAnsi" w:cstheme="minorHAnsi"/>
          <w:w w:val="85"/>
        </w:rPr>
        <w:t xml:space="preserve"> o los</w:t>
      </w:r>
      <w:r w:rsidRPr="00150815">
        <w:rPr>
          <w:rFonts w:asciiTheme="minorHAnsi" w:hAnsiTheme="minorHAnsi" w:cstheme="minorHAnsi"/>
          <w:w w:val="85"/>
        </w:rPr>
        <w:t xml:space="preserve"> mismo</w:t>
      </w:r>
      <w:r w:rsidR="002E1E2D" w:rsidRPr="00150815">
        <w:rPr>
          <w:rFonts w:asciiTheme="minorHAnsi" w:hAnsiTheme="minorHAnsi" w:cstheme="minorHAnsi"/>
          <w:w w:val="85"/>
        </w:rPr>
        <w:t>s</w:t>
      </w:r>
      <w:r w:rsidRPr="00150815">
        <w:rPr>
          <w:rFonts w:asciiTheme="minorHAnsi" w:hAnsiTheme="minorHAnsi" w:cstheme="minorHAnsi"/>
          <w:w w:val="85"/>
        </w:rPr>
        <w:t xml:space="preserve"> </w:t>
      </w:r>
      <w:r w:rsidR="002E1E2D" w:rsidRPr="00150815">
        <w:rPr>
          <w:rFonts w:asciiTheme="minorHAnsi" w:hAnsiTheme="minorHAnsi" w:cstheme="minorHAnsi"/>
          <w:b/>
          <w:w w:val="85"/>
        </w:rPr>
        <w:t>Profesionistas Responsables de  Obra</w:t>
      </w:r>
      <w:r w:rsidR="002E1E2D" w:rsidRPr="00150815">
        <w:rPr>
          <w:rFonts w:asciiTheme="minorHAnsi" w:hAnsiTheme="minorHAnsi" w:cstheme="minorHAnsi"/>
          <w:w w:val="85"/>
        </w:rPr>
        <w:t xml:space="preserve"> </w:t>
      </w:r>
      <w:r w:rsidRPr="00150815">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150815">
        <w:rPr>
          <w:rFonts w:asciiTheme="minorHAnsi" w:hAnsiTheme="minorHAnsi" w:cstheme="minorHAnsi"/>
          <w:w w:val="85"/>
        </w:rPr>
        <w:t xml:space="preserve"> o los</w:t>
      </w:r>
      <w:r w:rsidRPr="00150815">
        <w:rPr>
          <w:rFonts w:asciiTheme="minorHAnsi" w:hAnsiTheme="minorHAnsi" w:cstheme="minorHAnsi"/>
          <w:w w:val="85"/>
        </w:rPr>
        <w:t xml:space="preserve"> </w:t>
      </w:r>
      <w:r w:rsidR="003079DC" w:rsidRPr="00150815">
        <w:rPr>
          <w:rFonts w:asciiTheme="minorHAnsi" w:hAnsiTheme="minorHAnsi" w:cstheme="minorHAnsi"/>
          <w:b/>
          <w:w w:val="85"/>
        </w:rPr>
        <w:t>Profesionistas Responsables de  Obra</w:t>
      </w:r>
      <w:r w:rsidRPr="00150815">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004810AB" w:rsidRPr="00150815">
        <w:rPr>
          <w:rFonts w:ascii="Calibri" w:hAnsi="Calibri" w:cs="Calibri"/>
          <w:b/>
          <w:bCs/>
          <w:w w:val="85"/>
        </w:rPr>
        <w:t>salvo en el caso del Jefe de Verificación de Pruebas de Laboratorio y Jefe de Topografía</w:t>
      </w:r>
      <w:r w:rsidRPr="00150815">
        <w:rPr>
          <w:rFonts w:asciiTheme="minorHAnsi" w:hAnsiTheme="minorHAnsi" w:cstheme="minorHAnsi"/>
          <w:b/>
          <w:bCs/>
          <w:w w:val="85"/>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w:t>
      </w:r>
      <w:r w:rsidRPr="001D4D54">
        <w:rPr>
          <w:rFonts w:asciiTheme="minorHAnsi" w:hAnsiTheme="minorHAnsi" w:cstheme="minorHAnsi"/>
          <w:w w:val="85"/>
        </w:rPr>
        <w:lastRenderedPageBreak/>
        <w:t xml:space="preserve">mencionar </w:t>
      </w:r>
      <w:r w:rsidRPr="00150815">
        <w:rPr>
          <w:rFonts w:asciiTheme="minorHAnsi" w:hAnsiTheme="minorHAnsi" w:cstheme="minorHAnsi"/>
          <w:w w:val="85"/>
        </w:rPr>
        <w:t xml:space="preserve">que, si de </w:t>
      </w:r>
      <w:r w:rsidR="005673DC" w:rsidRPr="00150815">
        <w:rPr>
          <w:rFonts w:asciiTheme="minorHAnsi" w:hAnsiTheme="minorHAnsi" w:cstheme="minorHAnsi"/>
          <w:w w:val="85"/>
        </w:rPr>
        <w:t>e</w:t>
      </w:r>
      <w:r w:rsidRPr="00150815">
        <w:rPr>
          <w:rFonts w:asciiTheme="minorHAnsi" w:hAnsiTheme="minorHAnsi" w:cstheme="minorHAnsi"/>
          <w:w w:val="85"/>
        </w:rPr>
        <w:t>stos</w:t>
      </w:r>
      <w:r w:rsidR="005673DC" w:rsidRPr="00150815">
        <w:rPr>
          <w:rFonts w:asciiTheme="minorHAnsi" w:hAnsiTheme="minorHAnsi" w:cstheme="minorHAnsi"/>
          <w:w w:val="85"/>
        </w:rPr>
        <w:t xml:space="preserve"> </w:t>
      </w:r>
      <w:r w:rsidRPr="00150815">
        <w:rPr>
          <w:rFonts w:asciiTheme="minorHAnsi" w:hAnsiTheme="minorHAnsi" w:cstheme="minorHAnsi"/>
          <w:w w:val="85"/>
        </w:rPr>
        <w:t xml:space="preserve">Técnicos diferentes al </w:t>
      </w:r>
      <w:r w:rsidR="00F90FAA" w:rsidRPr="00150815">
        <w:rPr>
          <w:rFonts w:asciiTheme="minorHAnsi" w:hAnsiTheme="minorHAnsi" w:cstheme="minorHAnsi"/>
          <w:w w:val="85"/>
        </w:rPr>
        <w:t>Resi</w:t>
      </w:r>
      <w:r w:rsidR="003079DC" w:rsidRPr="00150815">
        <w:rPr>
          <w:rFonts w:asciiTheme="minorHAnsi" w:hAnsiTheme="minorHAnsi" w:cstheme="minorHAnsi"/>
          <w:w w:val="85"/>
        </w:rPr>
        <w:t>dente</w:t>
      </w:r>
      <w:r w:rsidR="00F90FAA" w:rsidRPr="00150815">
        <w:rPr>
          <w:rFonts w:asciiTheme="minorHAnsi" w:hAnsiTheme="minorHAnsi" w:cstheme="minorHAnsi"/>
          <w:w w:val="85"/>
        </w:rPr>
        <w:t xml:space="preserve"> de Obra</w:t>
      </w:r>
      <w:r w:rsidRPr="00150815">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150815">
        <w:rPr>
          <w:rFonts w:asciiTheme="minorHAnsi" w:hAnsiTheme="minorHAnsi" w:cstheme="minorHAnsi"/>
          <w:w w:val="85"/>
        </w:rPr>
        <w:t>,</w:t>
      </w:r>
      <w:r w:rsidRPr="00150815">
        <w:rPr>
          <w:rFonts w:asciiTheme="minorHAnsi" w:hAnsiTheme="minorHAnsi" w:cstheme="minorHAnsi"/>
          <w:w w:val="85"/>
        </w:rPr>
        <w:t xml:space="preserve"> </w:t>
      </w:r>
      <w:r w:rsidR="00C109FC" w:rsidRPr="00150815">
        <w:rPr>
          <w:rFonts w:asciiTheme="minorHAnsi" w:hAnsiTheme="minorHAnsi" w:cstheme="minorHAnsi"/>
          <w:w w:val="85"/>
        </w:rPr>
        <w:t>n</w:t>
      </w:r>
      <w:r w:rsidRPr="00150815">
        <w:rPr>
          <w:rFonts w:asciiTheme="minorHAnsi" w:hAnsiTheme="minorHAnsi" w:cstheme="minorHAnsi"/>
          <w:w w:val="85"/>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0587293D"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150815" w:rsidRPr="00150815">
        <w:rPr>
          <w:rFonts w:asciiTheme="minorHAnsi" w:hAnsiTheme="minorHAnsi" w:cstheme="minorHAnsi"/>
          <w:b/>
          <w:bCs/>
          <w:w w:val="85"/>
          <w:u w:val="single"/>
        </w:rPr>
        <w:t>Experiencia Mínima de 5 años en obras de vialidad, como pavimentos y obras similares</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4810AB"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5D3EB21F" w:rsidR="004810AB" w:rsidRPr="00F4548F" w:rsidRDefault="004810AB" w:rsidP="00347F53">
            <w:pPr>
              <w:pStyle w:val="TableParagraph"/>
              <w:ind w:left="88" w:right="74"/>
              <w:jc w:val="center"/>
              <w:rPr>
                <w:rFonts w:asciiTheme="minorHAnsi" w:hAnsiTheme="minorHAnsi" w:cstheme="minorHAnsi"/>
                <w:color w:val="FF0000"/>
                <w:sz w:val="18"/>
                <w:szCs w:val="18"/>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59875DFC" w:rsidR="004810AB" w:rsidRPr="00F07E3F" w:rsidRDefault="004810AB" w:rsidP="00761164">
            <w:pPr>
              <w:pStyle w:val="TableParagraph"/>
              <w:ind w:left="88" w:right="74" w:firstLine="16"/>
              <w:jc w:val="center"/>
              <w:rPr>
                <w:rFonts w:asciiTheme="minorHAnsi" w:hAnsiTheme="minorHAnsi" w:cstheme="minorHAnsi"/>
                <w:color w:val="FF0000"/>
                <w:sz w:val="18"/>
                <w:szCs w:val="18"/>
                <w:highlight w:val="yellow"/>
              </w:rPr>
            </w:pPr>
            <w:r w:rsidRPr="004810AB">
              <w:rPr>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55DBF44E"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 y autocad.</w:t>
            </w:r>
          </w:p>
        </w:tc>
      </w:tr>
      <w:tr w:rsidR="004810AB"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1D81585B" w:rsidR="004810AB" w:rsidRPr="00F4548F" w:rsidRDefault="004810AB" w:rsidP="00761164">
            <w:pPr>
              <w:pStyle w:val="TableParagraph"/>
              <w:ind w:left="88" w:right="74"/>
              <w:jc w:val="center"/>
              <w:rPr>
                <w:rFonts w:asciiTheme="minorHAnsi" w:hAnsiTheme="minorHAnsi" w:cstheme="minorHAnsi"/>
                <w:color w:val="FF0000"/>
                <w:sz w:val="18"/>
                <w:szCs w:val="18"/>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2E63FF47" w:rsidR="004810AB" w:rsidRPr="00F07E3F" w:rsidRDefault="004810AB" w:rsidP="00761164">
            <w:pPr>
              <w:pStyle w:val="TableParagraph"/>
              <w:ind w:left="88" w:right="74" w:hanging="2"/>
              <w:jc w:val="center"/>
              <w:rPr>
                <w:rFonts w:asciiTheme="minorHAnsi" w:hAnsiTheme="minorHAnsi" w:cstheme="minorHAnsi"/>
                <w:color w:val="FF0000"/>
                <w:sz w:val="18"/>
                <w:szCs w:val="18"/>
                <w:highlight w:val="yellow"/>
              </w:rPr>
            </w:pPr>
            <w:r w:rsidRPr="004810AB">
              <w:rPr>
                <w:w w:val="80"/>
                <w:sz w:val="20"/>
                <w:szCs w:val="20"/>
              </w:rPr>
              <w:t>Deberá demostrar haber realizado ejecución y supervisión de obra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FD30130"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05AE20D"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354DB0E5" w14:textId="6AF81F9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9FFA5D8"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0F0F9387" w14:textId="7A8AF646" w:rsidR="00396DB9" w:rsidRDefault="00396DB9" w:rsidP="00745762">
            <w:pPr>
              <w:ind w:left="100" w:right="10" w:firstLine="16"/>
              <w:jc w:val="center"/>
              <w:rPr>
                <w:w w:val="80"/>
                <w:sz w:val="20"/>
                <w:szCs w:val="20"/>
              </w:rPr>
            </w:pPr>
            <w:r w:rsidRPr="000F6170">
              <w:rPr>
                <w:w w:val="80"/>
                <w:sz w:val="20"/>
                <w:szCs w:val="20"/>
              </w:rPr>
              <w:t>Deberá demostrar haber realizado el control de calidad en pruebas de compactación de rellenos y carpeta asfáltica verificación de la dosificación adecuada de carpet</w:t>
            </w:r>
            <w:r>
              <w:rPr>
                <w:w w:val="80"/>
                <w:sz w:val="20"/>
                <w:szCs w:val="20"/>
              </w:rPr>
              <w:t xml:space="preserve">a y resistencia de concretos. </w:t>
            </w:r>
          </w:p>
          <w:p w14:paraId="00B59141" w14:textId="639B4927" w:rsidR="00396DB9" w:rsidRPr="00F07E3F" w:rsidRDefault="00396DB9" w:rsidP="00761164">
            <w:pPr>
              <w:pStyle w:val="TableParagraph"/>
              <w:ind w:left="88" w:right="74" w:hanging="3"/>
              <w:jc w:val="center"/>
              <w:rPr>
                <w:rFonts w:asciiTheme="minorHAnsi" w:hAnsiTheme="minorHAnsi" w:cstheme="minorHAnsi"/>
                <w:color w:val="FF0000"/>
                <w:sz w:val="18"/>
                <w:szCs w:val="18"/>
                <w:highlight w:val="yellow"/>
              </w:rPr>
            </w:pPr>
            <w:r>
              <w:rPr>
                <w:w w:val="80"/>
                <w:sz w:val="20"/>
                <w:szCs w:val="20"/>
              </w:rPr>
              <w:t>Deberá estar certificado ante la Secretaría de Movilidad y Planeación Urbana.</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CC6A358"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1702D366"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4718F28"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99F0594" w14:textId="313398C0"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4540A86D"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3F663F6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Deberá demostrar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422D134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38AA32F4" w14:textId="3C0FF5CA" w:rsidR="00396DB9" w:rsidRPr="00F07E3F" w:rsidRDefault="00396DB9"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551DA679"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Deberá demostrar experiencia en la implementación de programas de seguridad </w:t>
            </w:r>
            <w:r>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No se requiere dominio de herramientas.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lastRenderedPageBreak/>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 xml:space="preserve">Indicará por mes la cantidad de horas </w:t>
      </w:r>
      <w:r w:rsidRPr="001D4D54">
        <w:rPr>
          <w:rFonts w:asciiTheme="minorHAnsi" w:hAnsiTheme="minorHAnsi" w:cstheme="minorHAnsi"/>
          <w:w w:val="85"/>
        </w:rPr>
        <w:lastRenderedPageBreak/>
        <w:t>máquina o equipo a emplear durante la ejecución de los trabajos.</w:t>
      </w:r>
    </w:p>
    <w:p w14:paraId="7FFC9B3A" w14:textId="77777777" w:rsidR="009853A9" w:rsidRPr="001D4D54" w:rsidRDefault="009853A9" w:rsidP="00BD775F">
      <w:pPr>
        <w:ind w:left="646"/>
        <w:jc w:val="both"/>
        <w:rPr>
          <w:rFonts w:asciiTheme="minorHAnsi" w:hAnsiTheme="minorHAnsi" w:cstheme="minorHAnsi"/>
          <w:w w:val="85"/>
        </w:rPr>
      </w:pP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7A990F1C" w14:textId="77777777" w:rsidR="009853A9" w:rsidRPr="001D4D54" w:rsidRDefault="009853A9" w:rsidP="000E4CC1">
      <w:pPr>
        <w:ind w:left="646" w:right="27"/>
        <w:jc w:val="both"/>
        <w:rPr>
          <w:rFonts w:asciiTheme="minorHAnsi" w:hAnsiTheme="minorHAnsi" w:cstheme="minorHAnsi"/>
          <w:bCs/>
          <w:w w:val="85"/>
        </w:rPr>
      </w:pP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150815">
        <w:rPr>
          <w:rFonts w:asciiTheme="minorHAnsi" w:hAnsiTheme="minorHAnsi" w:cstheme="minorHAnsi"/>
          <w:w w:val="85"/>
          <w:sz w:val="22"/>
          <w:szCs w:val="22"/>
        </w:rPr>
        <w:t>Administrativa Piso 26</w:t>
      </w:r>
      <w:r w:rsidRPr="00394D84">
        <w:rPr>
          <w:rFonts w:asciiTheme="minorHAnsi" w:hAnsiTheme="minorHAnsi" w:cstheme="minorHAnsi"/>
          <w:w w:val="85"/>
          <w:sz w:val="22"/>
          <w:szCs w:val="22"/>
        </w:rPr>
        <w:t xml:space="preserve"> ubicada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lastRenderedPageBreak/>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lastRenderedPageBreak/>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3"/>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w:t>
      </w:r>
      <w:r w:rsidR="001700A8" w:rsidRPr="001D4D54">
        <w:rPr>
          <w:rFonts w:asciiTheme="minorHAnsi" w:hAnsiTheme="minorHAnsi" w:cstheme="minorHAnsi"/>
          <w:w w:val="85"/>
          <w:sz w:val="22"/>
          <w:szCs w:val="22"/>
        </w:rPr>
        <w:lastRenderedPageBreak/>
        <w:t>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4"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4"/>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5"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6" w:name="_Hlk88509728"/>
    </w:p>
    <w:bookmarkEnd w:id="6"/>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 xml:space="preserve">Durante la ejecución de los trabajos objeto del concurso y hasta que éstas le sean recibidas, EL CONTRATISTA deberá considerar en sus costos todo lo referente a medidas de mitigación </w:t>
      </w:r>
      <w:r w:rsidR="007B7B71" w:rsidRPr="001D4D54">
        <w:rPr>
          <w:rFonts w:asciiTheme="minorHAnsi" w:hAnsiTheme="minorHAnsi" w:cstheme="minorHAnsi"/>
          <w:w w:val="85"/>
          <w:sz w:val="22"/>
          <w:szCs w:val="22"/>
        </w:rPr>
        <w:lastRenderedPageBreak/>
        <w:t>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1E8A3FE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AD4621">
        <w:rPr>
          <w:rFonts w:asciiTheme="minorHAnsi" w:hAnsiTheme="minorHAnsi" w:cstheme="minorHAnsi"/>
          <w:b/>
          <w:w w:val="80"/>
          <w:sz w:val="22"/>
          <w:szCs w:val="22"/>
          <w:u w:val="single"/>
        </w:rPr>
        <w:t>5</w:t>
      </w:r>
      <w:r w:rsidR="00D26878" w:rsidRPr="001D4D54">
        <w:rPr>
          <w:rFonts w:asciiTheme="minorHAnsi" w:hAnsiTheme="minorHAnsi" w:cstheme="minorHAnsi"/>
          <w:b/>
          <w:w w:val="80"/>
          <w:sz w:val="22"/>
          <w:szCs w:val="22"/>
          <w:u w:val="single"/>
        </w:rPr>
        <w:t xml:space="preserve"> de </w:t>
      </w:r>
      <w:r w:rsidR="00AD4621">
        <w:rPr>
          <w:rFonts w:asciiTheme="minorHAnsi" w:hAnsiTheme="minorHAnsi" w:cstheme="minorHAnsi"/>
          <w:b/>
          <w:w w:val="80"/>
          <w:sz w:val="22"/>
          <w:szCs w:val="22"/>
          <w:u w:val="single"/>
        </w:rPr>
        <w:t>a</w:t>
      </w:r>
      <w:r w:rsidR="00150815">
        <w:rPr>
          <w:rFonts w:asciiTheme="minorHAnsi" w:hAnsiTheme="minorHAnsi" w:cstheme="minorHAnsi"/>
          <w:b/>
          <w:w w:val="80"/>
          <w:sz w:val="22"/>
          <w:szCs w:val="22"/>
          <w:u w:val="single"/>
        </w:rPr>
        <w:t>b</w:t>
      </w:r>
      <w:r w:rsidR="00AD4621">
        <w:rPr>
          <w:rFonts w:asciiTheme="minorHAnsi" w:hAnsiTheme="minorHAnsi" w:cstheme="minorHAnsi"/>
          <w:b/>
          <w:w w:val="80"/>
          <w:sz w:val="22"/>
          <w:szCs w:val="22"/>
          <w:u w:val="single"/>
        </w:rPr>
        <w:t>r</w:t>
      </w:r>
      <w:r w:rsidR="00150815">
        <w:rPr>
          <w:rFonts w:asciiTheme="minorHAnsi" w:hAnsiTheme="minorHAnsi" w:cstheme="minorHAnsi"/>
          <w:b/>
          <w:w w:val="80"/>
          <w:sz w:val="22"/>
          <w:szCs w:val="22"/>
          <w:u w:val="single"/>
        </w:rPr>
        <w:t>il</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EF3CF2">
        <w:rPr>
          <w:rFonts w:asciiTheme="minorHAnsi" w:hAnsiTheme="minorHAnsi" w:cstheme="minorHAnsi"/>
          <w:b/>
          <w:w w:val="80"/>
          <w:sz w:val="22"/>
          <w:szCs w:val="22"/>
          <w:u w:val="single"/>
        </w:rPr>
        <w:t>3</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lastRenderedPageBreak/>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421B735D"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150815">
        <w:rPr>
          <w:rFonts w:asciiTheme="minorHAnsi" w:hAnsiTheme="minorHAnsi" w:cstheme="minorHAnsi"/>
          <w:b/>
          <w:bCs/>
          <w:w w:val="85"/>
          <w:sz w:val="22"/>
          <w:szCs w:val="22"/>
          <w:u w:val="single"/>
        </w:rPr>
        <w:t>1</w:t>
      </w:r>
      <w:r w:rsidR="00EF3CF2">
        <w:rPr>
          <w:rFonts w:asciiTheme="minorHAnsi" w:hAnsiTheme="minorHAnsi" w:cstheme="minorHAnsi"/>
          <w:b/>
          <w:bCs/>
          <w:w w:val="85"/>
          <w:sz w:val="22"/>
          <w:szCs w:val="22"/>
          <w:u w:val="single"/>
        </w:rPr>
        <w:t>3</w:t>
      </w:r>
      <w:r w:rsidR="0055788F" w:rsidRPr="001D4D54">
        <w:rPr>
          <w:rFonts w:asciiTheme="minorHAnsi" w:hAnsiTheme="minorHAnsi" w:cstheme="minorHAnsi"/>
          <w:b/>
          <w:bCs/>
          <w:w w:val="85"/>
          <w:sz w:val="22"/>
          <w:szCs w:val="22"/>
          <w:u w:val="single"/>
        </w:rPr>
        <w:t xml:space="preserve">:00 hora del día </w:t>
      </w:r>
      <w:r w:rsidR="00EF3CF2">
        <w:rPr>
          <w:rFonts w:asciiTheme="minorHAnsi" w:hAnsiTheme="minorHAnsi" w:cstheme="minorHAnsi"/>
          <w:b/>
          <w:bCs/>
          <w:w w:val="85"/>
          <w:sz w:val="22"/>
          <w:szCs w:val="22"/>
          <w:u w:val="single"/>
        </w:rPr>
        <w:t>12</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150815">
        <w:rPr>
          <w:rFonts w:asciiTheme="minorHAnsi" w:hAnsiTheme="minorHAnsi" w:cstheme="minorHAnsi"/>
          <w:b/>
          <w:w w:val="85"/>
          <w:sz w:val="22"/>
          <w:szCs w:val="22"/>
          <w:u w:val="single"/>
        </w:rPr>
        <w:t xml:space="preserve"> </w:t>
      </w:r>
      <w:r w:rsidR="00AD4621">
        <w:rPr>
          <w:rFonts w:asciiTheme="minorHAnsi" w:hAnsiTheme="minorHAnsi" w:cstheme="minorHAnsi"/>
          <w:b/>
          <w:w w:val="85"/>
          <w:sz w:val="22"/>
          <w:szCs w:val="22"/>
          <w:u w:val="single"/>
        </w:rPr>
        <w:t>a</w:t>
      </w:r>
      <w:r w:rsidR="00150815">
        <w:rPr>
          <w:rFonts w:asciiTheme="minorHAnsi" w:hAnsiTheme="minorHAnsi" w:cstheme="minorHAnsi"/>
          <w:b/>
          <w:w w:val="85"/>
          <w:sz w:val="22"/>
          <w:szCs w:val="22"/>
          <w:u w:val="single"/>
        </w:rPr>
        <w:t>b</w:t>
      </w:r>
      <w:r w:rsidR="00AD4621">
        <w:rPr>
          <w:rFonts w:asciiTheme="minorHAnsi" w:hAnsiTheme="minorHAnsi" w:cstheme="minorHAnsi"/>
          <w:b/>
          <w:w w:val="85"/>
          <w:sz w:val="22"/>
          <w:szCs w:val="22"/>
          <w:u w:val="single"/>
        </w:rPr>
        <w:t>r</w:t>
      </w:r>
      <w:r w:rsidR="00150815">
        <w:rPr>
          <w:rFonts w:asciiTheme="minorHAnsi" w:hAnsiTheme="minorHAnsi" w:cstheme="minorHAnsi"/>
          <w:b/>
          <w:w w:val="85"/>
          <w:sz w:val="22"/>
          <w:szCs w:val="22"/>
          <w:u w:val="single"/>
        </w:rPr>
        <w:t xml:space="preserve">il </w:t>
      </w:r>
      <w:r w:rsidR="00D26878" w:rsidRPr="001D4D54">
        <w:rPr>
          <w:rFonts w:asciiTheme="minorHAnsi" w:hAnsiTheme="minorHAnsi" w:cstheme="minorHAnsi"/>
          <w:b/>
          <w:w w:val="85"/>
          <w:sz w:val="22"/>
          <w:szCs w:val="22"/>
          <w:u w:val="single"/>
        </w:rPr>
        <w:t>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w:t>
      </w:r>
      <w:r w:rsidRPr="001D4D54">
        <w:rPr>
          <w:rFonts w:asciiTheme="minorHAnsi" w:hAnsiTheme="minorHAnsi" w:cstheme="minorHAnsi"/>
          <w:w w:val="85"/>
          <w:sz w:val="22"/>
          <w:szCs w:val="22"/>
        </w:rPr>
        <w:lastRenderedPageBreak/>
        <w:t xml:space="preserve">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lastRenderedPageBreak/>
        <w:t>VII.- El grado en que EL CONCURSANTE depende del endeudamiento y la rentabilidad de la empresa.</w:t>
      </w:r>
    </w:p>
    <w:p w14:paraId="11A4FEC2" w14:textId="77777777" w:rsidR="009853A9" w:rsidRPr="001D4D54" w:rsidRDefault="009853A9" w:rsidP="00866EAE">
      <w:pPr>
        <w:pStyle w:val="Prrafodelista"/>
        <w:ind w:left="938"/>
        <w:rPr>
          <w:rFonts w:asciiTheme="minorHAnsi" w:hAnsiTheme="minorHAnsi" w:cstheme="minorHAnsi"/>
          <w:bCs/>
          <w:w w:val="80"/>
        </w:rPr>
      </w:pP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143A4FA7" w14:textId="77777777" w:rsidR="0090165F" w:rsidRPr="001D4D54" w:rsidRDefault="0090165F" w:rsidP="00866EAE">
      <w:pPr>
        <w:tabs>
          <w:tab w:val="left" w:pos="939"/>
        </w:tabs>
        <w:rPr>
          <w:rFonts w:asciiTheme="minorHAnsi" w:hAnsiTheme="minorHAnsi" w:cstheme="minorHAnsi"/>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 xml:space="preserve">II.- Se hayan establecido el o los conceptos de trabajo, de los incluidos en el Anexo E-3, que cada uno de los asociados llevará </w:t>
      </w:r>
      <w:r w:rsidRPr="001D4D54">
        <w:rPr>
          <w:rFonts w:asciiTheme="minorHAnsi" w:hAnsiTheme="minorHAnsi" w:cstheme="minorHAnsi"/>
          <w:w w:val="80"/>
        </w:rPr>
        <w:lastRenderedPageBreak/>
        <w:t>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441C7298" w14:textId="77777777" w:rsidR="009853A9" w:rsidRPr="001D4D54" w:rsidRDefault="009853A9" w:rsidP="00866EAE">
      <w:pPr>
        <w:pStyle w:val="Textoindependiente"/>
        <w:rPr>
          <w:rFonts w:asciiTheme="minorHAnsi" w:hAnsiTheme="minorHAnsi" w:cstheme="minorHAnsi"/>
          <w:sz w:val="22"/>
          <w:szCs w:val="22"/>
        </w:rPr>
      </w:pP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lastRenderedPageBreak/>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lastRenderedPageBreak/>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lastRenderedPageBreak/>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lastRenderedPageBreak/>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12E6D8E5" w14:textId="77777777" w:rsidR="009853A9" w:rsidRPr="001D4D54" w:rsidRDefault="009853A9" w:rsidP="00866EAE">
      <w:pPr>
        <w:pStyle w:val="Textoindependiente"/>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w:t>
      </w:r>
      <w:r w:rsidRPr="005B58FC">
        <w:rPr>
          <w:rFonts w:asciiTheme="minorHAnsi" w:hAnsiTheme="minorHAnsi" w:cstheme="minorHAnsi"/>
          <w:w w:val="80"/>
          <w:sz w:val="22"/>
          <w:szCs w:val="22"/>
        </w:rPr>
        <w:lastRenderedPageBreak/>
        <w:t>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 xml:space="preserve">que se refieren los artículos </w:t>
      </w:r>
      <w:r w:rsidR="001700A8" w:rsidRPr="001D4D54">
        <w:rPr>
          <w:rFonts w:asciiTheme="minorHAnsi" w:hAnsiTheme="minorHAnsi" w:cstheme="minorHAnsi"/>
          <w:w w:val="80"/>
          <w:sz w:val="22"/>
          <w:szCs w:val="22"/>
        </w:rPr>
        <w:lastRenderedPageBreak/>
        <w:t>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1C9223C9" w14:textId="77777777" w:rsidR="009853A9" w:rsidRPr="001D4D54" w:rsidRDefault="009853A9" w:rsidP="00866EAE">
      <w:pPr>
        <w:pStyle w:val="Textoindependiente"/>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631F1ED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F14491">
        <w:rPr>
          <w:rFonts w:asciiTheme="minorHAnsi" w:hAnsiTheme="minorHAnsi" w:cstheme="minorHAnsi"/>
          <w:b/>
          <w:bCs/>
          <w:w w:val="85"/>
          <w:sz w:val="22"/>
          <w:szCs w:val="22"/>
          <w:u w:val="single"/>
        </w:rPr>
        <w:t>2</w:t>
      </w:r>
      <w:r w:rsidR="00AD4621">
        <w:rPr>
          <w:rFonts w:asciiTheme="minorHAnsi" w:hAnsiTheme="minorHAnsi" w:cstheme="minorHAnsi"/>
          <w:b/>
          <w:bCs/>
          <w:w w:val="85"/>
          <w:sz w:val="22"/>
          <w:szCs w:val="22"/>
          <w:u w:val="single"/>
        </w:rPr>
        <w:t>0</w:t>
      </w:r>
      <w:r w:rsidR="0070712B" w:rsidRPr="001D4D54">
        <w:rPr>
          <w:rFonts w:asciiTheme="minorHAnsi" w:hAnsiTheme="minorHAnsi" w:cstheme="minorHAnsi"/>
          <w:b/>
          <w:bCs/>
          <w:w w:val="85"/>
          <w:sz w:val="22"/>
          <w:szCs w:val="22"/>
          <w:u w:val="single"/>
        </w:rPr>
        <w:t xml:space="preserve"> de </w:t>
      </w:r>
      <w:r w:rsidR="00AD4621">
        <w:rPr>
          <w:rFonts w:asciiTheme="minorHAnsi" w:hAnsiTheme="minorHAnsi" w:cstheme="minorHAnsi"/>
          <w:b/>
          <w:bCs/>
          <w:w w:val="85"/>
          <w:sz w:val="22"/>
          <w:szCs w:val="22"/>
          <w:u w:val="single"/>
        </w:rPr>
        <w:t>a</w:t>
      </w:r>
      <w:r w:rsidR="00F14491">
        <w:rPr>
          <w:rFonts w:asciiTheme="minorHAnsi" w:hAnsiTheme="minorHAnsi" w:cstheme="minorHAnsi"/>
          <w:b/>
          <w:bCs/>
          <w:w w:val="85"/>
          <w:sz w:val="22"/>
          <w:szCs w:val="22"/>
          <w:u w:val="single"/>
        </w:rPr>
        <w:t>b</w:t>
      </w:r>
      <w:r w:rsidR="00AD4621">
        <w:rPr>
          <w:rFonts w:asciiTheme="minorHAnsi" w:hAnsiTheme="minorHAnsi" w:cstheme="minorHAnsi"/>
          <w:b/>
          <w:bCs/>
          <w:w w:val="85"/>
          <w:sz w:val="22"/>
          <w:szCs w:val="22"/>
          <w:u w:val="single"/>
        </w:rPr>
        <w:t>r</w:t>
      </w:r>
      <w:r w:rsidR="00F14491">
        <w:rPr>
          <w:rFonts w:asciiTheme="minorHAnsi" w:hAnsiTheme="minorHAnsi" w:cstheme="minorHAnsi"/>
          <w:b/>
          <w:bCs/>
          <w:w w:val="85"/>
          <w:sz w:val="22"/>
          <w:szCs w:val="22"/>
          <w:u w:val="single"/>
        </w:rPr>
        <w:t>il</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14491">
        <w:rPr>
          <w:rFonts w:asciiTheme="minorHAnsi" w:hAnsiTheme="minorHAnsi" w:cstheme="minorHAnsi"/>
          <w:b/>
          <w:bCs/>
          <w:w w:val="85"/>
          <w:sz w:val="22"/>
          <w:szCs w:val="22"/>
          <w:u w:val="single"/>
        </w:rPr>
        <w:t>1</w:t>
      </w:r>
      <w:r w:rsidR="00EF3CF2">
        <w:rPr>
          <w:rFonts w:asciiTheme="minorHAnsi" w:hAnsiTheme="minorHAnsi" w:cstheme="minorHAnsi"/>
          <w:b/>
          <w:bCs/>
          <w:w w:val="85"/>
          <w:sz w:val="22"/>
          <w:szCs w:val="22"/>
          <w:u w:val="single"/>
        </w:rPr>
        <w:t>3</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 xml:space="preserve">en el mismo sitio indicado en la BASE 4.1 </w:t>
      </w:r>
      <w:r w:rsidRPr="001D4D54">
        <w:rPr>
          <w:rFonts w:asciiTheme="minorHAnsi" w:hAnsiTheme="minorHAnsi" w:cstheme="minorHAnsi"/>
          <w:w w:val="85"/>
          <w:sz w:val="22"/>
          <w:szCs w:val="22"/>
        </w:rPr>
        <w:lastRenderedPageBreak/>
        <w:t>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5FFD27C6"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F14491">
        <w:rPr>
          <w:rFonts w:asciiTheme="minorHAnsi" w:hAnsiTheme="minorHAnsi" w:cstheme="minorHAnsi"/>
          <w:b/>
          <w:bCs/>
          <w:w w:val="85"/>
          <w:sz w:val="22"/>
          <w:szCs w:val="22"/>
        </w:rPr>
        <w:t>21</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AD4621">
        <w:rPr>
          <w:rFonts w:asciiTheme="minorHAnsi" w:hAnsiTheme="minorHAnsi" w:cstheme="minorHAnsi"/>
          <w:b/>
          <w:w w:val="80"/>
          <w:sz w:val="22"/>
          <w:szCs w:val="22"/>
        </w:rPr>
        <w:t>abril</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14491">
        <w:rPr>
          <w:rFonts w:asciiTheme="minorHAnsi" w:hAnsiTheme="minorHAnsi" w:cstheme="minorHAnsi"/>
          <w:b/>
          <w:w w:val="80"/>
          <w:sz w:val="22"/>
          <w:szCs w:val="22"/>
        </w:rPr>
        <w:t>1</w:t>
      </w:r>
      <w:r w:rsidR="00EF3CF2">
        <w:rPr>
          <w:rFonts w:asciiTheme="minorHAnsi" w:hAnsiTheme="minorHAnsi" w:cstheme="minorHAnsi"/>
          <w:b/>
          <w:w w:val="80"/>
          <w:sz w:val="22"/>
          <w:szCs w:val="22"/>
        </w:rPr>
        <w:t>3</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lastRenderedPageBreak/>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62BE7433"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F30271" w:rsidRPr="00F30271">
        <w:rPr>
          <w:rFonts w:asciiTheme="minorHAnsi" w:hAnsiTheme="minorHAnsi" w:cstheme="minorHAnsi"/>
          <w:spacing w:val="1"/>
          <w:w w:val="85"/>
          <w:u w:val="single"/>
        </w:rPr>
        <w:t>2</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F30271" w:rsidRPr="00F30271">
        <w:rPr>
          <w:rFonts w:asciiTheme="minorHAnsi" w:hAnsiTheme="minorHAnsi" w:cstheme="minorHAnsi"/>
          <w:w w:val="90"/>
          <w:u w:val="single"/>
        </w:rPr>
        <w:t>Dos</w:t>
      </w:r>
      <w:r w:rsidR="00512E6B" w:rsidRPr="00F30271">
        <w:rPr>
          <w:rFonts w:asciiTheme="minorHAnsi" w:hAnsiTheme="minorHAnsi" w:cstheme="minorHAnsi"/>
          <w:w w:val="90"/>
          <w:u w:val="single"/>
        </w:rPr>
        <w:t xml:space="preserve">          </w:t>
      </w:r>
      <w:r w:rsidR="00D51819" w:rsidRPr="00F30271">
        <w:rPr>
          <w:rFonts w:asciiTheme="minorHAnsi" w:hAnsiTheme="minorHAnsi" w:cstheme="minorHAnsi"/>
          <w:w w:val="90"/>
          <w:u w:val="single"/>
        </w:rPr>
        <w:t xml:space="preserve"> millones</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5607EC5B"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20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w:t>
      </w:r>
      <w:r w:rsidRPr="001D4D54">
        <w:rPr>
          <w:rFonts w:asciiTheme="minorHAnsi" w:hAnsiTheme="minorHAnsi" w:cstheme="minorHAnsi"/>
          <w:w w:val="80"/>
          <w:sz w:val="22"/>
          <w:szCs w:val="22"/>
        </w:rPr>
        <w:lastRenderedPageBreak/>
        <w:t xml:space="preserve">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7"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7"/>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 xml:space="preserve"> </w:t>
      </w:r>
      <w:bookmarkStart w:id="8" w:name="_GoBack"/>
      <w:bookmarkEnd w:id="8"/>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9"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9"/>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10"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10"/>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w:t>
      </w:r>
      <w:r w:rsidRPr="001D4D54">
        <w:rPr>
          <w:rFonts w:asciiTheme="minorHAnsi" w:hAnsiTheme="minorHAnsi" w:cstheme="minorHAnsi"/>
          <w:w w:val="80"/>
          <w:sz w:val="22"/>
          <w:szCs w:val="22"/>
        </w:rPr>
        <w:lastRenderedPageBreak/>
        <w:t xml:space="preserve">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1"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1"/>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personas interesadas podrán inconformarse por cualquier acto de los procedimientos de licitación pública o invitación restringida a cuando menos cinco personas que contravenga las disposiciones que rigen las materias objeto de la Ley de Obras Públicas </w:t>
      </w:r>
      <w:r w:rsidRPr="001D4D54">
        <w:rPr>
          <w:rFonts w:asciiTheme="minorHAnsi" w:hAnsiTheme="minorHAnsi" w:cstheme="minorHAnsi"/>
          <w:w w:val="80"/>
          <w:sz w:val="22"/>
          <w:szCs w:val="22"/>
        </w:rPr>
        <w:lastRenderedPageBreak/>
        <w:t>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3A04F25E"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6D3B1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B6A1B">
        <w:rPr>
          <w:rFonts w:asciiTheme="minorHAnsi" w:hAnsiTheme="minorHAnsi" w:cstheme="minorHAnsi"/>
          <w:b/>
          <w:bCs/>
          <w:w w:val="80"/>
          <w:highlight w:val="yellow"/>
        </w:rPr>
        <w:t xml:space="preserve">a más tardar el </w:t>
      </w:r>
      <w:r w:rsidR="00F14491">
        <w:rPr>
          <w:rFonts w:asciiTheme="minorHAnsi" w:hAnsiTheme="minorHAnsi" w:cstheme="minorHAnsi"/>
          <w:b/>
          <w:bCs/>
          <w:w w:val="80"/>
          <w:highlight w:val="yellow"/>
        </w:rPr>
        <w:t>25</w:t>
      </w:r>
      <w:r w:rsidR="008911C6" w:rsidRPr="008B6A1B">
        <w:rPr>
          <w:rFonts w:asciiTheme="minorHAnsi" w:hAnsiTheme="minorHAnsi" w:cstheme="minorHAnsi"/>
          <w:b/>
          <w:bCs/>
          <w:w w:val="80"/>
          <w:highlight w:val="yellow"/>
        </w:rPr>
        <w:t xml:space="preserve"> de </w:t>
      </w:r>
      <w:r w:rsidR="00396DB9" w:rsidRPr="008B6A1B">
        <w:rPr>
          <w:rFonts w:asciiTheme="minorHAnsi" w:hAnsiTheme="minorHAnsi" w:cstheme="minorHAnsi"/>
          <w:b/>
          <w:bCs/>
          <w:w w:val="80"/>
          <w:highlight w:val="yellow"/>
        </w:rPr>
        <w:t>marzo</w:t>
      </w:r>
      <w:r w:rsidR="008911C6" w:rsidRPr="008B6A1B">
        <w:rPr>
          <w:rFonts w:asciiTheme="minorHAnsi" w:hAnsiTheme="minorHAnsi" w:cstheme="minorHAnsi"/>
          <w:b/>
          <w:bCs/>
          <w:w w:val="80"/>
          <w:highlight w:val="yellow"/>
        </w:rPr>
        <w:t xml:space="preserve"> de 20</w:t>
      </w:r>
      <w:r w:rsidR="00396DB9" w:rsidRPr="008B6A1B">
        <w:rPr>
          <w:rFonts w:asciiTheme="minorHAnsi" w:hAnsiTheme="minorHAnsi" w:cstheme="minorHAnsi"/>
          <w:b/>
          <w:bCs/>
          <w:w w:val="80"/>
          <w:highlight w:val="yellow"/>
        </w:rPr>
        <w:t>22</w:t>
      </w:r>
      <w:r w:rsidRPr="008B6A1B">
        <w:rPr>
          <w:rFonts w:asciiTheme="minorHAnsi" w:hAnsiTheme="minorHAnsi" w:cstheme="minorHAnsi"/>
          <w:w w:val="80"/>
          <w:highlight w:val="yellow"/>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lastRenderedPageBreak/>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4340B80C" w:rsidR="00C80B10" w:rsidRPr="001D4D54" w:rsidRDefault="004810AB"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08E360F8" w:rsidR="00621751" w:rsidRPr="001D4D54" w:rsidRDefault="004810AB" w:rsidP="00866EAE">
      <w:pPr>
        <w:jc w:val="center"/>
        <w:rPr>
          <w:rFonts w:asciiTheme="minorHAnsi" w:hAnsiTheme="minorHAnsi" w:cstheme="minorHAnsi"/>
          <w:b/>
        </w:rPr>
      </w:pPr>
      <w:r>
        <w:rPr>
          <w:rFonts w:asciiTheme="minorHAnsi" w:hAnsiTheme="minorHAnsi" w:cstheme="minorHAnsi"/>
          <w:b/>
          <w:w w:val="80"/>
        </w:rPr>
        <w:t>DIRECTOR DE LICITACIONES DE LA SECRETARIA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w:t>
      </w:r>
      <w:r w:rsidRPr="006B3E27">
        <w:rPr>
          <w:rFonts w:asciiTheme="minorHAnsi" w:hAnsiTheme="minorHAnsi" w:cstheme="minorHAnsi"/>
          <w:b/>
          <w:bCs/>
          <w:sz w:val="18"/>
          <w:szCs w:val="18"/>
          <w:lang w:eastAsia="es-MX"/>
        </w:rPr>
        <w:lastRenderedPageBreak/>
        <w:t>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lastRenderedPageBreak/>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lastRenderedPageBreak/>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4E3AE" w14:textId="77777777" w:rsidR="0076694B" w:rsidRDefault="0076694B">
      <w:r>
        <w:separator/>
      </w:r>
    </w:p>
  </w:endnote>
  <w:endnote w:type="continuationSeparator" w:id="0">
    <w:p w14:paraId="08C72926" w14:textId="77777777" w:rsidR="0076694B" w:rsidRDefault="00766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715A7D" w:rsidRDefault="00715A7D">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715A7D" w:rsidRDefault="00715A7D">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1E04CB">
                            <w:rPr>
                              <w:rFonts w:ascii="Times New Roman"/>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715A7D" w:rsidRDefault="00715A7D">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1E04CB">
                      <w:rPr>
                        <w:rFonts w:ascii="Times New Roman"/>
                        <w:noProof/>
                      </w:rPr>
                      <w:t>54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1056A" w14:textId="77777777" w:rsidR="0076694B" w:rsidRDefault="0076694B">
      <w:r>
        <w:separator/>
      </w:r>
    </w:p>
  </w:footnote>
  <w:footnote w:type="continuationSeparator" w:id="0">
    <w:p w14:paraId="1A7E75A4" w14:textId="77777777" w:rsidR="0076694B" w:rsidRDefault="00766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715A7D" w:rsidRDefault="00715A7D">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692871F" w:rsidR="00715A7D" w:rsidRPr="009D6C03" w:rsidRDefault="00715A7D" w:rsidP="00096412">
                          <w:pPr>
                            <w:spacing w:before="18"/>
                            <w:ind w:left="20"/>
                            <w:jc w:val="right"/>
                            <w:rPr>
                              <w:b/>
                              <w:bCs/>
                              <w:w w:val="80"/>
                              <w:sz w:val="20"/>
                            </w:rPr>
                          </w:pPr>
                          <w:r w:rsidRPr="009D6C03">
                            <w:rPr>
                              <w:b/>
                              <w:bCs/>
                              <w:w w:val="80"/>
                              <w:sz w:val="20"/>
                            </w:rPr>
                            <w:t>LICITACIÓN PÚBLICA NACIONAL No. SMPU-LP-</w:t>
                          </w:r>
                          <w:r>
                            <w:rPr>
                              <w:b/>
                              <w:bCs/>
                              <w:w w:val="80"/>
                              <w:sz w:val="20"/>
                            </w:rPr>
                            <w:t>008</w:t>
                          </w:r>
                          <w:r w:rsidRPr="009D6C03">
                            <w:rPr>
                              <w:b/>
                              <w:bCs/>
                              <w:w w:val="80"/>
                              <w:sz w:val="20"/>
                            </w:rPr>
                            <w:t>/202</w:t>
                          </w:r>
                          <w:r>
                            <w:rPr>
                              <w:b/>
                              <w:bCs/>
                              <w:w w:val="80"/>
                              <w:sz w:val="20"/>
                            </w:rPr>
                            <w:t>2</w:t>
                          </w:r>
                        </w:p>
                        <w:p w14:paraId="39D9FDB0" w14:textId="5AC16EAE" w:rsidR="00715A7D" w:rsidRPr="009D6C03" w:rsidRDefault="00715A7D"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16</w:t>
                          </w:r>
                          <w:r w:rsidRPr="009D6C03">
                            <w:rPr>
                              <w:b/>
                              <w:w w:val="80"/>
                              <w:sz w:val="20"/>
                            </w:rPr>
                            <w:t xml:space="preserve"> de </w:t>
                          </w:r>
                          <w:r>
                            <w:rPr>
                              <w:b/>
                              <w:w w:val="80"/>
                              <w:sz w:val="20"/>
                            </w:rPr>
                            <w:t xml:space="preserve">marzo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1692871F" w:rsidR="00715A7D" w:rsidRPr="009D6C03" w:rsidRDefault="00715A7D" w:rsidP="00096412">
                    <w:pPr>
                      <w:spacing w:before="18"/>
                      <w:ind w:left="20"/>
                      <w:jc w:val="right"/>
                      <w:rPr>
                        <w:b/>
                        <w:bCs/>
                        <w:w w:val="80"/>
                        <w:sz w:val="20"/>
                      </w:rPr>
                    </w:pPr>
                    <w:r w:rsidRPr="009D6C03">
                      <w:rPr>
                        <w:b/>
                        <w:bCs/>
                        <w:w w:val="80"/>
                        <w:sz w:val="20"/>
                      </w:rPr>
                      <w:t>LICITACIÓN PÚBLICA NACIONAL No. SMPU-LP-</w:t>
                    </w:r>
                    <w:r>
                      <w:rPr>
                        <w:b/>
                        <w:bCs/>
                        <w:w w:val="80"/>
                        <w:sz w:val="20"/>
                      </w:rPr>
                      <w:t>008</w:t>
                    </w:r>
                    <w:r w:rsidRPr="009D6C03">
                      <w:rPr>
                        <w:b/>
                        <w:bCs/>
                        <w:w w:val="80"/>
                        <w:sz w:val="20"/>
                      </w:rPr>
                      <w:t>/202</w:t>
                    </w:r>
                    <w:r>
                      <w:rPr>
                        <w:b/>
                        <w:bCs/>
                        <w:w w:val="80"/>
                        <w:sz w:val="20"/>
                      </w:rPr>
                      <w:t>2</w:t>
                    </w:r>
                  </w:p>
                  <w:p w14:paraId="39D9FDB0" w14:textId="5AC16EAE" w:rsidR="00715A7D" w:rsidRPr="009D6C03" w:rsidRDefault="00715A7D"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16</w:t>
                    </w:r>
                    <w:r w:rsidRPr="009D6C03">
                      <w:rPr>
                        <w:b/>
                        <w:w w:val="80"/>
                        <w:sz w:val="20"/>
                      </w:rPr>
                      <w:t xml:space="preserve"> de </w:t>
                    </w:r>
                    <w:r>
                      <w:rPr>
                        <w:b/>
                        <w:w w:val="80"/>
                        <w:sz w:val="20"/>
                      </w:rPr>
                      <w:t xml:space="preserve">marzo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715A7D" w:rsidRDefault="00715A7D"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15A7D" w:rsidRDefault="00715A7D"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654FF2B2" w14:textId="77777777" w:rsidR="00896602" w:rsidRDefault="0089660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96602" w:rsidRDefault="0089660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12AF"/>
    <w:rsid w:val="0002577D"/>
    <w:rsid w:val="000269DA"/>
    <w:rsid w:val="00030EF0"/>
    <w:rsid w:val="00030F57"/>
    <w:rsid w:val="00033A00"/>
    <w:rsid w:val="00050B42"/>
    <w:rsid w:val="00051A34"/>
    <w:rsid w:val="00074F78"/>
    <w:rsid w:val="00076C64"/>
    <w:rsid w:val="00091E15"/>
    <w:rsid w:val="000934A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0815"/>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4CB"/>
    <w:rsid w:val="001E63CE"/>
    <w:rsid w:val="001F2386"/>
    <w:rsid w:val="00204E50"/>
    <w:rsid w:val="0021094A"/>
    <w:rsid w:val="00217D3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0AB"/>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B1C"/>
    <w:rsid w:val="006D3E20"/>
    <w:rsid w:val="006D509E"/>
    <w:rsid w:val="006E1EA2"/>
    <w:rsid w:val="006E30F0"/>
    <w:rsid w:val="006E49AF"/>
    <w:rsid w:val="006E59A7"/>
    <w:rsid w:val="006E7801"/>
    <w:rsid w:val="006E7E64"/>
    <w:rsid w:val="007018A0"/>
    <w:rsid w:val="0070712B"/>
    <w:rsid w:val="00711FA1"/>
    <w:rsid w:val="007123D1"/>
    <w:rsid w:val="00715A7D"/>
    <w:rsid w:val="00733043"/>
    <w:rsid w:val="00744607"/>
    <w:rsid w:val="00745762"/>
    <w:rsid w:val="00751124"/>
    <w:rsid w:val="0075663C"/>
    <w:rsid w:val="00761164"/>
    <w:rsid w:val="0076694B"/>
    <w:rsid w:val="00772A38"/>
    <w:rsid w:val="00773E66"/>
    <w:rsid w:val="007766CD"/>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11DF1"/>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24605"/>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54D"/>
    <w:rsid w:val="00B115F9"/>
    <w:rsid w:val="00B26A67"/>
    <w:rsid w:val="00B3681C"/>
    <w:rsid w:val="00B36FB2"/>
    <w:rsid w:val="00B42559"/>
    <w:rsid w:val="00B61737"/>
    <w:rsid w:val="00B63ACD"/>
    <w:rsid w:val="00B816AD"/>
    <w:rsid w:val="00B909F3"/>
    <w:rsid w:val="00BA2166"/>
    <w:rsid w:val="00BA5126"/>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E17A0"/>
    <w:rsid w:val="00EE42D1"/>
    <w:rsid w:val="00EE6B38"/>
    <w:rsid w:val="00EF3CF2"/>
    <w:rsid w:val="00F07E3F"/>
    <w:rsid w:val="00F12051"/>
    <w:rsid w:val="00F138E5"/>
    <w:rsid w:val="00F14491"/>
    <w:rsid w:val="00F16C4A"/>
    <w:rsid w:val="00F2054E"/>
    <w:rsid w:val="00F22D5F"/>
    <w:rsid w:val="00F30271"/>
    <w:rsid w:val="00F31384"/>
    <w:rsid w:val="00F332E3"/>
    <w:rsid w:val="00F412EE"/>
    <w:rsid w:val="00F4548F"/>
    <w:rsid w:val="00F5210E"/>
    <w:rsid w:val="00F57B1F"/>
    <w:rsid w:val="00F66784"/>
    <w:rsid w:val="00F70445"/>
    <w:rsid w:val="00F7461A"/>
    <w:rsid w:val="00F80C24"/>
    <w:rsid w:val="00F90FAA"/>
    <w:rsid w:val="00F91B84"/>
    <w:rsid w:val="00FA0B6A"/>
    <w:rsid w:val="00FB1A1D"/>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4FF5F-F302-48FD-92C6-18502B428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54</Pages>
  <Words>23744</Words>
  <Characters>130597</Characters>
  <Application>Microsoft Office Word</Application>
  <DocSecurity>0</DocSecurity>
  <Lines>1088</Lines>
  <Paragraphs>308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13</cp:revision>
  <cp:lastPrinted>2022-02-21T17:03:00Z</cp:lastPrinted>
  <dcterms:created xsi:type="dcterms:W3CDTF">2022-02-21T19:41:00Z</dcterms:created>
  <dcterms:modified xsi:type="dcterms:W3CDTF">2022-03-16T21:51:00Z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