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510D6" w14:textId="7B601805" w:rsidR="00614FE4" w:rsidRPr="00AC43C9" w:rsidRDefault="00F91237" w:rsidP="00AC43C9">
      <w:pPr>
        <w:pStyle w:val="Sinespaciado"/>
        <w:jc w:val="center"/>
        <w:rPr>
          <w:rFonts w:ascii="Arial Narrow" w:hAnsi="Arial Narrow"/>
          <w:b/>
          <w:bCs/>
          <w:sz w:val="24"/>
          <w:szCs w:val="24"/>
        </w:rPr>
      </w:pPr>
      <w:r>
        <w:rPr>
          <w:rFonts w:ascii="Arial Narrow" w:hAnsi="Arial Narrow"/>
          <w:b/>
          <w:bCs/>
          <w:sz w:val="24"/>
          <w:szCs w:val="24"/>
        </w:rPr>
        <w:t>RESUMEN DE LA LICITACI</w:t>
      </w:r>
      <w:r w:rsidR="00EF50E8">
        <w:rPr>
          <w:rFonts w:ascii="Arial Narrow" w:hAnsi="Arial Narrow"/>
          <w:b/>
          <w:bCs/>
          <w:sz w:val="24"/>
          <w:szCs w:val="24"/>
        </w:rPr>
        <w:t>Ó</w:t>
      </w:r>
      <w:r>
        <w:rPr>
          <w:rFonts w:ascii="Arial Narrow" w:hAnsi="Arial Narrow"/>
          <w:b/>
          <w:bCs/>
          <w:sz w:val="24"/>
          <w:szCs w:val="24"/>
        </w:rPr>
        <w:t>N</w:t>
      </w:r>
    </w:p>
    <w:p w14:paraId="39B3C89F" w14:textId="77777777" w:rsidR="00AC43C9" w:rsidRDefault="00AC43C9" w:rsidP="00AC43C9">
      <w:pPr>
        <w:pStyle w:val="Sinespaciado"/>
        <w:jc w:val="center"/>
        <w:rPr>
          <w:sz w:val="24"/>
          <w:szCs w:val="24"/>
          <w:lang w:val="es-MX"/>
        </w:rPr>
      </w:pPr>
    </w:p>
    <w:tbl>
      <w:tblPr>
        <w:tblW w:w="971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4111"/>
        <w:gridCol w:w="4591"/>
      </w:tblGrid>
      <w:tr w:rsidR="00F01BB4" w:rsidRPr="00F01BB4" w14:paraId="156AD2C6" w14:textId="77777777" w:rsidTr="00751B90">
        <w:trPr>
          <w:trHeight w:val="292"/>
        </w:trPr>
        <w:tc>
          <w:tcPr>
            <w:tcW w:w="1013" w:type="dxa"/>
          </w:tcPr>
          <w:p w14:paraId="12369F2D"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20"/>
              </w:rPr>
            </w:pPr>
            <w:r w:rsidRPr="00F01BB4">
              <w:rPr>
                <w:rFonts w:asciiTheme="minorHAnsi" w:hAnsiTheme="minorHAnsi" w:cstheme="minorHAnsi"/>
                <w:b/>
                <w:w w:val="90"/>
                <w:sz w:val="20"/>
              </w:rPr>
              <w:t>INCISO</w:t>
            </w:r>
          </w:p>
        </w:tc>
        <w:tc>
          <w:tcPr>
            <w:tcW w:w="8702" w:type="dxa"/>
            <w:gridSpan w:val="2"/>
          </w:tcPr>
          <w:p w14:paraId="548535B9"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20"/>
              </w:rPr>
            </w:pPr>
            <w:r w:rsidRPr="00F01BB4">
              <w:rPr>
                <w:rFonts w:asciiTheme="minorHAnsi" w:hAnsiTheme="minorHAnsi" w:cstheme="minorHAnsi"/>
                <w:b/>
                <w:w w:val="90"/>
                <w:sz w:val="20"/>
              </w:rPr>
              <w:t>DESCRIPCIÓN</w:t>
            </w:r>
          </w:p>
        </w:tc>
      </w:tr>
      <w:tr w:rsidR="00F01BB4" w:rsidRPr="00F01BB4" w14:paraId="4EADF339" w14:textId="77777777" w:rsidTr="00751B90">
        <w:trPr>
          <w:trHeight w:val="340"/>
        </w:trPr>
        <w:tc>
          <w:tcPr>
            <w:tcW w:w="1013" w:type="dxa"/>
          </w:tcPr>
          <w:p w14:paraId="3E24C43B"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A</w:t>
            </w:r>
          </w:p>
        </w:tc>
        <w:tc>
          <w:tcPr>
            <w:tcW w:w="4111" w:type="dxa"/>
          </w:tcPr>
          <w:p w14:paraId="2388DE28"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Licitación No.</w:t>
            </w:r>
          </w:p>
        </w:tc>
        <w:tc>
          <w:tcPr>
            <w:tcW w:w="4591" w:type="dxa"/>
          </w:tcPr>
          <w:p w14:paraId="54BF6C63" w14:textId="23CB53B0"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SMPU-</w:t>
            </w:r>
            <w:r w:rsidR="00597B3B">
              <w:rPr>
                <w:rFonts w:asciiTheme="minorHAnsi" w:hAnsiTheme="minorHAnsi" w:cstheme="minorHAnsi"/>
                <w:b/>
                <w:w w:val="90"/>
                <w:sz w:val="18"/>
                <w:szCs w:val="18"/>
              </w:rPr>
              <w:t>LP</w:t>
            </w:r>
            <w:r w:rsidRPr="00F01BB4">
              <w:rPr>
                <w:rFonts w:asciiTheme="minorHAnsi" w:hAnsiTheme="minorHAnsi" w:cstheme="minorHAnsi"/>
                <w:b/>
                <w:w w:val="90"/>
                <w:sz w:val="18"/>
                <w:szCs w:val="18"/>
              </w:rPr>
              <w:t>-00</w:t>
            </w:r>
            <w:r w:rsidR="008F3BA5">
              <w:rPr>
                <w:rFonts w:asciiTheme="minorHAnsi" w:hAnsiTheme="minorHAnsi" w:cstheme="minorHAnsi"/>
                <w:b/>
                <w:w w:val="90"/>
                <w:sz w:val="18"/>
                <w:szCs w:val="18"/>
              </w:rPr>
              <w:t>4</w:t>
            </w:r>
            <w:r w:rsidRPr="00F01BB4">
              <w:rPr>
                <w:rFonts w:asciiTheme="minorHAnsi" w:hAnsiTheme="minorHAnsi" w:cstheme="minorHAnsi"/>
                <w:b/>
                <w:w w:val="90"/>
                <w:sz w:val="18"/>
                <w:szCs w:val="18"/>
              </w:rPr>
              <w:t>/202</w:t>
            </w:r>
            <w:r w:rsidR="00597B3B">
              <w:rPr>
                <w:rFonts w:asciiTheme="minorHAnsi" w:hAnsiTheme="minorHAnsi" w:cstheme="minorHAnsi"/>
                <w:b/>
                <w:w w:val="90"/>
                <w:sz w:val="18"/>
                <w:szCs w:val="18"/>
              </w:rPr>
              <w:t>3</w:t>
            </w:r>
          </w:p>
        </w:tc>
      </w:tr>
      <w:tr w:rsidR="00F01BB4" w:rsidRPr="00F01BB4" w14:paraId="1725146A" w14:textId="77777777" w:rsidTr="00751B90">
        <w:trPr>
          <w:trHeight w:val="441"/>
        </w:trPr>
        <w:tc>
          <w:tcPr>
            <w:tcW w:w="1013" w:type="dxa"/>
          </w:tcPr>
          <w:p w14:paraId="0258A2B5"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B</w:t>
            </w:r>
          </w:p>
        </w:tc>
        <w:tc>
          <w:tcPr>
            <w:tcW w:w="4111" w:type="dxa"/>
          </w:tcPr>
          <w:p w14:paraId="1D66BACB"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de publicación de la Convocatoria</w:t>
            </w:r>
          </w:p>
        </w:tc>
        <w:tc>
          <w:tcPr>
            <w:tcW w:w="4591" w:type="dxa"/>
          </w:tcPr>
          <w:p w14:paraId="0918CAB4" w14:textId="1EAC7F0F" w:rsidR="00F01BB4" w:rsidRPr="00F01BB4" w:rsidRDefault="000F4F48"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10</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marzo</w:t>
            </w:r>
            <w:r w:rsidR="00F01BB4"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p>
        </w:tc>
      </w:tr>
      <w:tr w:rsidR="001E2213" w:rsidRPr="00F01BB4" w14:paraId="73CF053E" w14:textId="77777777" w:rsidTr="00751B90">
        <w:trPr>
          <w:trHeight w:val="607"/>
        </w:trPr>
        <w:tc>
          <w:tcPr>
            <w:tcW w:w="1013" w:type="dxa"/>
          </w:tcPr>
          <w:p w14:paraId="048CE2C1" w14:textId="77777777" w:rsidR="001E2213" w:rsidRPr="00F01BB4" w:rsidRDefault="001E2213" w:rsidP="001E2213">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C</w:t>
            </w:r>
          </w:p>
        </w:tc>
        <w:tc>
          <w:tcPr>
            <w:tcW w:w="4111" w:type="dxa"/>
          </w:tcPr>
          <w:p w14:paraId="2BE3BB17" w14:textId="77777777" w:rsidR="001E2213" w:rsidRPr="00F01BB4" w:rsidRDefault="001E2213" w:rsidP="001E2213">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Origen de los recursos financieros para llevar a cabo estos trabajos</w:t>
            </w:r>
          </w:p>
        </w:tc>
        <w:tc>
          <w:tcPr>
            <w:tcW w:w="4591" w:type="dxa"/>
          </w:tcPr>
          <w:p w14:paraId="5A8D24F1" w14:textId="45DADEE2" w:rsidR="001E2213" w:rsidRPr="00F01BB4" w:rsidRDefault="001E2213" w:rsidP="001E2213">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 xml:space="preserve">APLICACIÓN </w:t>
            </w:r>
            <w:r w:rsidRPr="004A77D3">
              <w:rPr>
                <w:rFonts w:asciiTheme="minorHAnsi" w:hAnsiTheme="minorHAnsi" w:cstheme="minorHAnsi"/>
                <w:b/>
                <w:bCs/>
                <w:w w:val="90"/>
                <w:sz w:val="18"/>
                <w:szCs w:val="18"/>
                <w:lang w:val="es-ES_tradnl"/>
              </w:rPr>
              <w:t>PEI-00</w:t>
            </w:r>
            <w:r>
              <w:rPr>
                <w:rFonts w:asciiTheme="minorHAnsi" w:hAnsiTheme="minorHAnsi" w:cstheme="minorHAnsi"/>
                <w:b/>
                <w:bCs/>
                <w:w w:val="90"/>
                <w:sz w:val="18"/>
                <w:szCs w:val="18"/>
                <w:lang w:val="es-ES_tradnl"/>
              </w:rPr>
              <w:t>85/2022 Bis</w:t>
            </w:r>
            <w:r>
              <w:rPr>
                <w:rFonts w:asciiTheme="minorHAnsi" w:hAnsiTheme="minorHAnsi" w:cstheme="minorHAnsi"/>
                <w:b/>
                <w:w w:val="90"/>
                <w:sz w:val="18"/>
                <w:szCs w:val="18"/>
              </w:rPr>
              <w:t xml:space="preserve"> </w:t>
            </w:r>
            <w:r w:rsidRPr="00F01BB4">
              <w:rPr>
                <w:rFonts w:asciiTheme="minorHAnsi" w:hAnsiTheme="minorHAnsi" w:cstheme="minorHAnsi"/>
                <w:b/>
                <w:w w:val="90"/>
                <w:sz w:val="18"/>
                <w:szCs w:val="18"/>
              </w:rPr>
              <w:t xml:space="preserve">de fecha </w:t>
            </w:r>
            <w:r>
              <w:rPr>
                <w:rFonts w:asciiTheme="minorHAnsi" w:hAnsiTheme="minorHAnsi" w:cstheme="minorHAnsi"/>
                <w:b/>
                <w:w w:val="90"/>
                <w:sz w:val="18"/>
                <w:szCs w:val="18"/>
              </w:rPr>
              <w:t>19</w:t>
            </w:r>
            <w:r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abril</w:t>
            </w:r>
            <w:r w:rsidRPr="00F01BB4">
              <w:rPr>
                <w:rFonts w:asciiTheme="minorHAnsi" w:hAnsiTheme="minorHAnsi" w:cstheme="minorHAnsi"/>
                <w:b/>
                <w:w w:val="90"/>
                <w:sz w:val="18"/>
                <w:szCs w:val="18"/>
              </w:rPr>
              <w:t xml:space="preserve"> de 202</w:t>
            </w:r>
            <w:r>
              <w:rPr>
                <w:rFonts w:asciiTheme="minorHAnsi" w:hAnsiTheme="minorHAnsi" w:cstheme="minorHAnsi"/>
                <w:b/>
                <w:w w:val="90"/>
                <w:sz w:val="18"/>
                <w:szCs w:val="18"/>
              </w:rPr>
              <w:t>2</w:t>
            </w:r>
          </w:p>
        </w:tc>
      </w:tr>
      <w:tr w:rsidR="00F01BB4" w:rsidRPr="00F01BB4" w14:paraId="58ECDB14" w14:textId="77777777" w:rsidTr="00751B90">
        <w:trPr>
          <w:trHeight w:val="515"/>
        </w:trPr>
        <w:tc>
          <w:tcPr>
            <w:tcW w:w="1013" w:type="dxa"/>
          </w:tcPr>
          <w:p w14:paraId="6809179A"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D</w:t>
            </w:r>
          </w:p>
        </w:tc>
        <w:tc>
          <w:tcPr>
            <w:tcW w:w="4111" w:type="dxa"/>
          </w:tcPr>
          <w:p w14:paraId="3FDB675B"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Descripción y Ubicación de los trabajos</w:t>
            </w:r>
          </w:p>
        </w:tc>
        <w:tc>
          <w:tcPr>
            <w:tcW w:w="4591" w:type="dxa"/>
          </w:tcPr>
          <w:p w14:paraId="4610B23D" w14:textId="287AF579" w:rsidR="008F3BA5" w:rsidRDefault="00597B3B" w:rsidP="00F01BB4">
            <w:pPr>
              <w:pStyle w:val="TableParagraph"/>
              <w:spacing w:line="227" w:lineRule="exact"/>
              <w:ind w:left="133" w:right="128"/>
              <w:jc w:val="center"/>
              <w:rPr>
                <w:rFonts w:asciiTheme="minorHAnsi" w:hAnsiTheme="minorHAnsi" w:cstheme="minorHAnsi"/>
                <w:b/>
                <w:w w:val="90"/>
                <w:sz w:val="18"/>
                <w:szCs w:val="18"/>
                <w:lang w:val="es-ES_tradnl"/>
              </w:rPr>
            </w:pPr>
            <w:r w:rsidRPr="00597B3B">
              <w:rPr>
                <w:rFonts w:asciiTheme="minorHAnsi" w:hAnsiTheme="minorHAnsi" w:cstheme="minorHAnsi"/>
                <w:b/>
                <w:w w:val="90"/>
                <w:sz w:val="18"/>
                <w:szCs w:val="18"/>
                <w:lang w:val="es-ES_tradnl"/>
              </w:rPr>
              <w:t xml:space="preserve">Coordinación para el seguimiento de la ejecución del proyecto: modernización de la Carretera Federal 58, del km 64+120 al km 98+190 (Tramo Galeana - San Roberto), incluye cuatro entronques: </w:t>
            </w:r>
          </w:p>
          <w:p w14:paraId="5B0750E0" w14:textId="769D5D57" w:rsidR="008F3BA5" w:rsidRDefault="008F3BA5" w:rsidP="00F01BB4">
            <w:pPr>
              <w:pStyle w:val="TableParagraph"/>
              <w:spacing w:line="227" w:lineRule="exact"/>
              <w:ind w:left="133" w:right="128"/>
              <w:jc w:val="center"/>
              <w:rPr>
                <w:rFonts w:asciiTheme="minorHAnsi" w:hAnsiTheme="minorHAnsi" w:cstheme="minorHAnsi"/>
                <w:b/>
                <w:w w:val="90"/>
                <w:sz w:val="18"/>
                <w:szCs w:val="18"/>
                <w:lang w:val="es-ES_tradnl"/>
              </w:rPr>
            </w:pPr>
            <w:r>
              <w:rPr>
                <w:rFonts w:asciiTheme="minorHAnsi" w:hAnsiTheme="minorHAnsi" w:cstheme="minorHAnsi"/>
                <w:b/>
                <w:w w:val="90"/>
                <w:sz w:val="18"/>
                <w:szCs w:val="18"/>
                <w:lang w:val="es-ES_tradnl"/>
              </w:rPr>
              <w:t>1.- Construcción de puente sobre río en el km 76+640 de la carretera federal 58;</w:t>
            </w:r>
          </w:p>
          <w:p w14:paraId="5F18E3ED" w14:textId="7B69E4C9" w:rsidR="00F01BB4" w:rsidRPr="00F01BB4" w:rsidRDefault="008F3BA5"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lang w:val="es-ES_tradnl"/>
              </w:rPr>
              <w:t>2</w:t>
            </w:r>
            <w:r w:rsidR="00597B3B" w:rsidRPr="00597B3B">
              <w:rPr>
                <w:rFonts w:asciiTheme="minorHAnsi" w:hAnsiTheme="minorHAnsi" w:cstheme="minorHAnsi"/>
                <w:b/>
                <w:w w:val="90"/>
                <w:sz w:val="18"/>
                <w:szCs w:val="18"/>
                <w:lang w:val="es-ES_tradnl"/>
              </w:rPr>
              <w:t>.- “Y griega de abajo”, km 69+700 de la carretera federal 58, intersección con carretera Estatal 61 Matehuala - La Poza</w:t>
            </w:r>
            <w:r>
              <w:rPr>
                <w:rFonts w:asciiTheme="minorHAnsi" w:hAnsiTheme="minorHAnsi" w:cstheme="minorHAnsi"/>
                <w:b/>
                <w:w w:val="90"/>
                <w:sz w:val="18"/>
                <w:szCs w:val="18"/>
                <w:lang w:val="es-ES_tradnl"/>
              </w:rPr>
              <w:t>;</w:t>
            </w:r>
            <w:r w:rsidR="00597B3B" w:rsidRPr="00597B3B">
              <w:rPr>
                <w:rFonts w:asciiTheme="minorHAnsi" w:hAnsiTheme="minorHAnsi" w:cstheme="minorHAnsi"/>
                <w:b/>
                <w:w w:val="90"/>
                <w:sz w:val="18"/>
                <w:szCs w:val="18"/>
                <w:lang w:val="es-ES_tradnl"/>
              </w:rPr>
              <w:t xml:space="preserve">  </w:t>
            </w:r>
            <w:r>
              <w:rPr>
                <w:rFonts w:asciiTheme="minorHAnsi" w:hAnsiTheme="minorHAnsi" w:cstheme="minorHAnsi"/>
                <w:b/>
                <w:w w:val="90"/>
                <w:sz w:val="18"/>
                <w:szCs w:val="18"/>
                <w:lang w:val="es-ES_tradnl"/>
              </w:rPr>
              <w:t>3</w:t>
            </w:r>
            <w:r w:rsidR="00597B3B" w:rsidRPr="00597B3B">
              <w:rPr>
                <w:rFonts w:asciiTheme="minorHAnsi" w:hAnsiTheme="minorHAnsi" w:cstheme="minorHAnsi"/>
                <w:b/>
                <w:w w:val="90"/>
                <w:sz w:val="18"/>
                <w:szCs w:val="18"/>
                <w:lang w:val="es-ES_tradnl"/>
              </w:rPr>
              <w:t>.- “San Roberto”, km 98+190 de la carretera federal 58, intersección con Carretera 57 (Tramo Matehuala – Saltillo),</w:t>
            </w:r>
            <w:r>
              <w:rPr>
                <w:rFonts w:asciiTheme="minorHAnsi" w:hAnsiTheme="minorHAnsi" w:cstheme="minorHAnsi"/>
                <w:b/>
                <w:w w:val="90"/>
                <w:sz w:val="18"/>
                <w:szCs w:val="18"/>
                <w:lang w:val="es-ES_tradnl"/>
              </w:rPr>
              <w:t xml:space="preserve">; y 4.- Construcción de PSV “El Tokio” entronque en carretera federal No. 58 Linares-Carretera Federal No. 57 en el km 91+580 </w:t>
            </w:r>
            <w:r w:rsidR="00597B3B" w:rsidRPr="00597B3B">
              <w:rPr>
                <w:rFonts w:asciiTheme="minorHAnsi" w:hAnsiTheme="minorHAnsi" w:cstheme="minorHAnsi"/>
                <w:b/>
                <w:w w:val="90"/>
                <w:sz w:val="18"/>
                <w:szCs w:val="18"/>
                <w:lang w:val="es-ES_tradnl"/>
              </w:rPr>
              <w:t>en el estado de Nuevo León</w:t>
            </w:r>
          </w:p>
        </w:tc>
      </w:tr>
      <w:tr w:rsidR="00F01BB4" w:rsidRPr="00F01BB4" w14:paraId="38DFB2E5" w14:textId="77777777" w:rsidTr="00751B90">
        <w:trPr>
          <w:trHeight w:val="371"/>
        </w:trPr>
        <w:tc>
          <w:tcPr>
            <w:tcW w:w="1013" w:type="dxa"/>
          </w:tcPr>
          <w:p w14:paraId="119D8242"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E</w:t>
            </w:r>
          </w:p>
        </w:tc>
        <w:tc>
          <w:tcPr>
            <w:tcW w:w="4111" w:type="dxa"/>
          </w:tcPr>
          <w:p w14:paraId="629AD858"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Plazo de ejecución en Días Calendario</w:t>
            </w:r>
          </w:p>
        </w:tc>
        <w:tc>
          <w:tcPr>
            <w:tcW w:w="4591" w:type="dxa"/>
          </w:tcPr>
          <w:p w14:paraId="696A94EA" w14:textId="6E6ED385"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 xml:space="preserve">Será de </w:t>
            </w:r>
            <w:r w:rsidR="00302629" w:rsidRPr="00302629">
              <w:rPr>
                <w:rFonts w:asciiTheme="minorHAnsi" w:hAnsiTheme="minorHAnsi" w:cstheme="minorHAnsi"/>
                <w:b/>
                <w:w w:val="90"/>
                <w:sz w:val="18"/>
                <w:szCs w:val="18"/>
              </w:rPr>
              <w:t>720</w:t>
            </w:r>
            <w:r w:rsidR="007472E9" w:rsidRPr="00302629">
              <w:rPr>
                <w:rFonts w:asciiTheme="minorHAnsi" w:hAnsiTheme="minorHAnsi" w:cstheme="minorHAnsi"/>
                <w:b/>
                <w:w w:val="90"/>
                <w:sz w:val="18"/>
                <w:szCs w:val="18"/>
              </w:rPr>
              <w:t xml:space="preserve"> días</w:t>
            </w:r>
            <w:r w:rsidRPr="00F01BB4">
              <w:rPr>
                <w:rFonts w:asciiTheme="minorHAnsi" w:hAnsiTheme="minorHAnsi" w:cstheme="minorHAnsi"/>
                <w:b/>
                <w:w w:val="90"/>
                <w:sz w:val="18"/>
                <w:szCs w:val="18"/>
              </w:rPr>
              <w:t xml:space="preserve"> naturales</w:t>
            </w:r>
          </w:p>
        </w:tc>
      </w:tr>
      <w:tr w:rsidR="00F01BB4" w:rsidRPr="00F01BB4" w14:paraId="13DBAAA8" w14:textId="77777777" w:rsidTr="00751B90">
        <w:trPr>
          <w:trHeight w:val="337"/>
        </w:trPr>
        <w:tc>
          <w:tcPr>
            <w:tcW w:w="1013" w:type="dxa"/>
          </w:tcPr>
          <w:p w14:paraId="78DEC584"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F</w:t>
            </w:r>
          </w:p>
        </w:tc>
        <w:tc>
          <w:tcPr>
            <w:tcW w:w="4111" w:type="dxa"/>
          </w:tcPr>
          <w:p w14:paraId="154C605A"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estimada de inicio</w:t>
            </w:r>
          </w:p>
        </w:tc>
        <w:tc>
          <w:tcPr>
            <w:tcW w:w="4591" w:type="dxa"/>
          </w:tcPr>
          <w:p w14:paraId="2E1918DD" w14:textId="2C952994"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8</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mayo</w:t>
            </w:r>
            <w:r w:rsidR="00F01BB4"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p>
        </w:tc>
      </w:tr>
      <w:tr w:rsidR="00F01BB4" w:rsidRPr="00F01BB4" w14:paraId="45AC6E76" w14:textId="77777777" w:rsidTr="00751B90">
        <w:trPr>
          <w:trHeight w:val="292"/>
        </w:trPr>
        <w:tc>
          <w:tcPr>
            <w:tcW w:w="1013" w:type="dxa"/>
          </w:tcPr>
          <w:p w14:paraId="6D2EB6BC"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G</w:t>
            </w:r>
          </w:p>
        </w:tc>
        <w:tc>
          <w:tcPr>
            <w:tcW w:w="4111" w:type="dxa"/>
          </w:tcPr>
          <w:p w14:paraId="342543FB"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de terminación</w:t>
            </w:r>
          </w:p>
        </w:tc>
        <w:tc>
          <w:tcPr>
            <w:tcW w:w="4591" w:type="dxa"/>
          </w:tcPr>
          <w:p w14:paraId="14ADCD6D" w14:textId="425B3247"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26</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abril</w:t>
            </w:r>
            <w:r w:rsidR="00F01BB4" w:rsidRPr="00F01BB4">
              <w:rPr>
                <w:rFonts w:asciiTheme="minorHAnsi" w:hAnsiTheme="minorHAnsi" w:cstheme="minorHAnsi"/>
                <w:b/>
                <w:w w:val="90"/>
                <w:sz w:val="18"/>
                <w:szCs w:val="18"/>
              </w:rPr>
              <w:t xml:space="preserve"> de 202</w:t>
            </w:r>
            <w:r>
              <w:rPr>
                <w:rFonts w:asciiTheme="minorHAnsi" w:hAnsiTheme="minorHAnsi" w:cstheme="minorHAnsi"/>
                <w:b/>
                <w:w w:val="90"/>
                <w:sz w:val="18"/>
                <w:szCs w:val="18"/>
              </w:rPr>
              <w:t>5</w:t>
            </w:r>
          </w:p>
          <w:p w14:paraId="6AAE8EE2"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p>
        </w:tc>
      </w:tr>
      <w:tr w:rsidR="00F01BB4" w:rsidRPr="00F01BB4" w14:paraId="60A91C99" w14:textId="77777777" w:rsidTr="00751B90">
        <w:trPr>
          <w:trHeight w:val="1034"/>
        </w:trPr>
        <w:tc>
          <w:tcPr>
            <w:tcW w:w="1013" w:type="dxa"/>
          </w:tcPr>
          <w:p w14:paraId="03167019"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H</w:t>
            </w:r>
          </w:p>
        </w:tc>
        <w:tc>
          <w:tcPr>
            <w:tcW w:w="4111" w:type="dxa"/>
          </w:tcPr>
          <w:p w14:paraId="0ED730A6"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y hora de la visita a los sitios de ejecución de los trabajos</w:t>
            </w:r>
          </w:p>
        </w:tc>
        <w:tc>
          <w:tcPr>
            <w:tcW w:w="4591" w:type="dxa"/>
          </w:tcPr>
          <w:p w14:paraId="13606EEA" w14:textId="2ABC7685" w:rsidR="0022035E"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21</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marzo</w:t>
            </w:r>
            <w:r w:rsidR="00F01BB4"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r w:rsidR="00F01BB4" w:rsidRPr="00F01BB4">
              <w:rPr>
                <w:rFonts w:asciiTheme="minorHAnsi" w:hAnsiTheme="minorHAnsi" w:cstheme="minorHAnsi"/>
                <w:b/>
                <w:w w:val="90"/>
                <w:sz w:val="18"/>
                <w:szCs w:val="18"/>
              </w:rPr>
              <w:t xml:space="preserve"> a las 08:00 horas. </w:t>
            </w:r>
          </w:p>
          <w:p w14:paraId="7072014F" w14:textId="3C93F666"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 xml:space="preserve">La visita al lugar de los trabajos se realizará partiendo de la planta baja de la Torre Administrativa, edificio ubicado en la calle Washington No. 2000, </w:t>
            </w:r>
            <w:r w:rsidR="0022035E">
              <w:rPr>
                <w:rFonts w:asciiTheme="minorHAnsi" w:hAnsiTheme="minorHAnsi" w:cstheme="minorHAnsi"/>
                <w:b/>
                <w:w w:val="90"/>
                <w:sz w:val="18"/>
                <w:szCs w:val="18"/>
              </w:rPr>
              <w:t>C</w:t>
            </w:r>
            <w:r w:rsidRPr="00F01BB4">
              <w:rPr>
                <w:rFonts w:asciiTheme="minorHAnsi" w:hAnsiTheme="minorHAnsi" w:cstheme="minorHAnsi"/>
                <w:b/>
                <w:w w:val="90"/>
                <w:sz w:val="18"/>
                <w:szCs w:val="18"/>
              </w:rPr>
              <w:t>olonia Obrera, Monterrey, Nuevo León</w:t>
            </w:r>
          </w:p>
        </w:tc>
      </w:tr>
      <w:tr w:rsidR="00F01BB4" w:rsidRPr="00F01BB4" w14:paraId="2953FB9B" w14:textId="77777777" w:rsidTr="00751B90">
        <w:trPr>
          <w:trHeight w:val="599"/>
        </w:trPr>
        <w:tc>
          <w:tcPr>
            <w:tcW w:w="1013" w:type="dxa"/>
          </w:tcPr>
          <w:p w14:paraId="52BAFECF"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I</w:t>
            </w:r>
          </w:p>
        </w:tc>
        <w:tc>
          <w:tcPr>
            <w:tcW w:w="4111" w:type="dxa"/>
          </w:tcPr>
          <w:p w14:paraId="6ACE343F"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Persona que atenderá la visita al sitio de ejecución de los trabajos</w:t>
            </w:r>
          </w:p>
        </w:tc>
        <w:tc>
          <w:tcPr>
            <w:tcW w:w="4591" w:type="dxa"/>
          </w:tcPr>
          <w:p w14:paraId="0D9A8BEB" w14:textId="43E7F091" w:rsidR="0022035E"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 xml:space="preserve">Arq. </w:t>
            </w:r>
            <w:r w:rsidR="00597B3B">
              <w:rPr>
                <w:rFonts w:asciiTheme="minorHAnsi" w:hAnsiTheme="minorHAnsi" w:cstheme="minorHAnsi"/>
                <w:b/>
                <w:w w:val="90"/>
                <w:sz w:val="18"/>
                <w:szCs w:val="18"/>
              </w:rPr>
              <w:t>Edgar Gerardo Acosta Hinojosa</w:t>
            </w:r>
            <w:r w:rsidR="00751B90">
              <w:rPr>
                <w:rFonts w:asciiTheme="minorHAnsi" w:hAnsiTheme="minorHAnsi" w:cstheme="minorHAnsi"/>
                <w:b/>
                <w:w w:val="90"/>
                <w:sz w:val="18"/>
                <w:szCs w:val="18"/>
              </w:rPr>
              <w:t>,</w:t>
            </w:r>
            <w:r w:rsidRPr="00F01BB4">
              <w:rPr>
                <w:rFonts w:asciiTheme="minorHAnsi" w:hAnsiTheme="minorHAnsi" w:cstheme="minorHAnsi"/>
                <w:b/>
                <w:w w:val="90"/>
                <w:sz w:val="18"/>
                <w:szCs w:val="18"/>
              </w:rPr>
              <w:t xml:space="preserve"> </w:t>
            </w:r>
          </w:p>
          <w:p w14:paraId="03B7480E" w14:textId="5CCE5722" w:rsidR="00F01BB4" w:rsidRPr="00F01BB4" w:rsidRDefault="00597B3B"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Director de Vías de Comunicación</w:t>
            </w:r>
          </w:p>
        </w:tc>
      </w:tr>
      <w:tr w:rsidR="00F01BB4" w:rsidRPr="00F01BB4" w14:paraId="271BAF86" w14:textId="77777777" w:rsidTr="00751B90">
        <w:trPr>
          <w:trHeight w:val="412"/>
        </w:trPr>
        <w:tc>
          <w:tcPr>
            <w:tcW w:w="1013" w:type="dxa"/>
          </w:tcPr>
          <w:p w14:paraId="15E83DD5"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J</w:t>
            </w:r>
          </w:p>
        </w:tc>
        <w:tc>
          <w:tcPr>
            <w:tcW w:w="4111" w:type="dxa"/>
          </w:tcPr>
          <w:p w14:paraId="0998C3AA"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y hora de celebración de la junta de aclaraciones</w:t>
            </w:r>
          </w:p>
        </w:tc>
        <w:tc>
          <w:tcPr>
            <w:tcW w:w="4591" w:type="dxa"/>
          </w:tcPr>
          <w:p w14:paraId="4496F579" w14:textId="4009D017"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22</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marzo</w:t>
            </w:r>
            <w:r w:rsidR="00F01BB4"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r w:rsidR="00F01BB4" w:rsidRPr="00F01BB4">
              <w:rPr>
                <w:rFonts w:asciiTheme="minorHAnsi" w:hAnsiTheme="minorHAnsi" w:cstheme="minorHAnsi"/>
                <w:b/>
                <w:w w:val="90"/>
                <w:sz w:val="18"/>
                <w:szCs w:val="18"/>
              </w:rPr>
              <w:t xml:space="preserve"> a las 10:00 horas</w:t>
            </w:r>
          </w:p>
          <w:p w14:paraId="6E53FCF2" w14:textId="50B5175F"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 xml:space="preserve">La junta de aclaraciones se realizará en la Sala de Juntas de la Dirección de Licitaciones que se encuentra ubicada en la planta baja de la Torre Administrativa, sito en la calle Washington No. 2000, </w:t>
            </w:r>
            <w:r w:rsidR="0022035E">
              <w:rPr>
                <w:rFonts w:asciiTheme="minorHAnsi" w:hAnsiTheme="minorHAnsi" w:cstheme="minorHAnsi"/>
                <w:b/>
                <w:w w:val="90"/>
                <w:sz w:val="18"/>
                <w:szCs w:val="18"/>
              </w:rPr>
              <w:t>C</w:t>
            </w:r>
            <w:r w:rsidRPr="00F01BB4">
              <w:rPr>
                <w:rFonts w:asciiTheme="minorHAnsi" w:hAnsiTheme="minorHAnsi" w:cstheme="minorHAnsi"/>
                <w:b/>
                <w:w w:val="90"/>
                <w:sz w:val="18"/>
                <w:szCs w:val="18"/>
              </w:rPr>
              <w:t>olonia Obrera, Monterrey, Nuevo León</w:t>
            </w:r>
          </w:p>
        </w:tc>
      </w:tr>
      <w:tr w:rsidR="00F01BB4" w:rsidRPr="00F01BB4" w14:paraId="5E3D136B" w14:textId="77777777" w:rsidTr="00751B90">
        <w:trPr>
          <w:trHeight w:val="330"/>
        </w:trPr>
        <w:tc>
          <w:tcPr>
            <w:tcW w:w="1013" w:type="dxa"/>
          </w:tcPr>
          <w:p w14:paraId="6C2978D3"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K</w:t>
            </w:r>
          </w:p>
        </w:tc>
        <w:tc>
          <w:tcPr>
            <w:tcW w:w="4111" w:type="dxa"/>
          </w:tcPr>
          <w:p w14:paraId="0E0D2BFE"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Capital Contable mínimo requerido</w:t>
            </w:r>
          </w:p>
        </w:tc>
        <w:tc>
          <w:tcPr>
            <w:tcW w:w="4591" w:type="dxa"/>
          </w:tcPr>
          <w:p w14:paraId="2A5D7422" w14:textId="2211C75F"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w:t>
            </w:r>
            <w:r w:rsidR="000F4F48">
              <w:rPr>
                <w:rFonts w:asciiTheme="minorHAnsi" w:hAnsiTheme="minorHAnsi" w:cstheme="minorHAnsi"/>
                <w:b/>
                <w:w w:val="90"/>
                <w:sz w:val="18"/>
                <w:szCs w:val="18"/>
              </w:rPr>
              <w:t>1</w:t>
            </w:r>
            <w:r w:rsidR="00597B3B">
              <w:rPr>
                <w:rFonts w:asciiTheme="minorHAnsi" w:hAnsiTheme="minorHAnsi" w:cstheme="minorHAnsi"/>
                <w:b/>
                <w:w w:val="90"/>
                <w:sz w:val="18"/>
                <w:szCs w:val="18"/>
              </w:rPr>
              <w:t>0,0</w:t>
            </w:r>
            <w:r w:rsidRPr="00F01BB4">
              <w:rPr>
                <w:rFonts w:asciiTheme="minorHAnsi" w:hAnsiTheme="minorHAnsi" w:cstheme="minorHAnsi"/>
                <w:b/>
                <w:w w:val="90"/>
                <w:sz w:val="18"/>
                <w:szCs w:val="18"/>
              </w:rPr>
              <w:t>00,000.00 Moneda Nacional</w:t>
            </w:r>
          </w:p>
        </w:tc>
      </w:tr>
      <w:tr w:rsidR="00F01BB4" w:rsidRPr="00F01BB4" w14:paraId="2582030D" w14:textId="77777777" w:rsidTr="00751B90">
        <w:trPr>
          <w:trHeight w:val="634"/>
        </w:trPr>
        <w:tc>
          <w:tcPr>
            <w:tcW w:w="1013" w:type="dxa"/>
          </w:tcPr>
          <w:p w14:paraId="681ECC41"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L</w:t>
            </w:r>
          </w:p>
        </w:tc>
        <w:tc>
          <w:tcPr>
            <w:tcW w:w="4111" w:type="dxa"/>
          </w:tcPr>
          <w:p w14:paraId="008ED865"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Experiencia o capacidad técnica requerida del licitante y de los profesionistas responsables:</w:t>
            </w:r>
          </w:p>
        </w:tc>
        <w:tc>
          <w:tcPr>
            <w:tcW w:w="4591" w:type="dxa"/>
          </w:tcPr>
          <w:p w14:paraId="03105B0F" w14:textId="7D4C66D6" w:rsidR="00F01BB4" w:rsidRPr="00F01BB4" w:rsidRDefault="000F4F48"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 xml:space="preserve">Experiencia en supervisión y/o coordinación de servicios de Diseño de Pavimento, Hidrología, Topografía y estructuras </w:t>
            </w:r>
          </w:p>
        </w:tc>
      </w:tr>
      <w:tr w:rsidR="00F01BB4" w:rsidRPr="00F01BB4" w14:paraId="599BF560" w14:textId="77777777" w:rsidTr="00751B90">
        <w:trPr>
          <w:trHeight w:val="510"/>
        </w:trPr>
        <w:tc>
          <w:tcPr>
            <w:tcW w:w="1013" w:type="dxa"/>
          </w:tcPr>
          <w:p w14:paraId="07BBDC55"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M</w:t>
            </w:r>
          </w:p>
        </w:tc>
        <w:tc>
          <w:tcPr>
            <w:tcW w:w="4111" w:type="dxa"/>
          </w:tcPr>
          <w:p w14:paraId="4D006276"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límite para la compra y adquisición de las Bases</w:t>
            </w:r>
          </w:p>
        </w:tc>
        <w:tc>
          <w:tcPr>
            <w:tcW w:w="4591" w:type="dxa"/>
          </w:tcPr>
          <w:p w14:paraId="22CE2631" w14:textId="46A4642C"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22</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marzo</w:t>
            </w:r>
            <w:r w:rsidR="00F01BB4"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r w:rsidR="00F01BB4" w:rsidRPr="00F01BB4">
              <w:rPr>
                <w:rFonts w:asciiTheme="minorHAnsi" w:hAnsiTheme="minorHAnsi" w:cstheme="minorHAnsi"/>
                <w:b/>
                <w:w w:val="90"/>
                <w:sz w:val="18"/>
                <w:szCs w:val="18"/>
              </w:rPr>
              <w:t xml:space="preserve"> a las 15:00 horas</w:t>
            </w:r>
          </w:p>
        </w:tc>
      </w:tr>
      <w:tr w:rsidR="00F01BB4" w:rsidRPr="00F01BB4" w14:paraId="26F7BE0A" w14:textId="77777777" w:rsidTr="00751B90">
        <w:trPr>
          <w:trHeight w:val="510"/>
        </w:trPr>
        <w:tc>
          <w:tcPr>
            <w:tcW w:w="1013" w:type="dxa"/>
          </w:tcPr>
          <w:p w14:paraId="4F2139F8"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N</w:t>
            </w:r>
          </w:p>
        </w:tc>
        <w:tc>
          <w:tcPr>
            <w:tcW w:w="4111" w:type="dxa"/>
          </w:tcPr>
          <w:p w14:paraId="48B9AD9E"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y hora del Acto de Presentación de Proposiciones y Apertura Técnica</w:t>
            </w:r>
          </w:p>
        </w:tc>
        <w:tc>
          <w:tcPr>
            <w:tcW w:w="4591" w:type="dxa"/>
          </w:tcPr>
          <w:p w14:paraId="16466E07" w14:textId="4CBA12EE"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30</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marzo</w:t>
            </w:r>
            <w:r w:rsidR="00F01BB4"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r w:rsidR="00F01BB4" w:rsidRPr="00F01BB4">
              <w:rPr>
                <w:rFonts w:asciiTheme="minorHAnsi" w:hAnsiTheme="minorHAnsi" w:cstheme="minorHAnsi"/>
                <w:b/>
                <w:w w:val="90"/>
                <w:sz w:val="18"/>
                <w:szCs w:val="18"/>
              </w:rPr>
              <w:t xml:space="preserve"> a las 10:00 horas</w:t>
            </w:r>
          </w:p>
        </w:tc>
      </w:tr>
      <w:tr w:rsidR="00F01BB4" w:rsidRPr="00F01BB4" w14:paraId="1B25F044" w14:textId="77777777" w:rsidTr="00751B90">
        <w:trPr>
          <w:trHeight w:val="491"/>
        </w:trPr>
        <w:tc>
          <w:tcPr>
            <w:tcW w:w="1013" w:type="dxa"/>
          </w:tcPr>
          <w:p w14:paraId="094241A7"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lastRenderedPageBreak/>
              <w:t>O</w:t>
            </w:r>
          </w:p>
        </w:tc>
        <w:tc>
          <w:tcPr>
            <w:tcW w:w="4111" w:type="dxa"/>
          </w:tcPr>
          <w:p w14:paraId="4DDD6A1A"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y hora del Acto de Fallo Técnico y Apertura Económica</w:t>
            </w:r>
          </w:p>
        </w:tc>
        <w:tc>
          <w:tcPr>
            <w:tcW w:w="4591" w:type="dxa"/>
          </w:tcPr>
          <w:p w14:paraId="423C3765" w14:textId="52F6069D"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19</w:t>
            </w:r>
            <w:r w:rsidR="00F01BB4"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abril</w:t>
            </w:r>
            <w:r w:rsidR="00F01BB4"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r w:rsidR="00F01BB4" w:rsidRPr="00F01BB4">
              <w:rPr>
                <w:rFonts w:asciiTheme="minorHAnsi" w:hAnsiTheme="minorHAnsi" w:cstheme="minorHAnsi"/>
                <w:b/>
                <w:w w:val="90"/>
                <w:sz w:val="18"/>
                <w:szCs w:val="18"/>
              </w:rPr>
              <w:t xml:space="preserve"> a las 1</w:t>
            </w:r>
            <w:r w:rsidR="00597B3B">
              <w:rPr>
                <w:rFonts w:asciiTheme="minorHAnsi" w:hAnsiTheme="minorHAnsi" w:cstheme="minorHAnsi"/>
                <w:b/>
                <w:w w:val="90"/>
                <w:sz w:val="18"/>
                <w:szCs w:val="18"/>
              </w:rPr>
              <w:t>0</w:t>
            </w:r>
            <w:r w:rsidR="00F01BB4" w:rsidRPr="00F01BB4">
              <w:rPr>
                <w:rFonts w:asciiTheme="minorHAnsi" w:hAnsiTheme="minorHAnsi" w:cstheme="minorHAnsi"/>
                <w:b/>
                <w:w w:val="90"/>
                <w:sz w:val="18"/>
                <w:szCs w:val="18"/>
              </w:rPr>
              <w:t>:00 horas</w:t>
            </w:r>
          </w:p>
        </w:tc>
      </w:tr>
      <w:tr w:rsidR="00F01BB4" w:rsidRPr="00F01BB4" w14:paraId="02F981F1" w14:textId="77777777" w:rsidTr="00751B90">
        <w:trPr>
          <w:trHeight w:val="482"/>
        </w:trPr>
        <w:tc>
          <w:tcPr>
            <w:tcW w:w="1013" w:type="dxa"/>
          </w:tcPr>
          <w:p w14:paraId="197F1AA0"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P</w:t>
            </w:r>
          </w:p>
        </w:tc>
        <w:tc>
          <w:tcPr>
            <w:tcW w:w="4111" w:type="dxa"/>
          </w:tcPr>
          <w:p w14:paraId="3C2D2F43"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y hora del Fallo de la Licitación</w:t>
            </w:r>
          </w:p>
        </w:tc>
        <w:tc>
          <w:tcPr>
            <w:tcW w:w="4591" w:type="dxa"/>
          </w:tcPr>
          <w:p w14:paraId="2C7AED97" w14:textId="04D025AB"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26</w:t>
            </w:r>
            <w:r w:rsidR="00597B3B"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abril</w:t>
            </w:r>
            <w:r w:rsidR="00597B3B"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r w:rsidR="00597B3B" w:rsidRPr="00F01BB4">
              <w:rPr>
                <w:rFonts w:asciiTheme="minorHAnsi" w:hAnsiTheme="minorHAnsi" w:cstheme="minorHAnsi"/>
                <w:b/>
                <w:w w:val="90"/>
                <w:sz w:val="18"/>
                <w:szCs w:val="18"/>
              </w:rPr>
              <w:t xml:space="preserve"> a las 1</w:t>
            </w:r>
            <w:r>
              <w:rPr>
                <w:rFonts w:asciiTheme="minorHAnsi" w:hAnsiTheme="minorHAnsi" w:cstheme="minorHAnsi"/>
                <w:b/>
                <w:w w:val="90"/>
                <w:sz w:val="18"/>
                <w:szCs w:val="18"/>
              </w:rPr>
              <w:t>2</w:t>
            </w:r>
            <w:r w:rsidR="00597B3B" w:rsidRPr="00F01BB4">
              <w:rPr>
                <w:rFonts w:asciiTheme="minorHAnsi" w:hAnsiTheme="minorHAnsi" w:cstheme="minorHAnsi"/>
                <w:b/>
                <w:w w:val="90"/>
                <w:sz w:val="18"/>
                <w:szCs w:val="18"/>
              </w:rPr>
              <w:t>:00 horas</w:t>
            </w:r>
          </w:p>
        </w:tc>
      </w:tr>
      <w:tr w:rsidR="00F01BB4" w:rsidRPr="00F01BB4" w14:paraId="584D96DD" w14:textId="77777777" w:rsidTr="00751B90">
        <w:trPr>
          <w:trHeight w:val="420"/>
        </w:trPr>
        <w:tc>
          <w:tcPr>
            <w:tcW w:w="1013" w:type="dxa"/>
          </w:tcPr>
          <w:p w14:paraId="38FAA3FD"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Q</w:t>
            </w:r>
          </w:p>
        </w:tc>
        <w:tc>
          <w:tcPr>
            <w:tcW w:w="4111" w:type="dxa"/>
          </w:tcPr>
          <w:p w14:paraId="0271E58D"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Fecha y hora para la firma del contrato</w:t>
            </w:r>
          </w:p>
        </w:tc>
        <w:tc>
          <w:tcPr>
            <w:tcW w:w="4591" w:type="dxa"/>
          </w:tcPr>
          <w:p w14:paraId="66800506" w14:textId="327A669D" w:rsidR="00F01BB4" w:rsidRPr="00F01BB4" w:rsidRDefault="007472E9" w:rsidP="00F01BB4">
            <w:pPr>
              <w:pStyle w:val="TableParagraph"/>
              <w:spacing w:line="227" w:lineRule="exact"/>
              <w:ind w:left="133" w:right="128"/>
              <w:jc w:val="center"/>
              <w:rPr>
                <w:rFonts w:asciiTheme="minorHAnsi" w:hAnsiTheme="minorHAnsi" w:cstheme="minorHAnsi"/>
                <w:b/>
                <w:w w:val="90"/>
                <w:sz w:val="18"/>
                <w:szCs w:val="18"/>
              </w:rPr>
            </w:pPr>
            <w:r>
              <w:rPr>
                <w:rFonts w:asciiTheme="minorHAnsi" w:hAnsiTheme="minorHAnsi" w:cstheme="minorHAnsi"/>
                <w:b/>
                <w:w w:val="90"/>
                <w:sz w:val="18"/>
                <w:szCs w:val="18"/>
              </w:rPr>
              <w:t>27</w:t>
            </w:r>
            <w:r w:rsidR="00597B3B" w:rsidRPr="00F01BB4">
              <w:rPr>
                <w:rFonts w:asciiTheme="minorHAnsi" w:hAnsiTheme="minorHAnsi" w:cstheme="minorHAnsi"/>
                <w:b/>
                <w:w w:val="90"/>
                <w:sz w:val="18"/>
                <w:szCs w:val="18"/>
              </w:rPr>
              <w:t xml:space="preserve"> de </w:t>
            </w:r>
            <w:r>
              <w:rPr>
                <w:rFonts w:asciiTheme="minorHAnsi" w:hAnsiTheme="minorHAnsi" w:cstheme="minorHAnsi"/>
                <w:b/>
                <w:w w:val="90"/>
                <w:sz w:val="18"/>
                <w:szCs w:val="18"/>
              </w:rPr>
              <w:t>abril</w:t>
            </w:r>
            <w:r w:rsidR="00597B3B" w:rsidRPr="00F01BB4">
              <w:rPr>
                <w:rFonts w:asciiTheme="minorHAnsi" w:hAnsiTheme="minorHAnsi" w:cstheme="minorHAnsi"/>
                <w:b/>
                <w:w w:val="90"/>
                <w:sz w:val="18"/>
                <w:szCs w:val="18"/>
              </w:rPr>
              <w:t xml:space="preserve"> de 202</w:t>
            </w:r>
            <w:r w:rsidR="00597B3B">
              <w:rPr>
                <w:rFonts w:asciiTheme="minorHAnsi" w:hAnsiTheme="minorHAnsi" w:cstheme="minorHAnsi"/>
                <w:b/>
                <w:w w:val="90"/>
                <w:sz w:val="18"/>
                <w:szCs w:val="18"/>
              </w:rPr>
              <w:t>3</w:t>
            </w:r>
            <w:r w:rsidR="00597B3B" w:rsidRPr="00F01BB4">
              <w:rPr>
                <w:rFonts w:asciiTheme="minorHAnsi" w:hAnsiTheme="minorHAnsi" w:cstheme="minorHAnsi"/>
                <w:b/>
                <w:w w:val="90"/>
                <w:sz w:val="18"/>
                <w:szCs w:val="18"/>
              </w:rPr>
              <w:t xml:space="preserve"> a las 1</w:t>
            </w:r>
            <w:r w:rsidR="00597B3B">
              <w:rPr>
                <w:rFonts w:asciiTheme="minorHAnsi" w:hAnsiTheme="minorHAnsi" w:cstheme="minorHAnsi"/>
                <w:b/>
                <w:w w:val="90"/>
                <w:sz w:val="18"/>
                <w:szCs w:val="18"/>
              </w:rPr>
              <w:t>0</w:t>
            </w:r>
            <w:r w:rsidR="00597B3B" w:rsidRPr="00F01BB4">
              <w:rPr>
                <w:rFonts w:asciiTheme="minorHAnsi" w:hAnsiTheme="minorHAnsi" w:cstheme="minorHAnsi"/>
                <w:b/>
                <w:w w:val="90"/>
                <w:sz w:val="18"/>
                <w:szCs w:val="18"/>
              </w:rPr>
              <w:t>:00 horas</w:t>
            </w:r>
          </w:p>
        </w:tc>
      </w:tr>
      <w:tr w:rsidR="00F01BB4" w:rsidRPr="00F01BB4" w14:paraId="01A683D1" w14:textId="77777777" w:rsidTr="00751B90">
        <w:trPr>
          <w:trHeight w:val="827"/>
        </w:trPr>
        <w:tc>
          <w:tcPr>
            <w:tcW w:w="1013" w:type="dxa"/>
          </w:tcPr>
          <w:p w14:paraId="33A18B68" w14:textId="77777777" w:rsidR="00F01BB4" w:rsidRPr="00F01BB4" w:rsidRDefault="00F01BB4" w:rsidP="00F01BB4">
            <w:pPr>
              <w:pStyle w:val="TableParagraph"/>
              <w:spacing w:line="227" w:lineRule="exact"/>
              <w:ind w:left="133" w:right="128"/>
              <w:jc w:val="center"/>
              <w:rPr>
                <w:rFonts w:asciiTheme="minorHAnsi" w:hAnsiTheme="minorHAnsi" w:cstheme="minorHAnsi"/>
                <w:b/>
                <w:w w:val="90"/>
                <w:sz w:val="18"/>
                <w:szCs w:val="18"/>
              </w:rPr>
            </w:pPr>
            <w:r w:rsidRPr="00F01BB4">
              <w:rPr>
                <w:rFonts w:asciiTheme="minorHAnsi" w:hAnsiTheme="minorHAnsi" w:cstheme="minorHAnsi"/>
                <w:b/>
                <w:w w:val="90"/>
                <w:sz w:val="18"/>
                <w:szCs w:val="18"/>
              </w:rPr>
              <w:t>R</w:t>
            </w:r>
          </w:p>
        </w:tc>
        <w:tc>
          <w:tcPr>
            <w:tcW w:w="4111" w:type="dxa"/>
          </w:tcPr>
          <w:p w14:paraId="576DD691" w14:textId="77777777" w:rsidR="00F01BB4" w:rsidRPr="00F01BB4" w:rsidRDefault="00F01BB4" w:rsidP="00F01BB4">
            <w:pPr>
              <w:pStyle w:val="TableParagraph"/>
              <w:spacing w:line="227" w:lineRule="exact"/>
              <w:ind w:left="133" w:right="128"/>
              <w:jc w:val="center"/>
              <w:rPr>
                <w:rFonts w:asciiTheme="minorHAnsi" w:hAnsiTheme="minorHAnsi" w:cstheme="minorHAnsi"/>
                <w:bCs/>
                <w:w w:val="90"/>
                <w:sz w:val="18"/>
                <w:szCs w:val="18"/>
              </w:rPr>
            </w:pPr>
            <w:r w:rsidRPr="00F01BB4">
              <w:rPr>
                <w:rFonts w:asciiTheme="minorHAnsi" w:hAnsiTheme="minorHAnsi" w:cstheme="minorHAnsi"/>
                <w:bCs/>
                <w:w w:val="90"/>
                <w:sz w:val="18"/>
                <w:szCs w:val="18"/>
              </w:rPr>
              <w:t>Porcentaje de anticipo a otorgar</w:t>
            </w:r>
          </w:p>
        </w:tc>
        <w:tc>
          <w:tcPr>
            <w:tcW w:w="4591" w:type="dxa"/>
          </w:tcPr>
          <w:p w14:paraId="3E91C0F5" w14:textId="1CBF6669" w:rsidR="00597B3B" w:rsidRPr="00597B3B" w:rsidRDefault="00597B3B" w:rsidP="00597B3B">
            <w:pPr>
              <w:pStyle w:val="TableParagraph"/>
              <w:spacing w:line="227" w:lineRule="exact"/>
              <w:ind w:left="133" w:right="128"/>
              <w:jc w:val="center"/>
              <w:rPr>
                <w:rFonts w:asciiTheme="minorHAnsi" w:hAnsiTheme="minorHAnsi" w:cstheme="minorHAnsi"/>
                <w:b/>
                <w:w w:val="90"/>
                <w:sz w:val="18"/>
                <w:szCs w:val="18"/>
              </w:rPr>
            </w:pPr>
            <w:r w:rsidRPr="00597B3B">
              <w:rPr>
                <w:rFonts w:asciiTheme="minorHAnsi" w:hAnsiTheme="minorHAnsi" w:cstheme="minorHAnsi"/>
                <w:b/>
                <w:w w:val="90"/>
                <w:sz w:val="18"/>
                <w:szCs w:val="18"/>
              </w:rPr>
              <w:t xml:space="preserve">En el contrato respectivo de los trabajos mencionados se pactará la entrega de </w:t>
            </w:r>
            <w:r w:rsidR="000F4F48">
              <w:rPr>
                <w:rFonts w:asciiTheme="minorHAnsi" w:hAnsiTheme="minorHAnsi" w:cstheme="minorHAnsi"/>
                <w:b/>
                <w:w w:val="90"/>
                <w:sz w:val="18"/>
                <w:szCs w:val="18"/>
              </w:rPr>
              <w:t xml:space="preserve">dos </w:t>
            </w:r>
            <w:r w:rsidRPr="00597B3B">
              <w:rPr>
                <w:rFonts w:asciiTheme="minorHAnsi" w:hAnsiTheme="minorHAnsi" w:cstheme="minorHAnsi"/>
                <w:b/>
                <w:w w:val="90"/>
                <w:sz w:val="18"/>
                <w:szCs w:val="18"/>
              </w:rPr>
              <w:t>anticipos</w:t>
            </w:r>
            <w:r w:rsidR="000F4F48">
              <w:rPr>
                <w:rFonts w:asciiTheme="minorHAnsi" w:hAnsiTheme="minorHAnsi" w:cstheme="minorHAnsi"/>
                <w:b/>
                <w:w w:val="90"/>
                <w:sz w:val="18"/>
                <w:szCs w:val="18"/>
              </w:rPr>
              <w:t>: uno equivalente al 10%, para el inicio de los trabajos, y otro del 20% para la compra de materiales y demás insumos necesarios, ambos respecto del monto del contrato</w:t>
            </w:r>
          </w:p>
          <w:p w14:paraId="2BCD64F3" w14:textId="72506AA2" w:rsidR="00F01BB4" w:rsidRPr="00F01BB4" w:rsidRDefault="00F01BB4" w:rsidP="00597B3B">
            <w:pPr>
              <w:pStyle w:val="TableParagraph"/>
              <w:spacing w:line="227" w:lineRule="exact"/>
              <w:ind w:right="128"/>
              <w:rPr>
                <w:rFonts w:asciiTheme="minorHAnsi" w:hAnsiTheme="minorHAnsi" w:cstheme="minorHAnsi"/>
                <w:b/>
                <w:w w:val="90"/>
                <w:sz w:val="18"/>
                <w:szCs w:val="18"/>
              </w:rPr>
            </w:pPr>
          </w:p>
        </w:tc>
      </w:tr>
    </w:tbl>
    <w:p w14:paraId="5AD5CB40" w14:textId="77777777" w:rsidR="00EC6DF3" w:rsidRDefault="00EC6DF3" w:rsidP="00E31ADD">
      <w:pPr>
        <w:pStyle w:val="Sinespaciado"/>
        <w:rPr>
          <w:lang w:val="es-MX"/>
        </w:rPr>
      </w:pPr>
    </w:p>
    <w:p w14:paraId="1936314C" w14:textId="19744CEA" w:rsidR="003E78FA" w:rsidRDefault="003E78FA" w:rsidP="00E31ADD">
      <w:pPr>
        <w:pStyle w:val="Sinespaciado"/>
        <w:rPr>
          <w:rFonts w:ascii="Arial Narrow" w:hAnsi="Arial Narrow"/>
          <w:sz w:val="22"/>
          <w:szCs w:val="22"/>
          <w:lang w:val="es-MX"/>
        </w:rPr>
      </w:pPr>
    </w:p>
    <w:p w14:paraId="1DB75BD7" w14:textId="1E4B0EBD" w:rsidR="00597B3B" w:rsidRDefault="00597B3B" w:rsidP="00E31ADD">
      <w:pPr>
        <w:pStyle w:val="Sinespaciado"/>
        <w:rPr>
          <w:rFonts w:ascii="Arial Narrow" w:hAnsi="Arial Narrow"/>
          <w:sz w:val="22"/>
          <w:szCs w:val="22"/>
          <w:lang w:val="es-MX"/>
        </w:rPr>
      </w:pPr>
    </w:p>
    <w:p w14:paraId="40813503" w14:textId="37DB9174" w:rsidR="00597B3B" w:rsidRDefault="00597B3B" w:rsidP="00E31ADD">
      <w:pPr>
        <w:pStyle w:val="Sinespaciado"/>
        <w:rPr>
          <w:rFonts w:ascii="Arial Narrow" w:hAnsi="Arial Narrow"/>
          <w:sz w:val="22"/>
          <w:szCs w:val="22"/>
          <w:lang w:val="es-MX"/>
        </w:rPr>
      </w:pPr>
    </w:p>
    <w:p w14:paraId="7D67CF0D" w14:textId="127F239B" w:rsidR="00597B3B" w:rsidRDefault="00597B3B" w:rsidP="00E31ADD">
      <w:pPr>
        <w:pStyle w:val="Sinespaciado"/>
        <w:rPr>
          <w:rFonts w:ascii="Arial Narrow" w:hAnsi="Arial Narrow"/>
          <w:sz w:val="22"/>
          <w:szCs w:val="22"/>
          <w:lang w:val="es-MX"/>
        </w:rPr>
      </w:pPr>
    </w:p>
    <w:p w14:paraId="3285AAC8" w14:textId="4CF57A58" w:rsidR="00597B3B" w:rsidRDefault="00597B3B" w:rsidP="00E31ADD">
      <w:pPr>
        <w:pStyle w:val="Sinespaciado"/>
        <w:rPr>
          <w:rFonts w:ascii="Arial Narrow" w:hAnsi="Arial Narrow"/>
          <w:sz w:val="22"/>
          <w:szCs w:val="22"/>
          <w:lang w:val="es-MX"/>
        </w:rPr>
      </w:pPr>
    </w:p>
    <w:p w14:paraId="00636AF3" w14:textId="010A8BC0" w:rsidR="00597B3B" w:rsidRDefault="00597B3B" w:rsidP="00E31ADD">
      <w:pPr>
        <w:pStyle w:val="Sinespaciado"/>
        <w:rPr>
          <w:rFonts w:ascii="Arial Narrow" w:hAnsi="Arial Narrow"/>
          <w:sz w:val="22"/>
          <w:szCs w:val="22"/>
          <w:lang w:val="es-MX"/>
        </w:rPr>
      </w:pPr>
    </w:p>
    <w:p w14:paraId="0CA00352" w14:textId="71AC15F9" w:rsidR="00597B3B" w:rsidRDefault="00597B3B" w:rsidP="00E31ADD">
      <w:pPr>
        <w:pStyle w:val="Sinespaciado"/>
        <w:rPr>
          <w:rFonts w:ascii="Arial Narrow" w:hAnsi="Arial Narrow"/>
          <w:sz w:val="22"/>
          <w:szCs w:val="22"/>
          <w:lang w:val="es-MX"/>
        </w:rPr>
      </w:pPr>
    </w:p>
    <w:p w14:paraId="71D3E4EB" w14:textId="69020820" w:rsidR="00597B3B" w:rsidRDefault="00597B3B" w:rsidP="00E31ADD">
      <w:pPr>
        <w:pStyle w:val="Sinespaciado"/>
        <w:rPr>
          <w:rFonts w:ascii="Arial Narrow" w:hAnsi="Arial Narrow"/>
          <w:sz w:val="22"/>
          <w:szCs w:val="22"/>
          <w:lang w:val="es-MX"/>
        </w:rPr>
      </w:pPr>
    </w:p>
    <w:p w14:paraId="0DFE9E1A" w14:textId="7C040330" w:rsidR="00597B3B" w:rsidRDefault="00597B3B" w:rsidP="00E31ADD">
      <w:pPr>
        <w:pStyle w:val="Sinespaciado"/>
        <w:rPr>
          <w:rFonts w:ascii="Arial Narrow" w:hAnsi="Arial Narrow"/>
          <w:sz w:val="22"/>
          <w:szCs w:val="22"/>
          <w:lang w:val="es-MX"/>
        </w:rPr>
      </w:pPr>
    </w:p>
    <w:p w14:paraId="40FB4E09" w14:textId="03ED8404" w:rsidR="00597B3B" w:rsidRDefault="00597B3B" w:rsidP="00E31ADD">
      <w:pPr>
        <w:pStyle w:val="Sinespaciado"/>
        <w:rPr>
          <w:rFonts w:ascii="Arial Narrow" w:hAnsi="Arial Narrow"/>
          <w:sz w:val="22"/>
          <w:szCs w:val="22"/>
          <w:lang w:val="es-MX"/>
        </w:rPr>
      </w:pPr>
    </w:p>
    <w:p w14:paraId="49EE51A3" w14:textId="56BEBF4B" w:rsidR="00597B3B" w:rsidRDefault="00597B3B" w:rsidP="00E31ADD">
      <w:pPr>
        <w:pStyle w:val="Sinespaciado"/>
        <w:rPr>
          <w:rFonts w:ascii="Arial Narrow" w:hAnsi="Arial Narrow"/>
          <w:sz w:val="22"/>
          <w:szCs w:val="22"/>
          <w:lang w:val="es-MX"/>
        </w:rPr>
      </w:pPr>
    </w:p>
    <w:p w14:paraId="6EBD7B5B" w14:textId="76324D76" w:rsidR="00597B3B" w:rsidRDefault="00597B3B" w:rsidP="00E31ADD">
      <w:pPr>
        <w:pStyle w:val="Sinespaciado"/>
        <w:rPr>
          <w:rFonts w:ascii="Arial Narrow" w:hAnsi="Arial Narrow"/>
          <w:sz w:val="22"/>
          <w:szCs w:val="22"/>
          <w:lang w:val="es-MX"/>
        </w:rPr>
      </w:pPr>
    </w:p>
    <w:p w14:paraId="02D2AE5E" w14:textId="6778016C" w:rsidR="00597B3B" w:rsidRDefault="00597B3B" w:rsidP="00E31ADD">
      <w:pPr>
        <w:pStyle w:val="Sinespaciado"/>
        <w:rPr>
          <w:rFonts w:ascii="Arial Narrow" w:hAnsi="Arial Narrow"/>
          <w:sz w:val="22"/>
          <w:szCs w:val="22"/>
          <w:lang w:val="es-MX"/>
        </w:rPr>
      </w:pPr>
    </w:p>
    <w:p w14:paraId="01DB6BB3" w14:textId="59BF65E0" w:rsidR="00597B3B" w:rsidRDefault="00597B3B" w:rsidP="00E31ADD">
      <w:pPr>
        <w:pStyle w:val="Sinespaciado"/>
        <w:rPr>
          <w:rFonts w:ascii="Arial Narrow" w:hAnsi="Arial Narrow"/>
          <w:sz w:val="22"/>
          <w:szCs w:val="22"/>
          <w:lang w:val="es-MX"/>
        </w:rPr>
      </w:pPr>
    </w:p>
    <w:p w14:paraId="1EB436E5" w14:textId="02AAA49F" w:rsidR="00597B3B" w:rsidRDefault="00597B3B" w:rsidP="00E31ADD">
      <w:pPr>
        <w:pStyle w:val="Sinespaciado"/>
        <w:rPr>
          <w:rFonts w:ascii="Arial Narrow" w:hAnsi="Arial Narrow"/>
          <w:sz w:val="22"/>
          <w:szCs w:val="22"/>
          <w:lang w:val="es-MX"/>
        </w:rPr>
      </w:pPr>
    </w:p>
    <w:p w14:paraId="677A086E" w14:textId="4FA2454B" w:rsidR="00597B3B" w:rsidRDefault="00597B3B" w:rsidP="00E31ADD">
      <w:pPr>
        <w:pStyle w:val="Sinespaciado"/>
        <w:rPr>
          <w:rFonts w:ascii="Arial Narrow" w:hAnsi="Arial Narrow"/>
          <w:sz w:val="22"/>
          <w:szCs w:val="22"/>
          <w:lang w:val="es-MX"/>
        </w:rPr>
      </w:pPr>
    </w:p>
    <w:p w14:paraId="1F493D38" w14:textId="57BE4131" w:rsidR="00597B3B" w:rsidRDefault="00597B3B" w:rsidP="00E31ADD">
      <w:pPr>
        <w:pStyle w:val="Sinespaciado"/>
        <w:rPr>
          <w:rFonts w:ascii="Arial Narrow" w:hAnsi="Arial Narrow"/>
          <w:sz w:val="22"/>
          <w:szCs w:val="22"/>
          <w:lang w:val="es-MX"/>
        </w:rPr>
      </w:pPr>
    </w:p>
    <w:p w14:paraId="38D7E951" w14:textId="4E1E8D36" w:rsidR="00597B3B" w:rsidRDefault="00597B3B" w:rsidP="00E31ADD">
      <w:pPr>
        <w:pStyle w:val="Sinespaciado"/>
        <w:rPr>
          <w:rFonts w:ascii="Arial Narrow" w:hAnsi="Arial Narrow"/>
          <w:sz w:val="22"/>
          <w:szCs w:val="22"/>
          <w:lang w:val="es-MX"/>
        </w:rPr>
      </w:pPr>
    </w:p>
    <w:p w14:paraId="051C20B8" w14:textId="231FECFD" w:rsidR="00597B3B" w:rsidRDefault="00597B3B" w:rsidP="00E31ADD">
      <w:pPr>
        <w:pStyle w:val="Sinespaciado"/>
        <w:rPr>
          <w:rFonts w:ascii="Arial Narrow" w:hAnsi="Arial Narrow"/>
          <w:sz w:val="22"/>
          <w:szCs w:val="22"/>
          <w:lang w:val="es-MX"/>
        </w:rPr>
      </w:pPr>
    </w:p>
    <w:p w14:paraId="1AD37DF4" w14:textId="3E93BD87" w:rsidR="00597B3B" w:rsidRDefault="00597B3B" w:rsidP="00E31ADD">
      <w:pPr>
        <w:pStyle w:val="Sinespaciado"/>
        <w:rPr>
          <w:rFonts w:ascii="Arial Narrow" w:hAnsi="Arial Narrow"/>
          <w:sz w:val="22"/>
          <w:szCs w:val="22"/>
          <w:lang w:val="es-MX"/>
        </w:rPr>
      </w:pPr>
    </w:p>
    <w:p w14:paraId="44DAAD3F" w14:textId="1435357D" w:rsidR="00597B3B" w:rsidRDefault="00597B3B" w:rsidP="00E31ADD">
      <w:pPr>
        <w:pStyle w:val="Sinespaciado"/>
        <w:rPr>
          <w:rFonts w:ascii="Arial Narrow" w:hAnsi="Arial Narrow"/>
          <w:sz w:val="22"/>
          <w:szCs w:val="22"/>
          <w:lang w:val="es-MX"/>
        </w:rPr>
      </w:pPr>
    </w:p>
    <w:p w14:paraId="5851A997" w14:textId="4FE3F400" w:rsidR="00597B3B" w:rsidRDefault="00597B3B" w:rsidP="00E31ADD">
      <w:pPr>
        <w:pStyle w:val="Sinespaciado"/>
        <w:rPr>
          <w:rFonts w:ascii="Arial Narrow" w:hAnsi="Arial Narrow"/>
          <w:sz w:val="22"/>
          <w:szCs w:val="22"/>
          <w:lang w:val="es-MX"/>
        </w:rPr>
      </w:pPr>
    </w:p>
    <w:p w14:paraId="77147E49" w14:textId="683DB200" w:rsidR="00597B3B" w:rsidRDefault="00597B3B" w:rsidP="00E31ADD">
      <w:pPr>
        <w:pStyle w:val="Sinespaciado"/>
        <w:rPr>
          <w:rFonts w:ascii="Arial Narrow" w:hAnsi="Arial Narrow"/>
          <w:sz w:val="22"/>
          <w:szCs w:val="22"/>
          <w:lang w:val="es-MX"/>
        </w:rPr>
      </w:pPr>
    </w:p>
    <w:p w14:paraId="21E29107" w14:textId="0BE28A05" w:rsidR="00597B3B" w:rsidRDefault="00597B3B" w:rsidP="00E31ADD">
      <w:pPr>
        <w:pStyle w:val="Sinespaciado"/>
        <w:rPr>
          <w:rFonts w:ascii="Arial Narrow" w:hAnsi="Arial Narrow"/>
          <w:sz w:val="22"/>
          <w:szCs w:val="22"/>
          <w:lang w:val="es-MX"/>
        </w:rPr>
      </w:pPr>
    </w:p>
    <w:p w14:paraId="0CD59871" w14:textId="7945EA7C" w:rsidR="00597B3B" w:rsidRDefault="00597B3B" w:rsidP="00E31ADD">
      <w:pPr>
        <w:pStyle w:val="Sinespaciado"/>
        <w:rPr>
          <w:rFonts w:ascii="Arial Narrow" w:hAnsi="Arial Narrow"/>
          <w:sz w:val="22"/>
          <w:szCs w:val="22"/>
          <w:lang w:val="es-MX"/>
        </w:rPr>
      </w:pPr>
    </w:p>
    <w:p w14:paraId="0A41832C" w14:textId="0E51E6A9" w:rsidR="00597B3B" w:rsidRDefault="00597B3B" w:rsidP="00E31ADD">
      <w:pPr>
        <w:pStyle w:val="Sinespaciado"/>
        <w:rPr>
          <w:rFonts w:ascii="Arial Narrow" w:hAnsi="Arial Narrow"/>
          <w:sz w:val="22"/>
          <w:szCs w:val="22"/>
          <w:lang w:val="es-MX"/>
        </w:rPr>
      </w:pPr>
    </w:p>
    <w:p w14:paraId="770A934B" w14:textId="6BC1A366" w:rsidR="00597B3B" w:rsidRDefault="00597B3B" w:rsidP="00E31ADD">
      <w:pPr>
        <w:pStyle w:val="Sinespaciado"/>
        <w:rPr>
          <w:rFonts w:ascii="Arial Narrow" w:hAnsi="Arial Narrow"/>
          <w:sz w:val="22"/>
          <w:szCs w:val="22"/>
          <w:lang w:val="es-MX"/>
        </w:rPr>
      </w:pPr>
    </w:p>
    <w:p w14:paraId="7EA66355" w14:textId="503DA7A4" w:rsidR="00597B3B" w:rsidRDefault="00597B3B" w:rsidP="00E31ADD">
      <w:pPr>
        <w:pStyle w:val="Sinespaciado"/>
        <w:rPr>
          <w:rFonts w:ascii="Arial Narrow" w:hAnsi="Arial Narrow"/>
          <w:sz w:val="22"/>
          <w:szCs w:val="22"/>
          <w:lang w:val="es-MX"/>
        </w:rPr>
      </w:pPr>
    </w:p>
    <w:p w14:paraId="685530D7" w14:textId="273FA862" w:rsidR="00597B3B" w:rsidRDefault="00597B3B" w:rsidP="00E31ADD">
      <w:pPr>
        <w:pStyle w:val="Sinespaciado"/>
        <w:rPr>
          <w:rFonts w:ascii="Arial Narrow" w:hAnsi="Arial Narrow"/>
          <w:sz w:val="22"/>
          <w:szCs w:val="22"/>
          <w:lang w:val="es-MX"/>
        </w:rPr>
      </w:pPr>
    </w:p>
    <w:p w14:paraId="502B903E" w14:textId="739F9E91" w:rsidR="00597B3B" w:rsidRDefault="00597B3B" w:rsidP="00E31ADD">
      <w:pPr>
        <w:pStyle w:val="Sinespaciado"/>
        <w:rPr>
          <w:rFonts w:ascii="Arial Narrow" w:hAnsi="Arial Narrow"/>
          <w:sz w:val="22"/>
          <w:szCs w:val="22"/>
          <w:lang w:val="es-MX"/>
        </w:rPr>
      </w:pPr>
    </w:p>
    <w:p w14:paraId="4D930DD9" w14:textId="1D870A56" w:rsidR="000F4F48" w:rsidRDefault="000F4F48" w:rsidP="00E31ADD">
      <w:pPr>
        <w:pStyle w:val="Sinespaciado"/>
        <w:rPr>
          <w:rFonts w:ascii="Arial Narrow" w:hAnsi="Arial Narrow"/>
          <w:sz w:val="22"/>
          <w:szCs w:val="22"/>
          <w:lang w:val="es-MX"/>
        </w:rPr>
      </w:pPr>
    </w:p>
    <w:p w14:paraId="60A44A2D" w14:textId="19BE7E63" w:rsidR="000F4F48" w:rsidRDefault="000F4F48" w:rsidP="00E31ADD">
      <w:pPr>
        <w:pStyle w:val="Sinespaciado"/>
        <w:rPr>
          <w:rFonts w:ascii="Arial Narrow" w:hAnsi="Arial Narrow"/>
          <w:sz w:val="22"/>
          <w:szCs w:val="22"/>
          <w:lang w:val="es-MX"/>
        </w:rPr>
      </w:pPr>
    </w:p>
    <w:p w14:paraId="3C034DDE" w14:textId="65CF1670" w:rsidR="000F4F48" w:rsidRDefault="000F4F48" w:rsidP="00E31ADD">
      <w:pPr>
        <w:pStyle w:val="Sinespaciado"/>
        <w:rPr>
          <w:rFonts w:ascii="Arial Narrow" w:hAnsi="Arial Narrow"/>
          <w:sz w:val="22"/>
          <w:szCs w:val="22"/>
          <w:lang w:val="es-MX"/>
        </w:rPr>
      </w:pPr>
    </w:p>
    <w:p w14:paraId="549CA9E4" w14:textId="77777777" w:rsidR="000F4F48" w:rsidRPr="003964B8" w:rsidRDefault="000F4F48" w:rsidP="00E31ADD">
      <w:pPr>
        <w:pStyle w:val="Sinespaciado"/>
        <w:rPr>
          <w:rFonts w:ascii="Arial Narrow" w:hAnsi="Arial Narrow"/>
          <w:sz w:val="22"/>
          <w:szCs w:val="22"/>
          <w:lang w:val="es-MX"/>
        </w:rPr>
      </w:pPr>
    </w:p>
    <w:p w14:paraId="5A23E606" w14:textId="5AB82A5C" w:rsidR="00F33D7B" w:rsidRDefault="00431CD0" w:rsidP="00EA50A8">
      <w:pPr>
        <w:jc w:val="both"/>
        <w:rPr>
          <w:rFonts w:ascii="Arial Narrow" w:hAnsi="Arial Narrow" w:cs="Arial Narrow"/>
          <w:sz w:val="22"/>
          <w:szCs w:val="22"/>
          <w:lang w:val="es-MX"/>
        </w:rPr>
      </w:pPr>
      <w:r w:rsidRPr="003964B8">
        <w:rPr>
          <w:rFonts w:ascii="Arial Narrow" w:hAnsi="Arial Narrow" w:cs="Arial Narrow"/>
          <w:sz w:val="22"/>
          <w:szCs w:val="22"/>
          <w:lang w:val="es-MX"/>
        </w:rPr>
        <w:lastRenderedPageBreak/>
        <w:t xml:space="preserve">La Secretaría de Movilidad y Planeación Urbana del Gobierno del Estado de Nuevo León, </w:t>
      </w:r>
      <w:r w:rsidR="00EA50A8">
        <w:rPr>
          <w:rFonts w:ascii="Arial Narrow" w:hAnsi="Arial Narrow" w:cs="Arial Narrow"/>
          <w:sz w:val="22"/>
          <w:szCs w:val="22"/>
          <w:lang w:val="es-MX"/>
        </w:rPr>
        <w:t>c</w:t>
      </w:r>
      <w:r w:rsidR="00EA50A8" w:rsidRPr="00EA50A8">
        <w:rPr>
          <w:rFonts w:ascii="Arial Narrow" w:hAnsi="Arial Narrow" w:cs="Arial Narrow"/>
          <w:sz w:val="22"/>
          <w:szCs w:val="22"/>
          <w:lang w:val="es-MX"/>
        </w:rPr>
        <w:t>on fundamento en lo establecido en el artículo 134 de la Constitución Política de los Estados Unidos Mexicanos;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4, 6, 7, fracción II, 8, fracción I, 10 fracción II, 15, 16, 24, fracción I, 26, 29, fracción I, 31, 32, 33, 35, 36, 37 y demás relativos de la Ley de Obras Públicas para el Estado y Municipios de Nuevo León; en el Oficio No. 048/SMPU/2022 de fecha 18 de enero de 2022, expedido por el C. Secretario de Movilidad y Planeación Urbana del Estado de Nuevo León, que contiene el Acuerdo Delegatorio de Facultades de esta Dependencia, y los artículos 1, 2, 5, 8, 10, 11 fracción XIII, XVI y XVIII, 12 fracción XV, 17 fracción III, VI y VIII y demás relativos del Reglamento Interior de la Secretaría de Movilidad y Planeación Urbana del Estado; el Gobierno del Estado de Nuevo León a través de su Secretaría de Movilidad y Planeación Urbana CONVOCA a las personas físicas y morales Nacionales que deseen participar en la licitación pública para la contratación de los trabajos que enseguida se indica</w:t>
      </w:r>
      <w:r w:rsidR="00F33D7B">
        <w:rPr>
          <w:rFonts w:ascii="Arial Narrow" w:hAnsi="Arial Narrow" w:cs="Arial Narrow"/>
          <w:sz w:val="22"/>
          <w:szCs w:val="22"/>
          <w:lang w:val="es-MX"/>
        </w:rPr>
        <w:t>, Licitación que se ajustará a lo siguiente:</w:t>
      </w:r>
    </w:p>
    <w:p w14:paraId="5A254C03" w14:textId="77777777" w:rsidR="00F33D7B" w:rsidRDefault="00F33D7B" w:rsidP="007313E2">
      <w:pPr>
        <w:jc w:val="both"/>
        <w:rPr>
          <w:rFonts w:ascii="Arial Narrow" w:hAnsi="Arial Narrow" w:cs="Arial Narrow"/>
          <w:sz w:val="22"/>
          <w:szCs w:val="22"/>
          <w:lang w:val="es-MX"/>
        </w:rPr>
      </w:pPr>
    </w:p>
    <w:p w14:paraId="23542176" w14:textId="7A45A167" w:rsidR="00DA54EB" w:rsidRPr="003964B8"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De acuerdo con la </w:t>
      </w:r>
      <w:r w:rsidR="00EA50A8" w:rsidRPr="00EA50A8">
        <w:rPr>
          <w:rFonts w:ascii="Arial Narrow" w:hAnsi="Arial Narrow" w:cs="Arial Narrow"/>
          <w:b/>
          <w:bCs/>
          <w:sz w:val="22"/>
          <w:szCs w:val="22"/>
          <w:lang w:val="es-MX"/>
        </w:rPr>
        <w:t>Convocatoria Pública Nacional</w:t>
      </w:r>
      <w:r w:rsidR="009A23E9" w:rsidRPr="003964B8">
        <w:rPr>
          <w:rFonts w:ascii="Arial Narrow" w:hAnsi="Arial Narrow" w:cs="Arial Narrow"/>
          <w:bCs/>
          <w:sz w:val="22"/>
          <w:szCs w:val="22"/>
          <w:lang w:val="es-MX"/>
        </w:rPr>
        <w:t xml:space="preserve"> </w:t>
      </w:r>
      <w:r w:rsidR="00D36962">
        <w:rPr>
          <w:rFonts w:ascii="Arial Narrow" w:hAnsi="Arial Narrow" w:cs="Arial Narrow"/>
          <w:bCs/>
          <w:sz w:val="22"/>
          <w:szCs w:val="22"/>
          <w:lang w:val="es-MX"/>
        </w:rPr>
        <w:t>de</w:t>
      </w:r>
      <w:r w:rsidRPr="003964B8">
        <w:rPr>
          <w:rFonts w:ascii="Arial Narrow" w:hAnsi="Arial Narrow" w:cs="Arial Narrow"/>
          <w:sz w:val="22"/>
          <w:szCs w:val="22"/>
          <w:lang w:val="es-MX"/>
        </w:rPr>
        <w:t xml:space="preserve"> fecha</w:t>
      </w:r>
      <w:r w:rsidR="00F264C0" w:rsidRPr="003964B8">
        <w:rPr>
          <w:rFonts w:ascii="Arial Narrow" w:hAnsi="Arial Narrow" w:cs="Arial Narrow"/>
          <w:sz w:val="22"/>
          <w:szCs w:val="22"/>
          <w:lang w:val="es-MX"/>
        </w:rPr>
        <w:t xml:space="preserve"> </w:t>
      </w:r>
      <w:r w:rsidR="001E2213">
        <w:rPr>
          <w:rFonts w:ascii="Arial Narrow" w:hAnsi="Arial Narrow" w:cs="Arial Narrow"/>
          <w:b/>
          <w:bCs/>
          <w:sz w:val="22"/>
          <w:szCs w:val="22"/>
          <w:lang w:val="es-MX"/>
        </w:rPr>
        <w:t>10</w:t>
      </w:r>
      <w:r w:rsidR="00F264C0" w:rsidRPr="00574FDD">
        <w:rPr>
          <w:rFonts w:ascii="Arial Narrow" w:hAnsi="Arial Narrow" w:cs="Arial Narrow"/>
          <w:b/>
          <w:bCs/>
          <w:sz w:val="22"/>
          <w:szCs w:val="22"/>
          <w:lang w:val="es-MX"/>
        </w:rPr>
        <w:t xml:space="preserve"> de </w:t>
      </w:r>
      <w:r w:rsidR="007472E9">
        <w:rPr>
          <w:rFonts w:ascii="Arial Narrow" w:hAnsi="Arial Narrow" w:cs="Arial Narrow"/>
          <w:b/>
          <w:bCs/>
          <w:sz w:val="22"/>
          <w:szCs w:val="22"/>
          <w:lang w:val="es-MX"/>
        </w:rPr>
        <w:t>marzo</w:t>
      </w:r>
      <w:r w:rsidR="00F264C0" w:rsidRPr="00574FDD">
        <w:rPr>
          <w:rFonts w:ascii="Arial Narrow" w:hAnsi="Arial Narrow" w:cs="Arial Narrow"/>
          <w:b/>
          <w:bCs/>
          <w:sz w:val="22"/>
          <w:szCs w:val="22"/>
          <w:lang w:val="es-MX"/>
        </w:rPr>
        <w:t xml:space="preserve"> de 202</w:t>
      </w:r>
      <w:r w:rsidR="00EA50A8">
        <w:rPr>
          <w:rFonts w:ascii="Arial Narrow" w:hAnsi="Arial Narrow" w:cs="Arial Narrow"/>
          <w:b/>
          <w:bCs/>
          <w:sz w:val="22"/>
          <w:szCs w:val="22"/>
          <w:lang w:val="es-MX"/>
        </w:rPr>
        <w:t>3</w:t>
      </w:r>
      <w:r w:rsidRPr="003964B8">
        <w:rPr>
          <w:rFonts w:ascii="Arial Narrow" w:hAnsi="Arial Narrow" w:cs="Arial Narrow"/>
          <w:sz w:val="22"/>
          <w:szCs w:val="22"/>
          <w:lang w:val="es-MX"/>
        </w:rPr>
        <w:t xml:space="preserve">, para participar en la licitación </w:t>
      </w:r>
      <w:r w:rsidR="00F264C0" w:rsidRPr="00EF2B16">
        <w:rPr>
          <w:rFonts w:ascii="Arial Narrow" w:hAnsi="Arial Narrow" w:cs="Arial Narrow"/>
          <w:b/>
          <w:bCs/>
          <w:sz w:val="22"/>
          <w:szCs w:val="22"/>
          <w:lang w:val="es-MX"/>
        </w:rPr>
        <w:t xml:space="preserve">No. </w:t>
      </w:r>
      <w:r w:rsidR="00EF2B16" w:rsidRPr="00EF2B16">
        <w:rPr>
          <w:rFonts w:ascii="Arial Narrow" w:hAnsi="Arial Narrow" w:cs="Arial Narrow"/>
          <w:b/>
          <w:bCs/>
          <w:sz w:val="22"/>
          <w:szCs w:val="22"/>
          <w:lang w:val="es-MX"/>
        </w:rPr>
        <w:t>SMPU-</w:t>
      </w:r>
      <w:r w:rsidR="00EA50A8">
        <w:rPr>
          <w:rFonts w:ascii="Arial Narrow" w:hAnsi="Arial Narrow" w:cs="Arial Narrow"/>
          <w:b/>
          <w:bCs/>
          <w:sz w:val="22"/>
          <w:szCs w:val="22"/>
          <w:lang w:val="es-MX"/>
        </w:rPr>
        <w:t>LP</w:t>
      </w:r>
      <w:r w:rsidR="00EF2B16" w:rsidRPr="00EF2B16">
        <w:rPr>
          <w:rFonts w:ascii="Arial Narrow" w:hAnsi="Arial Narrow" w:cs="Arial Narrow"/>
          <w:b/>
          <w:bCs/>
          <w:sz w:val="22"/>
          <w:szCs w:val="22"/>
          <w:lang w:val="es-MX"/>
        </w:rPr>
        <w:t>-00</w:t>
      </w:r>
      <w:r w:rsidR="000F4F48">
        <w:rPr>
          <w:rFonts w:ascii="Arial Narrow" w:hAnsi="Arial Narrow" w:cs="Arial Narrow"/>
          <w:b/>
          <w:bCs/>
          <w:sz w:val="22"/>
          <w:szCs w:val="22"/>
          <w:lang w:val="es-MX"/>
        </w:rPr>
        <w:t>4</w:t>
      </w:r>
      <w:r w:rsidR="00EF2B16" w:rsidRPr="00EF2B16">
        <w:rPr>
          <w:rFonts w:ascii="Arial Narrow" w:hAnsi="Arial Narrow" w:cs="Arial Narrow"/>
          <w:b/>
          <w:bCs/>
          <w:sz w:val="22"/>
          <w:szCs w:val="22"/>
          <w:lang w:val="es-MX"/>
        </w:rPr>
        <w:t>/202</w:t>
      </w:r>
      <w:r w:rsidR="00EA50A8">
        <w:rPr>
          <w:rFonts w:ascii="Arial Narrow" w:hAnsi="Arial Narrow" w:cs="Arial Narrow"/>
          <w:b/>
          <w:bCs/>
          <w:sz w:val="22"/>
          <w:szCs w:val="22"/>
          <w:lang w:val="es-MX"/>
        </w:rPr>
        <w:t>3</w:t>
      </w:r>
      <w:r w:rsidRPr="003964B8">
        <w:rPr>
          <w:rFonts w:ascii="Arial Narrow" w:hAnsi="Arial Narrow" w:cs="Arial Narrow"/>
          <w:sz w:val="22"/>
          <w:szCs w:val="22"/>
          <w:lang w:val="es-MX"/>
        </w:rPr>
        <w:t>, EL GOBIERNO DEL ESTADO DE NUEVO LEÓN, al través de su SECRETARÍA DE</w:t>
      </w:r>
      <w:r w:rsidR="00251E2D" w:rsidRPr="003964B8">
        <w:rPr>
          <w:rFonts w:ascii="Arial Narrow" w:hAnsi="Arial Narrow" w:cs="Arial Narrow"/>
          <w:sz w:val="22"/>
          <w:szCs w:val="22"/>
          <w:lang w:val="es-MX"/>
        </w:rPr>
        <w:t xml:space="preserve"> MOVILIDAD Y PLANEACIÓN URBANA</w:t>
      </w:r>
      <w:r w:rsidRPr="003964B8">
        <w:rPr>
          <w:rFonts w:ascii="Arial Narrow" w:hAnsi="Arial Narrow" w:cs="Arial Narrow"/>
          <w:sz w:val="22"/>
          <w:szCs w:val="22"/>
          <w:lang w:val="es-MX"/>
        </w:rPr>
        <w:t>, para la preparación, presentación y análisis de las ofertas estipula a los interesados las siguientes:</w:t>
      </w:r>
    </w:p>
    <w:p w14:paraId="6D947645" w14:textId="77777777" w:rsidR="00A751B1" w:rsidRPr="003964B8"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22"/>
          <w:szCs w:val="22"/>
          <w:u w:val="single"/>
          <w:lang w:val="es-MX"/>
        </w:rPr>
      </w:pPr>
    </w:p>
    <w:p w14:paraId="738A1D10"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B      A      S      E      S</w:t>
      </w:r>
    </w:p>
    <w:p w14:paraId="1489F383" w14:textId="77777777" w:rsidR="004579BC" w:rsidRPr="003964B8"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22"/>
          <w:szCs w:val="22"/>
          <w:u w:val="single"/>
          <w:lang w:val="es-MX"/>
        </w:rPr>
      </w:pPr>
    </w:p>
    <w:p w14:paraId="0B4FB672"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3964B8">
        <w:rPr>
          <w:rFonts w:ascii="Arial Narrow" w:hAnsi="Arial Narrow" w:cs="Arial Narrow"/>
          <w:b/>
          <w:bCs/>
          <w:sz w:val="22"/>
          <w:szCs w:val="22"/>
          <w:lang w:val="es-MX"/>
        </w:rPr>
        <w:t>1.- GENERALIDADES</w:t>
      </w:r>
    </w:p>
    <w:p w14:paraId="0C16DC54"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40F3CBC"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799D74F"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1.1</w:t>
      </w:r>
    </w:p>
    <w:p w14:paraId="23E5B177"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b/>
          <w:bCs/>
          <w:sz w:val="22"/>
          <w:szCs w:val="22"/>
          <w:lang w:val="es-MX"/>
        </w:rPr>
        <w:t>DEFINICIONES.-</w:t>
      </w:r>
    </w:p>
    <w:p w14:paraId="3DD5EBCF" w14:textId="77777777" w:rsidR="005716D1" w:rsidRPr="003964B8" w:rsidRDefault="005716D1">
      <w:pPr>
        <w:pStyle w:val="Textoindependiente21"/>
        <w:tabs>
          <w:tab w:val="clear" w:pos="0"/>
          <w:tab w:val="left" w:pos="2160"/>
        </w:tabs>
        <w:rPr>
          <w:rFonts w:ascii="Arial Narrow" w:hAnsi="Arial Narrow" w:cs="Arial Narrow"/>
          <w:sz w:val="22"/>
          <w:szCs w:val="22"/>
          <w:lang w:val="es-MX"/>
        </w:rPr>
      </w:pPr>
      <w:r w:rsidRPr="003964B8">
        <w:rPr>
          <w:rFonts w:ascii="Arial Narrow" w:hAnsi="Arial Narrow" w:cs="Arial Narrow"/>
          <w:sz w:val="22"/>
          <w:szCs w:val="22"/>
          <w:lang w:val="es-MX"/>
        </w:rPr>
        <w:t>Para los efectos de estas Bases se entenderá por:</w:t>
      </w:r>
    </w:p>
    <w:p w14:paraId="52C44C46" w14:textId="77777777" w:rsidR="005716D1" w:rsidRPr="003964B8" w:rsidRDefault="005716D1">
      <w:pPr>
        <w:pStyle w:val="Textoindependiente21"/>
        <w:tabs>
          <w:tab w:val="clear" w:pos="0"/>
          <w:tab w:val="left" w:pos="2160"/>
        </w:tabs>
        <w:rPr>
          <w:rFonts w:ascii="Arial Narrow" w:hAnsi="Arial Narrow" w:cs="Arial Narrow"/>
          <w:sz w:val="22"/>
          <w:szCs w:val="22"/>
          <w:lang w:val="es-MX"/>
        </w:rPr>
      </w:pPr>
    </w:p>
    <w:p w14:paraId="4FAEFEBB" w14:textId="3344DA29" w:rsidR="005716D1" w:rsidRPr="00EA50A8" w:rsidRDefault="005716D1" w:rsidP="00EA50A8">
      <w:pPr>
        <w:pStyle w:val="Prrafodelista"/>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DEPENDENCIA</w:t>
      </w:r>
      <w:r w:rsidR="00995D54">
        <w:rPr>
          <w:rFonts w:ascii="Arial Narrow" w:hAnsi="Arial Narrow" w:cs="Arial Narrow"/>
          <w:sz w:val="22"/>
          <w:szCs w:val="22"/>
          <w:lang w:val="es-MX"/>
        </w:rPr>
        <w:t xml:space="preserve"> o CONVOCANTE</w:t>
      </w:r>
      <w:r w:rsidRPr="00EA50A8">
        <w:rPr>
          <w:rFonts w:ascii="Arial Narrow" w:hAnsi="Arial Narrow" w:cs="Arial Narrow"/>
          <w:sz w:val="22"/>
          <w:szCs w:val="22"/>
          <w:lang w:val="es-MX"/>
        </w:rPr>
        <w:t xml:space="preserve">, la Secretaría de </w:t>
      </w:r>
      <w:r w:rsidR="00431CD0" w:rsidRPr="00EA50A8">
        <w:rPr>
          <w:rFonts w:ascii="Arial Narrow" w:hAnsi="Arial Narrow" w:cs="Arial Narrow"/>
          <w:sz w:val="22"/>
          <w:szCs w:val="22"/>
          <w:lang w:val="es-MX"/>
        </w:rPr>
        <w:t>Movilidad y Planeación Urbana</w:t>
      </w:r>
      <w:r w:rsidRPr="00EA50A8">
        <w:rPr>
          <w:rFonts w:ascii="Arial Narrow" w:hAnsi="Arial Narrow" w:cs="Arial Narrow"/>
          <w:sz w:val="22"/>
          <w:szCs w:val="22"/>
          <w:lang w:val="es-MX"/>
        </w:rPr>
        <w:t xml:space="preserve"> </w:t>
      </w:r>
    </w:p>
    <w:p w14:paraId="076F3BF5" w14:textId="28439AF4" w:rsidR="005716D1" w:rsidRPr="00EA50A8" w:rsidRDefault="005716D1" w:rsidP="00EA50A8">
      <w:pPr>
        <w:pStyle w:val="Prrafodelista"/>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CONCURSANTE</w:t>
      </w:r>
      <w:r w:rsidR="00EA50A8">
        <w:rPr>
          <w:rFonts w:ascii="Arial Narrow" w:hAnsi="Arial Narrow" w:cs="Arial Narrow"/>
          <w:sz w:val="22"/>
          <w:szCs w:val="22"/>
          <w:lang w:val="es-MX"/>
        </w:rPr>
        <w:t xml:space="preserve"> o LICITANTE</w:t>
      </w:r>
      <w:r w:rsidRPr="00EA50A8">
        <w:rPr>
          <w:rFonts w:ascii="Arial Narrow" w:hAnsi="Arial Narrow" w:cs="Arial Narrow"/>
          <w:sz w:val="22"/>
          <w:szCs w:val="22"/>
          <w:lang w:val="es-MX"/>
        </w:rPr>
        <w:t>,</w:t>
      </w:r>
      <w:r w:rsidR="00D91577">
        <w:rPr>
          <w:rFonts w:ascii="Arial Narrow" w:hAnsi="Arial Narrow" w:cs="Arial Narrow"/>
          <w:sz w:val="22"/>
          <w:szCs w:val="22"/>
          <w:lang w:val="es-MX"/>
        </w:rPr>
        <w:t xml:space="preserve"> ya sea en singular o plural,</w:t>
      </w:r>
      <w:r w:rsidRPr="00EA50A8">
        <w:rPr>
          <w:rFonts w:ascii="Arial Narrow" w:hAnsi="Arial Narrow" w:cs="Arial Narrow"/>
          <w:sz w:val="22"/>
          <w:szCs w:val="22"/>
          <w:lang w:val="es-MX"/>
        </w:rPr>
        <w:t xml:space="preserve"> la persona física o moral que</w:t>
      </w:r>
      <w:r w:rsidR="00995D54">
        <w:rPr>
          <w:rFonts w:ascii="Arial Narrow" w:hAnsi="Arial Narrow" w:cs="Arial Narrow"/>
          <w:sz w:val="22"/>
          <w:szCs w:val="22"/>
          <w:lang w:val="es-MX"/>
        </w:rPr>
        <w:t xml:space="preserve"> adquiere las Bases de la Licitación, participa en los diversos eventos de la misma y, en su caso,</w:t>
      </w:r>
      <w:r w:rsidRPr="00EA50A8">
        <w:rPr>
          <w:rFonts w:ascii="Arial Narrow" w:hAnsi="Arial Narrow" w:cs="Arial Narrow"/>
          <w:sz w:val="22"/>
          <w:szCs w:val="22"/>
          <w:lang w:val="es-MX"/>
        </w:rPr>
        <w:t xml:space="preserve"> presenta una propuesta técnica y económica en la licitación;</w:t>
      </w:r>
    </w:p>
    <w:p w14:paraId="515BC852" w14:textId="0E55A20B" w:rsidR="005716D1" w:rsidRPr="00EA50A8" w:rsidRDefault="005716D1" w:rsidP="00EA50A8">
      <w:pPr>
        <w:pStyle w:val="Prrafodelista"/>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sz w:val="22"/>
          <w:szCs w:val="22"/>
          <w:lang w:val="es-MX"/>
        </w:rPr>
      </w:pPr>
      <w:r w:rsidRPr="00EA50A8">
        <w:rPr>
          <w:rFonts w:ascii="Arial Narrow" w:hAnsi="Arial Narrow" w:cs="Arial Narrow"/>
          <w:sz w:val="22"/>
          <w:szCs w:val="22"/>
          <w:lang w:val="es-MX"/>
        </w:rPr>
        <w:t>CONTRATISTA, la persona física o moral que firma un contrato para llevar a cabo los trabajos;</w:t>
      </w:r>
    </w:p>
    <w:p w14:paraId="4920D2F9" w14:textId="063625B0" w:rsidR="005716D1" w:rsidRPr="00EA50A8" w:rsidRDefault="005716D1" w:rsidP="00EA50A8">
      <w:pPr>
        <w:pStyle w:val="Prrafodelista"/>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sz w:val="22"/>
          <w:szCs w:val="22"/>
          <w:lang w:val="es-MX"/>
        </w:rPr>
      </w:pPr>
      <w:r w:rsidRPr="00EA50A8">
        <w:rPr>
          <w:rFonts w:ascii="Arial Narrow" w:hAnsi="Arial Narrow" w:cs="Arial Narrow"/>
          <w:sz w:val="22"/>
          <w:szCs w:val="22"/>
          <w:lang w:val="es-MX"/>
        </w:rPr>
        <w:t>TRABAJOS</w:t>
      </w:r>
      <w:r w:rsidR="00EA50A8" w:rsidRPr="00EA50A8">
        <w:rPr>
          <w:rFonts w:ascii="Arial Narrow" w:hAnsi="Arial Narrow" w:cs="Arial Narrow"/>
          <w:sz w:val="22"/>
          <w:szCs w:val="22"/>
          <w:lang w:val="es-MX"/>
        </w:rPr>
        <w:t xml:space="preserve"> O SERVICIOS</w:t>
      </w:r>
      <w:r w:rsidRPr="00EA50A8">
        <w:rPr>
          <w:rFonts w:ascii="Arial Narrow" w:hAnsi="Arial Narrow" w:cs="Arial Narrow"/>
          <w:sz w:val="22"/>
          <w:szCs w:val="22"/>
          <w:lang w:val="es-MX"/>
        </w:rPr>
        <w:t>, los que son objetos de esta licitación y que se indican en la BASE 2.1;</w:t>
      </w:r>
    </w:p>
    <w:p w14:paraId="0B4A647D" w14:textId="185D4FDF" w:rsidR="005716D1" w:rsidRPr="00EA50A8" w:rsidRDefault="00EA50A8" w:rsidP="00EA50A8">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CONVOCATORIA PÚBLICA</w:t>
      </w:r>
      <w:r w:rsidR="005716D1" w:rsidRPr="00EA50A8">
        <w:rPr>
          <w:rFonts w:ascii="Arial Narrow" w:hAnsi="Arial Narrow" w:cs="Arial Narrow"/>
          <w:sz w:val="22"/>
          <w:szCs w:val="22"/>
          <w:lang w:val="es-MX"/>
        </w:rPr>
        <w:t xml:space="preserve">, El llamado </w:t>
      </w:r>
      <w:r w:rsidRPr="00EA50A8">
        <w:rPr>
          <w:rFonts w:ascii="Arial Narrow" w:hAnsi="Arial Narrow" w:cs="Arial Narrow"/>
          <w:sz w:val="22"/>
          <w:szCs w:val="22"/>
          <w:lang w:val="es-MX"/>
        </w:rPr>
        <w:t xml:space="preserve">público </w:t>
      </w:r>
      <w:r w:rsidR="005716D1" w:rsidRPr="00EA50A8">
        <w:rPr>
          <w:rFonts w:ascii="Arial Narrow" w:hAnsi="Arial Narrow" w:cs="Arial Narrow"/>
          <w:sz w:val="22"/>
          <w:szCs w:val="22"/>
          <w:lang w:val="es-MX"/>
        </w:rPr>
        <w:t>que efectúa LA DEPENDENCIA</w:t>
      </w:r>
      <w:r w:rsidRPr="00EA50A8">
        <w:rPr>
          <w:rFonts w:ascii="Arial Narrow" w:hAnsi="Arial Narrow" w:cs="Arial Narrow"/>
          <w:sz w:val="22"/>
          <w:szCs w:val="22"/>
          <w:lang w:val="es-MX"/>
        </w:rPr>
        <w:t xml:space="preserve"> en el Periódico Oficial del Estado de Nuevo León y </w:t>
      </w:r>
      <w:r w:rsidR="004B710E">
        <w:rPr>
          <w:rFonts w:ascii="Arial Narrow" w:hAnsi="Arial Narrow" w:cs="Arial Narrow"/>
          <w:sz w:val="22"/>
          <w:szCs w:val="22"/>
          <w:lang w:val="es-MX"/>
        </w:rPr>
        <w:t xml:space="preserve">en </w:t>
      </w:r>
      <w:r w:rsidRPr="00EA50A8">
        <w:rPr>
          <w:rFonts w:ascii="Arial Narrow" w:hAnsi="Arial Narrow" w:cs="Arial Narrow"/>
          <w:sz w:val="22"/>
          <w:szCs w:val="22"/>
          <w:lang w:val="es-MX"/>
        </w:rPr>
        <w:t>uno de los Diarios de mayor circulación en la Entidad,</w:t>
      </w:r>
      <w:r w:rsidR="005716D1" w:rsidRPr="00EA50A8">
        <w:rPr>
          <w:rFonts w:ascii="Arial Narrow" w:hAnsi="Arial Narrow" w:cs="Arial Narrow"/>
          <w:sz w:val="22"/>
          <w:szCs w:val="22"/>
          <w:lang w:val="es-MX"/>
        </w:rPr>
        <w:t xml:space="preserve"> para que libremente se presenten propuestas a esta licitación.</w:t>
      </w:r>
    </w:p>
    <w:p w14:paraId="4AA509CB" w14:textId="6029D60C" w:rsidR="00EA50A8" w:rsidRPr="00EA50A8" w:rsidRDefault="00EA50A8" w:rsidP="00EA50A8">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LEY</w:t>
      </w:r>
      <w:r>
        <w:rPr>
          <w:rFonts w:ascii="Arial Narrow" w:hAnsi="Arial Narrow" w:cs="Arial Narrow"/>
          <w:sz w:val="22"/>
          <w:szCs w:val="22"/>
          <w:lang w:val="es-MX"/>
        </w:rPr>
        <w:t>, l</w:t>
      </w:r>
      <w:r w:rsidRPr="00EA50A8">
        <w:rPr>
          <w:rFonts w:ascii="Arial Narrow" w:hAnsi="Arial Narrow" w:cs="Arial Narrow"/>
          <w:sz w:val="22"/>
          <w:szCs w:val="22"/>
          <w:lang w:val="es-MX"/>
        </w:rPr>
        <w:t>a Ley de Obras Públicas de Obras Públicas para el Estado y Municipios de Nuevo León.</w:t>
      </w:r>
    </w:p>
    <w:p w14:paraId="7E1D38DF" w14:textId="7BAAB739" w:rsidR="00EA50A8" w:rsidRPr="00EA50A8" w:rsidRDefault="00EA50A8" w:rsidP="00EA50A8">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INFORME</w:t>
      </w:r>
      <w:r w:rsidR="00995D54">
        <w:rPr>
          <w:rFonts w:ascii="Arial Narrow" w:hAnsi="Arial Narrow" w:cs="Arial Narrow"/>
          <w:sz w:val="22"/>
          <w:szCs w:val="22"/>
          <w:lang w:val="es-MX"/>
        </w:rPr>
        <w:t>,</w:t>
      </w:r>
      <w:r w:rsidRPr="00EA50A8">
        <w:rPr>
          <w:rFonts w:ascii="Arial Narrow" w:hAnsi="Arial Narrow" w:cs="Arial Narrow"/>
          <w:sz w:val="22"/>
          <w:szCs w:val="22"/>
          <w:lang w:val="es-MX"/>
        </w:rPr>
        <w:t xml:space="preserve"> </w:t>
      </w:r>
      <w:r w:rsidR="00995D54">
        <w:rPr>
          <w:rFonts w:ascii="Arial Narrow" w:hAnsi="Arial Narrow" w:cs="Arial Narrow"/>
          <w:sz w:val="22"/>
          <w:szCs w:val="22"/>
          <w:lang w:val="es-MX"/>
        </w:rPr>
        <w:t>e</w:t>
      </w:r>
      <w:r w:rsidRPr="00EA50A8">
        <w:rPr>
          <w:rFonts w:ascii="Arial Narrow" w:hAnsi="Arial Narrow" w:cs="Arial Narrow"/>
          <w:sz w:val="22"/>
          <w:szCs w:val="22"/>
          <w:lang w:val="es-MX"/>
        </w:rPr>
        <w:t xml:space="preserve">s el producto o documento esperado que respalda el servicio relacionado con la obra efectuada por terceros. </w:t>
      </w:r>
    </w:p>
    <w:p w14:paraId="3C007F0B" w14:textId="6F5CAE0B" w:rsidR="00EA50A8" w:rsidRPr="00EA50A8" w:rsidRDefault="00EA50A8" w:rsidP="00EA50A8">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RESIDENTE DE SUPERVISIÓN</w:t>
      </w:r>
      <w:r w:rsidR="00995D54">
        <w:rPr>
          <w:rFonts w:ascii="Arial Narrow" w:hAnsi="Arial Narrow" w:cs="Arial Narrow"/>
          <w:sz w:val="22"/>
          <w:szCs w:val="22"/>
          <w:lang w:val="es-MX"/>
        </w:rPr>
        <w:t>,</w:t>
      </w:r>
      <w:r w:rsidRPr="00EA50A8">
        <w:rPr>
          <w:rFonts w:ascii="Arial Narrow" w:hAnsi="Arial Narrow" w:cs="Arial Narrow"/>
          <w:sz w:val="22"/>
          <w:szCs w:val="22"/>
          <w:lang w:val="es-MX"/>
        </w:rPr>
        <w:t xml:space="preserve"> </w:t>
      </w:r>
      <w:r w:rsidR="00995D54">
        <w:rPr>
          <w:rFonts w:ascii="Arial Narrow" w:hAnsi="Arial Narrow" w:cs="Arial Narrow"/>
          <w:sz w:val="22"/>
          <w:szCs w:val="22"/>
          <w:lang w:val="es-MX"/>
        </w:rPr>
        <w:t>e</w:t>
      </w:r>
      <w:r w:rsidRPr="00EA50A8">
        <w:rPr>
          <w:rFonts w:ascii="Arial Narrow" w:hAnsi="Arial Narrow" w:cs="Arial Narrow"/>
          <w:sz w:val="22"/>
          <w:szCs w:val="22"/>
          <w:lang w:val="es-MX"/>
        </w:rPr>
        <w:t>l servidor público designado por la Dependencia, quien fungirá como su representante ante el contratista y será el responsable directo del servicio de gerencia de proyecto.</w:t>
      </w:r>
    </w:p>
    <w:p w14:paraId="4DCB8772" w14:textId="5916F5CC" w:rsidR="00EA50A8" w:rsidRPr="00EA50A8" w:rsidRDefault="00EA50A8" w:rsidP="00EA50A8">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RESIDENTE DE LOS SERVICIOS</w:t>
      </w:r>
      <w:r w:rsidR="00995D54">
        <w:rPr>
          <w:rFonts w:ascii="Arial Narrow" w:hAnsi="Arial Narrow" w:cs="Arial Narrow"/>
          <w:sz w:val="22"/>
          <w:szCs w:val="22"/>
          <w:lang w:val="es-MX"/>
        </w:rPr>
        <w:t>,</w:t>
      </w:r>
      <w:r w:rsidRPr="00EA50A8">
        <w:rPr>
          <w:rFonts w:ascii="Arial Narrow" w:hAnsi="Arial Narrow" w:cs="Arial Narrow"/>
          <w:sz w:val="22"/>
          <w:szCs w:val="22"/>
          <w:lang w:val="es-MX"/>
        </w:rPr>
        <w:t xml:space="preserve"> </w:t>
      </w:r>
      <w:r w:rsidR="00995D54">
        <w:rPr>
          <w:rFonts w:ascii="Arial Narrow" w:hAnsi="Arial Narrow" w:cs="Arial Narrow"/>
          <w:sz w:val="22"/>
          <w:szCs w:val="22"/>
          <w:lang w:val="es-MX"/>
        </w:rPr>
        <w:t xml:space="preserve">el </w:t>
      </w:r>
      <w:r w:rsidR="004B710E">
        <w:rPr>
          <w:rFonts w:ascii="Arial Narrow" w:hAnsi="Arial Narrow" w:cs="Arial Narrow"/>
          <w:sz w:val="22"/>
          <w:szCs w:val="22"/>
          <w:lang w:val="es-MX"/>
        </w:rPr>
        <w:t>r</w:t>
      </w:r>
      <w:r w:rsidRPr="00EA50A8">
        <w:rPr>
          <w:rFonts w:ascii="Arial Narrow" w:hAnsi="Arial Narrow" w:cs="Arial Narrow"/>
          <w:sz w:val="22"/>
          <w:szCs w:val="22"/>
          <w:lang w:val="es-MX"/>
        </w:rPr>
        <w:t>esponsable designado por el contratista facultado para oír y recibir toda clase de notificaciones relacionadas con los trabajos, aún las de carácter personal, así como tomar las decisiones que se requieran en todo lo relativo al cumplimiento del contrato de los servicios materia de esta licitación.</w:t>
      </w:r>
    </w:p>
    <w:p w14:paraId="7658A7C0" w14:textId="5730D67B" w:rsidR="00EA50A8" w:rsidRPr="00EA50A8" w:rsidRDefault="00EA50A8" w:rsidP="00EA50A8">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A50A8">
        <w:rPr>
          <w:rFonts w:ascii="Arial Narrow" w:hAnsi="Arial Narrow" w:cs="Arial Narrow"/>
          <w:sz w:val="22"/>
          <w:szCs w:val="22"/>
          <w:lang w:val="es-MX"/>
        </w:rPr>
        <w:t>RESIDENTE DE OBR</w:t>
      </w:r>
      <w:r w:rsidR="00995D54">
        <w:rPr>
          <w:rFonts w:ascii="Arial Narrow" w:hAnsi="Arial Narrow" w:cs="Arial Narrow"/>
          <w:sz w:val="22"/>
          <w:szCs w:val="22"/>
          <w:lang w:val="es-MX"/>
        </w:rPr>
        <w:t>A, es el</w:t>
      </w:r>
      <w:r w:rsidRPr="00EA50A8">
        <w:rPr>
          <w:rFonts w:ascii="Arial Narrow" w:hAnsi="Arial Narrow" w:cs="Arial Narrow"/>
          <w:sz w:val="22"/>
          <w:szCs w:val="22"/>
          <w:lang w:val="es-MX"/>
        </w:rPr>
        <w:t xml:space="preserve"> </w:t>
      </w:r>
      <w:bookmarkStart w:id="0" w:name="_Hlk127184343"/>
      <w:r w:rsidR="004B710E">
        <w:rPr>
          <w:rFonts w:ascii="Arial Narrow" w:hAnsi="Arial Narrow" w:cs="Arial Narrow"/>
          <w:sz w:val="22"/>
          <w:szCs w:val="22"/>
          <w:lang w:val="es-MX"/>
        </w:rPr>
        <w:t>r</w:t>
      </w:r>
      <w:r w:rsidRPr="00EA50A8">
        <w:rPr>
          <w:rFonts w:ascii="Arial Narrow" w:hAnsi="Arial Narrow" w:cs="Arial Narrow"/>
          <w:sz w:val="22"/>
          <w:szCs w:val="22"/>
          <w:lang w:val="es-MX"/>
        </w:rPr>
        <w:t xml:space="preserve">esponsable designado por </w:t>
      </w:r>
      <w:r w:rsidR="00BC5974">
        <w:rPr>
          <w:rFonts w:ascii="Arial Narrow" w:hAnsi="Arial Narrow" w:cs="Arial Narrow"/>
          <w:sz w:val="22"/>
          <w:szCs w:val="22"/>
          <w:lang w:val="es-MX"/>
        </w:rPr>
        <w:t>EL CONTRATISTA</w:t>
      </w:r>
      <w:r w:rsidR="00995D54">
        <w:rPr>
          <w:rFonts w:ascii="Arial Narrow" w:hAnsi="Arial Narrow" w:cs="Arial Narrow"/>
          <w:sz w:val="22"/>
          <w:szCs w:val="22"/>
          <w:lang w:val="es-MX"/>
        </w:rPr>
        <w:t xml:space="preserve"> que la Dependencia contrate para la ejecución</w:t>
      </w:r>
      <w:r w:rsidR="00BC5974">
        <w:rPr>
          <w:rFonts w:ascii="Arial Narrow" w:hAnsi="Arial Narrow" w:cs="Arial Narrow"/>
          <w:sz w:val="22"/>
          <w:szCs w:val="22"/>
          <w:lang w:val="es-MX"/>
        </w:rPr>
        <w:t xml:space="preserve"> de los procesos constructivos</w:t>
      </w:r>
      <w:r w:rsidRPr="00EA50A8">
        <w:rPr>
          <w:rFonts w:ascii="Arial Narrow" w:hAnsi="Arial Narrow" w:cs="Arial Narrow"/>
          <w:sz w:val="22"/>
          <w:szCs w:val="22"/>
          <w:lang w:val="es-MX"/>
        </w:rPr>
        <w:t xml:space="preserve"> facultado para oír y recibir toda clase de notificaciones relacionadas con los trabajos, aún las de carácter personal, así como tomar las decisiones que se requieran en todo lo relativo al cumplimiento del contrato que se celebré con el o los contratista para la </w:t>
      </w:r>
      <w:r w:rsidR="00BC5974">
        <w:rPr>
          <w:rFonts w:ascii="Arial Narrow" w:hAnsi="Arial Narrow" w:cs="Arial Narrow"/>
          <w:sz w:val="22"/>
          <w:szCs w:val="22"/>
          <w:lang w:val="es-MX"/>
        </w:rPr>
        <w:t>materialización</w:t>
      </w:r>
      <w:r w:rsidRPr="00EA50A8">
        <w:rPr>
          <w:rFonts w:ascii="Arial Narrow" w:hAnsi="Arial Narrow" w:cs="Arial Narrow"/>
          <w:sz w:val="22"/>
          <w:szCs w:val="22"/>
          <w:lang w:val="es-MX"/>
        </w:rPr>
        <w:t xml:space="preserve"> de la o las obras</w:t>
      </w:r>
      <w:bookmarkEnd w:id="0"/>
      <w:r w:rsidRPr="00EA50A8">
        <w:rPr>
          <w:rFonts w:ascii="Arial Narrow" w:hAnsi="Arial Narrow" w:cs="Arial Narrow"/>
          <w:sz w:val="22"/>
          <w:szCs w:val="22"/>
          <w:lang w:val="es-MX"/>
        </w:rPr>
        <w:t>.</w:t>
      </w:r>
    </w:p>
    <w:p w14:paraId="2ECEBBC9" w14:textId="77777777" w:rsidR="00BC5974" w:rsidRDefault="00EA50A8" w:rsidP="00BC5974">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ES"/>
        </w:rPr>
      </w:pPr>
      <w:r w:rsidRPr="00EA50A8">
        <w:rPr>
          <w:rFonts w:ascii="Arial Narrow" w:hAnsi="Arial Narrow" w:cs="Arial Narrow"/>
          <w:sz w:val="22"/>
          <w:szCs w:val="22"/>
          <w:lang w:val="es-MX"/>
        </w:rPr>
        <w:t>COORDINACIÓN</w:t>
      </w:r>
      <w:r w:rsidR="00BC5974">
        <w:rPr>
          <w:rFonts w:ascii="Arial Narrow" w:hAnsi="Arial Narrow" w:cs="Arial Narrow"/>
          <w:sz w:val="22"/>
          <w:szCs w:val="22"/>
          <w:lang w:val="es-ES"/>
        </w:rPr>
        <w:t>, son los trabajos materia de licitación, consistentes en la</w:t>
      </w:r>
      <w:r w:rsidRPr="00EA50A8">
        <w:rPr>
          <w:rFonts w:ascii="Arial Narrow" w:hAnsi="Arial Narrow" w:cs="Arial Narrow"/>
          <w:sz w:val="22"/>
          <w:szCs w:val="22"/>
          <w:lang w:val="es-ES"/>
        </w:rPr>
        <w:t xml:space="preserve"> “Coordinación para el seguimiento de la ejecución del proyecto:</w:t>
      </w:r>
      <w:r w:rsidRPr="00EA50A8">
        <w:rPr>
          <w:rFonts w:ascii="Arial Narrow" w:hAnsi="Arial Narrow" w:cs="Arial Narrow"/>
          <w:sz w:val="22"/>
          <w:szCs w:val="22"/>
          <w:lang w:val="es-MX"/>
        </w:rPr>
        <w:t xml:space="preserve"> </w:t>
      </w:r>
      <w:r w:rsidRPr="00EA50A8">
        <w:rPr>
          <w:rFonts w:ascii="Arial Narrow" w:hAnsi="Arial Narrow" w:cs="Arial Narrow"/>
          <w:sz w:val="22"/>
          <w:szCs w:val="22"/>
          <w:lang w:val="es-ES"/>
        </w:rPr>
        <w:t>modernización de la Carretera Federal 58, del km 64+120 al km 98+190 (Tramo Galeana - San Roberto), incluye cuatro entronques: 1.- “Interserrana 85”, km 188+200 de la carretera federal 85 Ciudad Victoria – Monterrey, intersección con km. 0+000 de la nueva carretera interserrana, 2.- “Puerto Pastores”, km 64+120 de la carretera federal 58, intersección con acceso a la cabecera municipal de Galeana, Nuevo León, 3.- “Y griega de abajo”, km 69+700 de la carretera federal 58, intersección con carretera Estatal 61 Matehuala - La Poza y 4.- “San Roberto”, km 98+190 de la carretera federal 58, intersección con Carretera 57 (Tramo Matehuala – Saltillo), en el estado de Nuevo León.</w:t>
      </w:r>
    </w:p>
    <w:p w14:paraId="1D1A07CD" w14:textId="4640EE1C" w:rsidR="00EA50A8" w:rsidRPr="009E016E" w:rsidRDefault="00EA50A8" w:rsidP="00BC5974">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ES"/>
        </w:rPr>
      </w:pPr>
      <w:r w:rsidRPr="00BC5974">
        <w:rPr>
          <w:rFonts w:ascii="Arial Narrow" w:hAnsi="Arial Narrow" w:cs="Arial Narrow"/>
          <w:sz w:val="22"/>
          <w:szCs w:val="22"/>
          <w:lang w:val="es-MX"/>
        </w:rPr>
        <w:t>SERVICIOS RELACIONADOS CON LA MISMA.</w:t>
      </w:r>
      <w:r w:rsidR="00BC5974">
        <w:rPr>
          <w:rFonts w:ascii="Arial Narrow" w:hAnsi="Arial Narrow" w:cs="Arial Narrow"/>
          <w:sz w:val="22"/>
          <w:szCs w:val="22"/>
          <w:lang w:val="es-MX"/>
        </w:rPr>
        <w:t>,</w:t>
      </w:r>
      <w:r w:rsidRPr="00BC5974">
        <w:rPr>
          <w:rFonts w:ascii="Arial Narrow" w:hAnsi="Arial Narrow" w:cs="Arial Narrow"/>
          <w:sz w:val="22"/>
          <w:szCs w:val="22"/>
          <w:lang w:val="es-MX"/>
        </w:rPr>
        <w:t xml:space="preserve"> Conforme al artículo 88 de la “Ley”</w:t>
      </w:r>
      <w:r w:rsidR="00BC5974">
        <w:rPr>
          <w:rFonts w:ascii="Arial Narrow" w:hAnsi="Arial Narrow" w:cs="Arial Narrow"/>
          <w:sz w:val="22"/>
          <w:szCs w:val="22"/>
          <w:lang w:val="es-MX"/>
        </w:rPr>
        <w:t>,</w:t>
      </w:r>
      <w:r w:rsidRPr="00BC5974">
        <w:rPr>
          <w:rFonts w:ascii="Arial Narrow" w:hAnsi="Arial Narrow" w:cs="Arial Narrow"/>
          <w:sz w:val="22"/>
          <w:szCs w:val="22"/>
          <w:lang w:val="es-MX"/>
        </w:rPr>
        <w:t xml:space="preserve"> se incluyen los trabajos de coordinación, supervisión y control de obra, entre otros.</w:t>
      </w:r>
    </w:p>
    <w:p w14:paraId="43FB71AD" w14:textId="680FC65B" w:rsidR="009E016E" w:rsidRPr="000756BC" w:rsidRDefault="009E016E" w:rsidP="00BC5974">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ES"/>
        </w:rPr>
      </w:pPr>
      <w:r w:rsidRPr="006D01E6">
        <w:rPr>
          <w:rFonts w:ascii="Arial Narrow" w:hAnsi="Arial Narrow"/>
          <w:b/>
          <w:bCs/>
          <w:noProof/>
          <w:sz w:val="22"/>
          <w:szCs w:val="22"/>
          <w:lang w:val="es-ES"/>
        </w:rPr>
        <w:t>CNEC</w:t>
      </w:r>
      <w:r>
        <w:rPr>
          <w:rFonts w:ascii="Arial Narrow" w:hAnsi="Arial Narrow"/>
          <w:b/>
          <w:bCs/>
          <w:noProof/>
          <w:sz w:val="22"/>
          <w:szCs w:val="22"/>
          <w:lang w:val="es-ES"/>
        </w:rPr>
        <w:t xml:space="preserve">, </w:t>
      </w:r>
      <w:r w:rsidRPr="009E016E">
        <w:rPr>
          <w:rFonts w:ascii="Arial Narrow" w:hAnsi="Arial Narrow"/>
          <w:noProof/>
          <w:sz w:val="22"/>
          <w:szCs w:val="22"/>
          <w:lang w:val="es-ES"/>
        </w:rPr>
        <w:t>la Camára Nacional de Empresas de Consultorías</w:t>
      </w:r>
      <w:r>
        <w:rPr>
          <w:rFonts w:ascii="Arial Narrow" w:hAnsi="Arial Narrow"/>
          <w:noProof/>
          <w:sz w:val="22"/>
          <w:szCs w:val="22"/>
          <w:lang w:val="es-ES"/>
        </w:rPr>
        <w:t>.</w:t>
      </w:r>
    </w:p>
    <w:p w14:paraId="40397444" w14:textId="5746544C" w:rsidR="000756BC" w:rsidRPr="00BC5974" w:rsidRDefault="000756BC" w:rsidP="00BC5974">
      <w:pPr>
        <w:pStyle w:val="Prrafodelista"/>
        <w:numPr>
          <w:ilvl w:val="0"/>
          <w:numId w:val="31"/>
        </w:numPr>
        <w:tabs>
          <w:tab w:val="left" w:pos="709"/>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ES"/>
        </w:rPr>
      </w:pPr>
      <w:r>
        <w:rPr>
          <w:rFonts w:ascii="Arial Narrow" w:hAnsi="Arial Narrow"/>
          <w:b/>
          <w:bCs/>
          <w:noProof/>
          <w:sz w:val="22"/>
          <w:szCs w:val="22"/>
          <w:lang w:val="es-ES"/>
        </w:rPr>
        <w:t xml:space="preserve">Convocatoria Pública Nacional o Licitación Nacional, </w:t>
      </w:r>
      <w:r w:rsidR="002C23AE" w:rsidRPr="002C23AE">
        <w:rPr>
          <w:rFonts w:ascii="Arial Narrow" w:hAnsi="Arial Narrow"/>
          <w:noProof/>
          <w:sz w:val="22"/>
          <w:szCs w:val="22"/>
          <w:lang w:val="es-ES"/>
        </w:rPr>
        <w:t>el llamado público que realiza la convocante para que libremente puedan participar</w:t>
      </w:r>
      <w:r w:rsidR="002C23AE">
        <w:rPr>
          <w:rFonts w:ascii="Arial Narrow" w:hAnsi="Arial Narrow"/>
          <w:noProof/>
          <w:sz w:val="22"/>
          <w:szCs w:val="22"/>
          <w:lang w:val="es-ES"/>
        </w:rPr>
        <w:t xml:space="preserve"> únicamente</w:t>
      </w:r>
      <w:r w:rsidR="002C23AE" w:rsidRPr="002C23AE">
        <w:rPr>
          <w:rFonts w:ascii="Arial Narrow" w:hAnsi="Arial Narrow"/>
          <w:noProof/>
          <w:sz w:val="22"/>
          <w:szCs w:val="22"/>
          <w:lang w:val="es-ES"/>
        </w:rPr>
        <w:t xml:space="preserve"> personas físicas o morales de nacionalidad mexicana,</w:t>
      </w:r>
      <w:r w:rsidR="00626D4C">
        <w:rPr>
          <w:rFonts w:ascii="Arial Narrow" w:hAnsi="Arial Narrow"/>
          <w:noProof/>
          <w:sz w:val="22"/>
          <w:szCs w:val="22"/>
          <w:lang w:val="es-ES"/>
        </w:rPr>
        <w:t xml:space="preserve"> ya sea individualmente o asociadas,</w:t>
      </w:r>
      <w:r w:rsidR="002C23AE" w:rsidRPr="002C23AE">
        <w:rPr>
          <w:rFonts w:ascii="Arial Narrow" w:hAnsi="Arial Narrow"/>
          <w:noProof/>
          <w:sz w:val="22"/>
          <w:szCs w:val="22"/>
          <w:lang w:val="es-ES"/>
        </w:rPr>
        <w:t xml:space="preserve"> las que deberán cumplir los requisitos establecidos en la Convocatoria y en estas Bases de Licitación.</w:t>
      </w:r>
    </w:p>
    <w:p w14:paraId="3FFDD492" w14:textId="77777777" w:rsidR="005716D1" w:rsidRPr="003964B8"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p>
    <w:p w14:paraId="07D0B19F"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1.2</w:t>
      </w:r>
    </w:p>
    <w:p w14:paraId="6C3AC64C"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ORIGEN DE LOS FONDOS.-</w:t>
      </w:r>
    </w:p>
    <w:p w14:paraId="25D651E3" w14:textId="49C9FEBB" w:rsidR="009F09BE" w:rsidRPr="003964B8" w:rsidRDefault="00071B82" w:rsidP="009F09BE">
      <w:pPr>
        <w:jc w:val="both"/>
        <w:rPr>
          <w:rFonts w:ascii="Arial Narrow" w:hAnsi="Arial Narrow" w:cs="Arial Narrow"/>
          <w:b/>
          <w:sz w:val="22"/>
          <w:szCs w:val="22"/>
          <w:u w:val="single"/>
          <w:lang w:val="es-MX"/>
        </w:rPr>
      </w:pPr>
      <w:r w:rsidRPr="003964B8">
        <w:rPr>
          <w:rFonts w:ascii="Arial Narrow" w:hAnsi="Arial Narrow" w:cs="Arial Narrow"/>
          <w:sz w:val="22"/>
          <w:szCs w:val="22"/>
          <w:lang w:val="es-MX"/>
        </w:rPr>
        <w:t>Los recursos financieros necesarios para llevar a cabo estos trabajos provienen del oficio aprobación presupuestal</w:t>
      </w:r>
      <w:r w:rsidR="00187B2C" w:rsidRPr="003964B8">
        <w:rPr>
          <w:rFonts w:ascii="Arial Narrow" w:hAnsi="Arial Narrow" w:cs="Arial Narrow"/>
          <w:sz w:val="22"/>
          <w:szCs w:val="22"/>
          <w:lang w:val="es-MX"/>
        </w:rPr>
        <w:t>:</w:t>
      </w:r>
      <w:r w:rsidR="00D668D6" w:rsidRPr="00EF2B16">
        <w:rPr>
          <w:rFonts w:ascii="Arial Narrow" w:hAnsi="Arial Narrow" w:cs="Arial Narrow"/>
          <w:b/>
          <w:bCs/>
          <w:sz w:val="22"/>
          <w:szCs w:val="22"/>
          <w:lang w:val="es-MX"/>
        </w:rPr>
        <w:t xml:space="preserve"> </w:t>
      </w:r>
      <w:r w:rsidR="00EF2B16" w:rsidRPr="00EF2B16">
        <w:rPr>
          <w:rFonts w:ascii="Arial Narrow" w:hAnsi="Arial Narrow" w:cs="Arial Narrow"/>
          <w:b/>
          <w:bCs/>
          <w:sz w:val="22"/>
          <w:szCs w:val="22"/>
          <w:lang w:val="es-MX"/>
        </w:rPr>
        <w:t>Aplicación PEI-</w:t>
      </w:r>
      <w:r w:rsidR="001E2213">
        <w:rPr>
          <w:rFonts w:ascii="Arial Narrow" w:hAnsi="Arial Narrow" w:cs="Arial Narrow"/>
          <w:b/>
          <w:bCs/>
          <w:sz w:val="22"/>
          <w:szCs w:val="22"/>
          <w:lang w:val="es-MX"/>
        </w:rPr>
        <w:t>0085/2022 Bis</w:t>
      </w:r>
      <w:r w:rsidR="00EF2B16">
        <w:rPr>
          <w:rFonts w:ascii="Arial Narrow" w:hAnsi="Arial Narrow" w:cs="Arial Narrow"/>
          <w:sz w:val="22"/>
          <w:szCs w:val="22"/>
          <w:lang w:val="es-MX"/>
        </w:rPr>
        <w:t xml:space="preserve"> de fecha </w:t>
      </w:r>
      <w:r w:rsidR="001E2213">
        <w:rPr>
          <w:rFonts w:ascii="Arial Narrow" w:hAnsi="Arial Narrow" w:cs="Arial Narrow"/>
          <w:b/>
          <w:bCs/>
          <w:sz w:val="22"/>
          <w:szCs w:val="22"/>
          <w:lang w:val="es-MX"/>
        </w:rPr>
        <w:t>19</w:t>
      </w:r>
      <w:r w:rsidR="00EF2B16" w:rsidRPr="00EF2B16">
        <w:rPr>
          <w:rFonts w:ascii="Arial Narrow" w:hAnsi="Arial Narrow" w:cs="Arial Narrow"/>
          <w:b/>
          <w:bCs/>
          <w:sz w:val="22"/>
          <w:szCs w:val="22"/>
          <w:lang w:val="es-MX"/>
        </w:rPr>
        <w:t xml:space="preserve"> de </w:t>
      </w:r>
      <w:r w:rsidR="001E2213">
        <w:rPr>
          <w:rFonts w:ascii="Arial Narrow" w:hAnsi="Arial Narrow" w:cs="Arial Narrow"/>
          <w:b/>
          <w:bCs/>
          <w:sz w:val="22"/>
          <w:szCs w:val="22"/>
          <w:lang w:val="es-MX"/>
        </w:rPr>
        <w:t>abril</w:t>
      </w:r>
      <w:bookmarkStart w:id="1" w:name="_GoBack"/>
      <w:bookmarkEnd w:id="1"/>
      <w:r w:rsidR="00EF2B16" w:rsidRPr="00EF2B16">
        <w:rPr>
          <w:rFonts w:ascii="Arial Narrow" w:hAnsi="Arial Narrow" w:cs="Arial Narrow"/>
          <w:b/>
          <w:bCs/>
          <w:sz w:val="22"/>
          <w:szCs w:val="22"/>
          <w:lang w:val="es-MX"/>
        </w:rPr>
        <w:t xml:space="preserve"> de 202</w:t>
      </w:r>
      <w:r w:rsidR="001E2213">
        <w:rPr>
          <w:rFonts w:ascii="Arial Narrow" w:hAnsi="Arial Narrow" w:cs="Arial Narrow"/>
          <w:b/>
          <w:bCs/>
          <w:sz w:val="22"/>
          <w:szCs w:val="22"/>
          <w:lang w:val="es-MX"/>
        </w:rPr>
        <w:t>2</w:t>
      </w:r>
      <w:r w:rsidR="009A23E9" w:rsidRPr="00EF2B16">
        <w:rPr>
          <w:rFonts w:ascii="Arial Narrow" w:hAnsi="Arial Narrow" w:cs="Arial Narrow"/>
          <w:b/>
          <w:sz w:val="22"/>
          <w:szCs w:val="22"/>
          <w:lang w:val="es-MX"/>
        </w:rPr>
        <w:t>.</w:t>
      </w:r>
      <w:r w:rsidR="007E5530" w:rsidRPr="003964B8">
        <w:rPr>
          <w:rFonts w:ascii="Arial Narrow" w:hAnsi="Arial Narrow" w:cs="Arial Narrow"/>
          <w:b/>
          <w:sz w:val="22"/>
          <w:szCs w:val="22"/>
          <w:lang w:val="es-MX"/>
        </w:rPr>
        <w:t xml:space="preserve"> </w:t>
      </w:r>
    </w:p>
    <w:p w14:paraId="2A104A1B" w14:textId="77777777" w:rsidR="00497A59" w:rsidRPr="003964B8" w:rsidRDefault="00497A59" w:rsidP="00C5648F">
      <w:pPr>
        <w:jc w:val="both"/>
        <w:rPr>
          <w:rFonts w:ascii="Arial Narrow" w:hAnsi="Arial Narrow" w:cs="Arial Narrow"/>
          <w:sz w:val="22"/>
          <w:szCs w:val="22"/>
          <w:lang w:val="es-MX"/>
        </w:rPr>
      </w:pPr>
    </w:p>
    <w:p w14:paraId="4DF7C314"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1.2.1</w:t>
      </w:r>
    </w:p>
    <w:p w14:paraId="3503A4DE" w14:textId="77777777" w:rsidR="005716D1" w:rsidRPr="003964B8"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APROBACIÓN PRIMER EJERCICIO.-</w:t>
      </w:r>
    </w:p>
    <w:p w14:paraId="67D8A0E1" w14:textId="77777777" w:rsidR="005716D1" w:rsidRPr="003964B8"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7CA0B578" w14:textId="77777777" w:rsidR="000371AC" w:rsidRPr="003964B8"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En su caso, el monto aprobado para el primer ejercicio es la cantidad de $ </w:t>
      </w:r>
      <w:r w:rsidRPr="003964B8">
        <w:rPr>
          <w:rFonts w:ascii="Arial Narrow" w:hAnsi="Arial Narrow" w:cs="Arial Narrow"/>
          <w:b/>
          <w:bCs/>
          <w:sz w:val="22"/>
          <w:szCs w:val="22"/>
          <w:lang w:val="es-MX"/>
        </w:rPr>
        <w:t>(</w:t>
      </w:r>
      <w:r w:rsidRPr="003964B8">
        <w:rPr>
          <w:rFonts w:ascii="Arial Narrow" w:hAnsi="Arial Narrow" w:cs="Arial Narrow"/>
          <w:b/>
          <w:bCs/>
          <w:sz w:val="22"/>
          <w:szCs w:val="22"/>
          <w:u w:val="single"/>
          <w:lang w:val="es-MX"/>
        </w:rPr>
        <w:t>Se cuenta con el total de los recursos</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3C5EC5B7" w14:textId="77777777" w:rsidR="005716D1" w:rsidRPr="003964B8"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 </w:t>
      </w:r>
    </w:p>
    <w:p w14:paraId="1AD3C08B" w14:textId="77777777" w:rsidR="005716D1" w:rsidRPr="003964B8"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1.3</w:t>
      </w:r>
    </w:p>
    <w:p w14:paraId="488E5DC7"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NEGOCIACIÓN.-</w:t>
      </w:r>
    </w:p>
    <w:p w14:paraId="18B0677F"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Ninguna de las condiciones establecidas en este documento ni las proposiciones que se presenten podrán ser negociadas.</w:t>
      </w:r>
    </w:p>
    <w:p w14:paraId="427F4290" w14:textId="77777777" w:rsidR="00071B82" w:rsidRPr="003964B8" w:rsidRDefault="00071B82">
      <w:pPr>
        <w:pStyle w:val="Sangra2detindependiente"/>
        <w:rPr>
          <w:rFonts w:ascii="Arial Narrow" w:hAnsi="Arial Narrow" w:cs="Arial Narrow"/>
          <w:b/>
          <w:bCs/>
          <w:sz w:val="22"/>
          <w:szCs w:val="22"/>
          <w:lang w:val="es-MX"/>
        </w:rPr>
      </w:pPr>
    </w:p>
    <w:p w14:paraId="27295678" w14:textId="77777777" w:rsidR="005716D1" w:rsidRPr="003964B8" w:rsidRDefault="005716D1">
      <w:pPr>
        <w:pStyle w:val="Sangra2detindependiente"/>
        <w:rPr>
          <w:rFonts w:ascii="Arial Narrow" w:hAnsi="Arial Narrow" w:cs="Arial Narrow"/>
          <w:b/>
          <w:bCs/>
          <w:sz w:val="22"/>
          <w:szCs w:val="22"/>
          <w:lang w:val="es-MX"/>
        </w:rPr>
      </w:pPr>
      <w:r w:rsidRPr="003964B8">
        <w:rPr>
          <w:rFonts w:ascii="Arial Narrow" w:hAnsi="Arial Narrow" w:cs="Arial Narrow"/>
          <w:b/>
          <w:bCs/>
          <w:sz w:val="22"/>
          <w:szCs w:val="22"/>
          <w:lang w:val="es-MX"/>
        </w:rPr>
        <w:t>1.4</w:t>
      </w:r>
    </w:p>
    <w:p w14:paraId="77E7105C" w14:textId="77777777" w:rsidR="005716D1" w:rsidRPr="003964B8" w:rsidRDefault="005716D1">
      <w:pPr>
        <w:pStyle w:val="Sangra2detindependiente"/>
        <w:rPr>
          <w:rFonts w:ascii="Arial Narrow" w:hAnsi="Arial Narrow" w:cs="Arial Narrow"/>
          <w:sz w:val="22"/>
          <w:szCs w:val="22"/>
          <w:lang w:val="es-MX"/>
        </w:rPr>
      </w:pPr>
      <w:r w:rsidRPr="003964B8">
        <w:rPr>
          <w:rFonts w:ascii="Arial Narrow" w:hAnsi="Arial Narrow" w:cs="Arial Narrow"/>
          <w:b/>
          <w:bCs/>
          <w:sz w:val="22"/>
          <w:szCs w:val="22"/>
          <w:lang w:val="es-MX"/>
        </w:rPr>
        <w:t>IDIOMA.-</w:t>
      </w:r>
    </w:p>
    <w:p w14:paraId="766B804C" w14:textId="77777777" w:rsidR="005716D1" w:rsidRPr="003964B8" w:rsidRDefault="005716D1">
      <w:pPr>
        <w:pStyle w:val="Sangra2detindependiente"/>
        <w:rPr>
          <w:rFonts w:ascii="Arial Narrow" w:hAnsi="Arial Narrow" w:cs="Arial Narrow"/>
          <w:sz w:val="22"/>
          <w:szCs w:val="22"/>
          <w:lang w:val="es-MX"/>
        </w:rPr>
      </w:pPr>
      <w:r w:rsidRPr="003964B8">
        <w:rPr>
          <w:rFonts w:ascii="Arial Narrow" w:hAnsi="Arial Narrow" w:cs="Arial Narrow"/>
          <w:sz w:val="22"/>
          <w:szCs w:val="22"/>
          <w:lang w:val="es-MX"/>
        </w:rPr>
        <w:t xml:space="preserve">Las propuestas deberán presentarse sólo en español. </w:t>
      </w:r>
    </w:p>
    <w:p w14:paraId="1525CC96" w14:textId="77777777" w:rsidR="006774EC" w:rsidRPr="003964B8" w:rsidRDefault="006774EC">
      <w:pPr>
        <w:pStyle w:val="Sangra2detindependiente"/>
        <w:rPr>
          <w:rFonts w:ascii="Arial Narrow" w:hAnsi="Arial Narrow" w:cs="Arial Narrow"/>
          <w:sz w:val="22"/>
          <w:szCs w:val="22"/>
          <w:lang w:val="es-MX"/>
        </w:rPr>
      </w:pPr>
    </w:p>
    <w:p w14:paraId="66265C66"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1.5.- </w:t>
      </w:r>
    </w:p>
    <w:p w14:paraId="68B3A0F3"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MONEDA.-</w:t>
      </w:r>
      <w:r w:rsidRPr="003964B8">
        <w:rPr>
          <w:rFonts w:ascii="Arial Narrow" w:hAnsi="Arial Narrow" w:cs="Arial Narrow"/>
          <w:sz w:val="22"/>
          <w:szCs w:val="22"/>
          <w:lang w:val="es-MX"/>
        </w:rPr>
        <w:t xml:space="preserve"> </w:t>
      </w:r>
    </w:p>
    <w:p w14:paraId="4E3279B2" w14:textId="07FD1D7E" w:rsidR="005716D1" w:rsidRDefault="005716D1">
      <w:pPr>
        <w:pStyle w:val="Sangra2detindependiente"/>
        <w:rPr>
          <w:rFonts w:ascii="Arial Narrow" w:hAnsi="Arial Narrow" w:cs="Arial Narrow"/>
          <w:sz w:val="22"/>
          <w:szCs w:val="22"/>
          <w:lang w:val="es-MX"/>
        </w:rPr>
      </w:pPr>
      <w:r w:rsidRPr="003964B8">
        <w:rPr>
          <w:rFonts w:ascii="Arial Narrow" w:hAnsi="Arial Narrow" w:cs="Arial Narrow"/>
          <w:sz w:val="22"/>
          <w:szCs w:val="22"/>
          <w:lang w:val="es-MX"/>
        </w:rPr>
        <w:t>Las proposiciones deberán presentarse en moneda nacional (peso mexicano). Los pagos también se efectuarán en moneda nacional (peso mexicano).</w:t>
      </w:r>
    </w:p>
    <w:p w14:paraId="39AF393B" w14:textId="77777777" w:rsidR="00D91577" w:rsidRDefault="00D91577">
      <w:pPr>
        <w:pStyle w:val="Sangra2detindependiente"/>
        <w:rPr>
          <w:rFonts w:ascii="Arial Narrow" w:hAnsi="Arial Narrow" w:cs="Arial Narrow"/>
          <w:sz w:val="22"/>
          <w:szCs w:val="22"/>
          <w:lang w:val="es-MX"/>
        </w:rPr>
      </w:pPr>
    </w:p>
    <w:p w14:paraId="70DDC1F2" w14:textId="77777777" w:rsidR="00E773F5" w:rsidRPr="005E2522" w:rsidRDefault="00E773F5" w:rsidP="00E773F5">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1.6.-</w:t>
      </w:r>
    </w:p>
    <w:p w14:paraId="06665F8C" w14:textId="77777777" w:rsidR="00E773F5" w:rsidRPr="005E2522" w:rsidRDefault="00E773F5" w:rsidP="00E773F5">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PERSONAS IMPEDIDAS PARA PARTICIPAR EN LA LICITACIÓN.-</w:t>
      </w:r>
    </w:p>
    <w:p w14:paraId="206C3070" w14:textId="5BE77D6B" w:rsidR="00E773F5" w:rsidRPr="00E773F5" w:rsidRDefault="00E773F5" w:rsidP="00E773F5">
      <w:pPr>
        <w:pStyle w:val="Sangra2detindependiente"/>
        <w:rPr>
          <w:rFonts w:ascii="Arial Narrow" w:hAnsi="Arial Narrow" w:cs="Arial Narrow"/>
          <w:sz w:val="22"/>
          <w:szCs w:val="22"/>
          <w:lang w:val="es-MX"/>
        </w:rPr>
      </w:pPr>
      <w:r w:rsidRPr="00E773F5">
        <w:rPr>
          <w:rFonts w:ascii="Arial Narrow" w:hAnsi="Arial Narrow" w:cs="Arial Narrow"/>
          <w:sz w:val="22"/>
          <w:szCs w:val="22"/>
          <w:lang w:val="es-MX"/>
        </w:rPr>
        <w:t xml:space="preserve">No podrán participar en la licitación las personas físicas o morales que se encuentren en los supuestos previstos en el artículo </w:t>
      </w:r>
      <w:r>
        <w:rPr>
          <w:rFonts w:ascii="Arial Narrow" w:hAnsi="Arial Narrow" w:cs="Arial Narrow"/>
          <w:sz w:val="22"/>
          <w:szCs w:val="22"/>
          <w:lang w:val="es-MX"/>
        </w:rPr>
        <w:t>44</w:t>
      </w:r>
      <w:r w:rsidRPr="00E773F5">
        <w:rPr>
          <w:rFonts w:ascii="Arial Narrow" w:hAnsi="Arial Narrow" w:cs="Arial Narrow"/>
          <w:sz w:val="22"/>
          <w:szCs w:val="22"/>
          <w:lang w:val="es-MX"/>
        </w:rPr>
        <w:t xml:space="preserve"> de la Ley de Obras Públicas </w:t>
      </w:r>
      <w:r>
        <w:rPr>
          <w:rFonts w:ascii="Arial Narrow" w:hAnsi="Arial Narrow" w:cs="Arial Narrow"/>
          <w:sz w:val="22"/>
          <w:szCs w:val="22"/>
          <w:lang w:val="es-MX"/>
        </w:rPr>
        <w:t>para el Estado y Municipios de Nuevo León</w:t>
      </w:r>
      <w:r w:rsidRPr="00E773F5">
        <w:rPr>
          <w:rFonts w:ascii="Arial Narrow" w:hAnsi="Arial Narrow" w:cs="Arial Narrow"/>
          <w:sz w:val="22"/>
          <w:szCs w:val="22"/>
          <w:lang w:val="es-MX"/>
        </w:rPr>
        <w:t xml:space="preserve"> o bien que se encuentren inhabilitadas por resolución de </w:t>
      </w:r>
      <w:bookmarkStart w:id="2" w:name="_Hlk90259061"/>
      <w:r w:rsidR="0014731D">
        <w:rPr>
          <w:rFonts w:ascii="Arial Narrow" w:hAnsi="Arial Narrow" w:cs="Arial Narrow"/>
          <w:sz w:val="22"/>
          <w:szCs w:val="22"/>
          <w:lang w:val="es-MX"/>
        </w:rPr>
        <w:t>Contraloría y Transparencia Gubernamental</w:t>
      </w:r>
      <w:bookmarkEnd w:id="2"/>
      <w:r w:rsidRPr="00E773F5">
        <w:rPr>
          <w:rFonts w:ascii="Arial Narrow" w:hAnsi="Arial Narrow" w:cs="Arial Narrow"/>
          <w:sz w:val="22"/>
          <w:szCs w:val="22"/>
          <w:lang w:val="es-MX"/>
        </w:rPr>
        <w:t>.</w:t>
      </w:r>
    </w:p>
    <w:p w14:paraId="718B0377" w14:textId="77777777" w:rsidR="00E773F5" w:rsidRPr="00E773F5" w:rsidRDefault="00E773F5" w:rsidP="00E773F5">
      <w:pPr>
        <w:pStyle w:val="Sangra2detindependiente"/>
        <w:rPr>
          <w:rFonts w:ascii="Arial Narrow" w:hAnsi="Arial Narrow" w:cs="Arial Narrow"/>
          <w:sz w:val="22"/>
          <w:szCs w:val="22"/>
          <w:lang w:val="es-MX"/>
        </w:rPr>
      </w:pPr>
    </w:p>
    <w:p w14:paraId="245520F3" w14:textId="37C5119B" w:rsidR="00E773F5" w:rsidRPr="003964B8" w:rsidRDefault="00E773F5" w:rsidP="00E773F5">
      <w:pPr>
        <w:pStyle w:val="Sangra2detindependiente"/>
        <w:rPr>
          <w:rFonts w:ascii="Arial Narrow" w:hAnsi="Arial Narrow" w:cs="Arial Narrow"/>
          <w:sz w:val="22"/>
          <w:szCs w:val="22"/>
          <w:lang w:val="es-MX"/>
        </w:rPr>
      </w:pPr>
      <w:r w:rsidRPr="00E773F5">
        <w:rPr>
          <w:rFonts w:ascii="Arial Narrow" w:hAnsi="Arial Narrow" w:cs="Arial Narrow"/>
          <w:sz w:val="22"/>
          <w:szCs w:val="22"/>
          <w:lang w:val="es-MX"/>
        </w:rPr>
        <w:t xml:space="preserve">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w:t>
      </w:r>
      <w:r w:rsidR="0014731D">
        <w:rPr>
          <w:rFonts w:ascii="Arial Narrow" w:hAnsi="Arial Narrow" w:cs="Arial Narrow"/>
          <w:sz w:val="22"/>
          <w:szCs w:val="22"/>
          <w:lang w:val="es-MX"/>
        </w:rPr>
        <w:t>Contraloría y Transparencia Gubernamental</w:t>
      </w:r>
      <w:r w:rsidRPr="00E773F5">
        <w:rPr>
          <w:rFonts w:ascii="Arial Narrow" w:hAnsi="Arial Narrow" w:cs="Arial Narrow"/>
          <w:sz w:val="22"/>
          <w:szCs w:val="22"/>
          <w:lang w:val="es-MX"/>
        </w:rPr>
        <w:t>.</w:t>
      </w:r>
    </w:p>
    <w:p w14:paraId="01737F54" w14:textId="77777777" w:rsidR="005716D1" w:rsidRPr="003964B8" w:rsidRDefault="005716D1" w:rsidP="00E773F5">
      <w:pPr>
        <w:pStyle w:val="Sangra2detindependiente"/>
        <w:rPr>
          <w:rFonts w:ascii="Arial Narrow" w:hAnsi="Arial Narrow" w:cs="Arial Narrow"/>
          <w:sz w:val="22"/>
          <w:szCs w:val="22"/>
          <w:lang w:val="es-MX"/>
        </w:rPr>
      </w:pPr>
    </w:p>
    <w:p w14:paraId="46E86EF0"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sz w:val="22"/>
          <w:szCs w:val="22"/>
          <w:lang w:val="es-MX"/>
        </w:rPr>
      </w:pPr>
      <w:r w:rsidRPr="003964B8">
        <w:rPr>
          <w:rFonts w:ascii="Arial Narrow" w:hAnsi="Arial Narrow" w:cs="Arial Narrow"/>
          <w:b/>
          <w:bCs/>
          <w:sz w:val="22"/>
          <w:szCs w:val="22"/>
          <w:lang w:val="es-MX"/>
        </w:rPr>
        <w:t>2.- DE LOS TRABAJOS</w:t>
      </w:r>
    </w:p>
    <w:p w14:paraId="5DF4DA95" w14:textId="77777777" w:rsidR="005716D1" w:rsidRPr="003964B8" w:rsidRDefault="005716D1">
      <w:pPr>
        <w:pStyle w:val="Sangradetextonormal1"/>
        <w:ind w:left="426" w:firstLine="0"/>
        <w:jc w:val="both"/>
        <w:rPr>
          <w:rFonts w:ascii="Arial Narrow" w:hAnsi="Arial Narrow" w:cs="Arial Narrow"/>
          <w:sz w:val="22"/>
          <w:szCs w:val="22"/>
          <w:lang w:val="es-MX"/>
        </w:rPr>
      </w:pPr>
    </w:p>
    <w:p w14:paraId="157272ED" w14:textId="77777777" w:rsidR="005716D1" w:rsidRPr="003964B8" w:rsidRDefault="005716D1">
      <w:pPr>
        <w:pStyle w:val="Sangradetextonormal1"/>
        <w:ind w:left="426" w:firstLine="0"/>
        <w:jc w:val="both"/>
        <w:rPr>
          <w:rFonts w:ascii="Arial Narrow" w:hAnsi="Arial Narrow" w:cs="Arial Narrow"/>
          <w:sz w:val="22"/>
          <w:szCs w:val="22"/>
          <w:lang w:val="es-MX"/>
        </w:rPr>
      </w:pPr>
      <w:r w:rsidRPr="003964B8">
        <w:rPr>
          <w:rFonts w:ascii="Arial Narrow" w:hAnsi="Arial Narrow" w:cs="Arial Narrow"/>
          <w:sz w:val="22"/>
          <w:szCs w:val="22"/>
          <w:lang w:val="es-MX"/>
        </w:rPr>
        <w:t>2.1</w:t>
      </w:r>
    </w:p>
    <w:p w14:paraId="62AFBE0B" w14:textId="77777777" w:rsidR="005716D1" w:rsidRPr="003964B8" w:rsidRDefault="005716D1">
      <w:pPr>
        <w:pStyle w:val="Sangradetextonormal1"/>
        <w:ind w:left="426" w:firstLine="0"/>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DESCRIPCIÓN Y UBICACIÓN.- </w:t>
      </w:r>
    </w:p>
    <w:p w14:paraId="141ADB2D" w14:textId="2E339CE5" w:rsidR="008F3BA5" w:rsidRPr="000F4F48" w:rsidRDefault="005716D1" w:rsidP="000F4F48">
      <w:pPr>
        <w:pStyle w:val="TableParagraph"/>
        <w:spacing w:line="227" w:lineRule="exact"/>
        <w:ind w:left="133" w:right="128"/>
        <w:jc w:val="both"/>
        <w:rPr>
          <w:rFonts w:ascii="Arial Narrow" w:hAnsi="Arial Narrow" w:cs="Arial Narrow"/>
          <w:b/>
          <w:bCs/>
        </w:rPr>
      </w:pPr>
      <w:r w:rsidRPr="003964B8">
        <w:rPr>
          <w:rFonts w:ascii="Arial Narrow" w:hAnsi="Arial Narrow"/>
        </w:rPr>
        <w:t xml:space="preserve">         </w:t>
      </w:r>
      <w:r w:rsidRPr="003964B8">
        <w:rPr>
          <w:rFonts w:ascii="Arial Narrow" w:hAnsi="Arial Narrow" w:cs="Arial Narrow"/>
        </w:rPr>
        <w:t>Los trabajos a ejecutarse consisten en</w:t>
      </w:r>
      <w:r w:rsidR="003E6B79" w:rsidRPr="003964B8">
        <w:rPr>
          <w:rFonts w:ascii="Arial Narrow" w:hAnsi="Arial Narrow" w:cs="Arial Narrow"/>
        </w:rPr>
        <w:t>:</w:t>
      </w:r>
      <w:r w:rsidR="0015149B">
        <w:rPr>
          <w:rFonts w:ascii="Arial Narrow" w:hAnsi="Arial Narrow" w:cs="Arial Narrow"/>
        </w:rPr>
        <w:t xml:space="preserve"> </w:t>
      </w:r>
      <w:r w:rsidR="008F3BA5" w:rsidRPr="000F4F48">
        <w:rPr>
          <w:rFonts w:ascii="Arial Narrow" w:hAnsi="Arial Narrow" w:cs="Arial Narrow"/>
          <w:b/>
          <w:bCs/>
        </w:rPr>
        <w:t>Coordinación para el seguimiento de la ejecución del proyecto: modernización de la Carretera Federal 58, del km 64+120 al km 98+190 (Tramo Galeana - San Roberto), incluye cuatro entronques: 1.- Construcción de puente sobre río en el km 76+640 de la carretera federal 58;</w:t>
      </w:r>
    </w:p>
    <w:p w14:paraId="0B1AA4EF" w14:textId="0D16D815" w:rsidR="009A23E9" w:rsidRPr="000F4F48" w:rsidRDefault="008F3BA5" w:rsidP="000F4F48">
      <w:pPr>
        <w:pStyle w:val="TableParagraph"/>
        <w:spacing w:line="227" w:lineRule="exact"/>
        <w:ind w:left="133" w:right="128"/>
        <w:jc w:val="both"/>
        <w:rPr>
          <w:rFonts w:ascii="Arial Narrow" w:hAnsi="Arial Narrow" w:cs="Arial Narrow"/>
          <w:b/>
          <w:bCs/>
        </w:rPr>
      </w:pPr>
      <w:r w:rsidRPr="000F4F48">
        <w:rPr>
          <w:rFonts w:ascii="Arial Narrow" w:hAnsi="Arial Narrow" w:cs="Arial Narrow"/>
          <w:b/>
          <w:bCs/>
        </w:rPr>
        <w:t>2.- “Y griega de abajo”, km 69+700 de la carretera federal 58, intersección con carretera Estatal 61 Matehuala - La Poza; 3.- “San Roberto”, km 98+190 de la carretera federal 58, intersección con Carretera 57 (Tramo Matehuala – Saltillo)</w:t>
      </w:r>
      <w:proofErr w:type="gramStart"/>
      <w:r w:rsidRPr="000F4F48">
        <w:rPr>
          <w:rFonts w:ascii="Arial Narrow" w:hAnsi="Arial Narrow" w:cs="Arial Narrow"/>
          <w:b/>
          <w:bCs/>
        </w:rPr>
        <w:t>,;</w:t>
      </w:r>
      <w:proofErr w:type="gramEnd"/>
      <w:r w:rsidRPr="000F4F48">
        <w:rPr>
          <w:rFonts w:ascii="Arial Narrow" w:hAnsi="Arial Narrow" w:cs="Arial Narrow"/>
          <w:b/>
          <w:bCs/>
        </w:rPr>
        <w:t xml:space="preserve"> y 4.- Construcción de PSV “El Tokio” entronque en carretera federal No. 58 Linares-Carretera Federal No. 57 en el km 91+580 en el estado de Nuevo León</w:t>
      </w:r>
      <w:r w:rsidR="004B710E" w:rsidRPr="000F4F48">
        <w:rPr>
          <w:rFonts w:ascii="Arial Narrow" w:hAnsi="Arial Narrow" w:cs="Arial Narrow"/>
          <w:b/>
          <w:bCs/>
        </w:rPr>
        <w:t>.</w:t>
      </w:r>
    </w:p>
    <w:p w14:paraId="18361EBF" w14:textId="77777777" w:rsidR="009F2F13" w:rsidRPr="003964B8" w:rsidRDefault="009F2F13" w:rsidP="00EF43C4">
      <w:pPr>
        <w:rPr>
          <w:rFonts w:ascii="Arial Narrow" w:hAnsi="Arial Narrow"/>
          <w:b/>
          <w:bCs/>
          <w:sz w:val="22"/>
          <w:szCs w:val="22"/>
          <w:lang w:val="es-MX"/>
        </w:rPr>
      </w:pPr>
    </w:p>
    <w:p w14:paraId="6F464885" w14:textId="77777777" w:rsidR="005716D1" w:rsidRPr="003964B8" w:rsidRDefault="005716D1" w:rsidP="00EF43C4">
      <w:pPr>
        <w:rPr>
          <w:rFonts w:ascii="Arial Narrow" w:hAnsi="Arial Narrow" w:cs="Arial Narrow"/>
          <w:b/>
          <w:bCs/>
          <w:sz w:val="22"/>
          <w:szCs w:val="22"/>
          <w:lang w:val="es-MX"/>
        </w:rPr>
      </w:pPr>
      <w:r w:rsidRPr="003964B8">
        <w:rPr>
          <w:rFonts w:ascii="Arial Narrow" w:hAnsi="Arial Narrow" w:cs="Arial Narrow"/>
          <w:b/>
          <w:bCs/>
          <w:sz w:val="22"/>
          <w:szCs w:val="22"/>
          <w:lang w:val="es-MX"/>
        </w:rPr>
        <w:t>2.2</w:t>
      </w:r>
    </w:p>
    <w:p w14:paraId="76590CED" w14:textId="77777777"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b/>
          <w:bCs/>
          <w:sz w:val="22"/>
          <w:szCs w:val="22"/>
          <w:lang w:val="es-MX"/>
        </w:rPr>
        <w:t>PLAZO DE EJECUCIÓN.-</w:t>
      </w:r>
    </w:p>
    <w:p w14:paraId="5151CE9E" w14:textId="77777777" w:rsidR="005716D1" w:rsidRPr="003964B8" w:rsidRDefault="005716D1">
      <w:pPr>
        <w:pStyle w:val="Textoindependiente21"/>
        <w:rPr>
          <w:rFonts w:ascii="Arial Narrow" w:hAnsi="Arial Narrow" w:cs="Arial Narrow"/>
          <w:sz w:val="22"/>
          <w:szCs w:val="22"/>
          <w:lang w:val="es-MX"/>
        </w:rPr>
      </w:pPr>
    </w:p>
    <w:p w14:paraId="4A705A3D" w14:textId="498568B3" w:rsidR="005716D1" w:rsidRPr="003964B8"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Será de </w:t>
      </w:r>
      <w:r w:rsidR="00302629" w:rsidRPr="00302629">
        <w:rPr>
          <w:rFonts w:ascii="Arial Narrow" w:hAnsi="Arial Narrow" w:cs="Arial Narrow"/>
          <w:sz w:val="22"/>
          <w:szCs w:val="22"/>
          <w:lang w:val="es-MX"/>
        </w:rPr>
        <w:t xml:space="preserve">720 </w:t>
      </w:r>
      <w:r w:rsidR="000F4F48" w:rsidRPr="00302629">
        <w:rPr>
          <w:rFonts w:ascii="Arial Narrow" w:hAnsi="Arial Narrow" w:cs="Arial Narrow"/>
          <w:sz w:val="22"/>
          <w:szCs w:val="22"/>
          <w:lang w:val="es-MX"/>
        </w:rPr>
        <w:t>días</w:t>
      </w:r>
      <w:r w:rsidRPr="003964B8">
        <w:rPr>
          <w:rFonts w:ascii="Arial Narrow" w:hAnsi="Arial Narrow" w:cs="Arial Narrow"/>
          <w:sz w:val="22"/>
          <w:szCs w:val="22"/>
          <w:lang w:val="es-MX"/>
        </w:rPr>
        <w:t xml:space="preserve"> calendario, siendo su fecha estimada de inicio el </w:t>
      </w:r>
      <w:r w:rsidR="000F4F48">
        <w:rPr>
          <w:rFonts w:ascii="Arial Narrow" w:hAnsi="Arial Narrow" w:cs="Arial Narrow"/>
          <w:b/>
          <w:bCs/>
          <w:sz w:val="22"/>
          <w:szCs w:val="22"/>
          <w:lang w:val="es-MX"/>
        </w:rPr>
        <w:t>8</w:t>
      </w:r>
      <w:r w:rsidR="00F264C0" w:rsidRPr="0015149B">
        <w:rPr>
          <w:rFonts w:ascii="Arial Narrow" w:hAnsi="Arial Narrow" w:cs="Arial Narrow"/>
          <w:b/>
          <w:bCs/>
          <w:sz w:val="22"/>
          <w:szCs w:val="22"/>
          <w:lang w:val="es-MX"/>
        </w:rPr>
        <w:t xml:space="preserve"> de </w:t>
      </w:r>
      <w:r w:rsidR="007472E9">
        <w:rPr>
          <w:rFonts w:ascii="Arial Narrow" w:hAnsi="Arial Narrow" w:cs="Arial Narrow"/>
          <w:b/>
          <w:bCs/>
          <w:sz w:val="22"/>
          <w:szCs w:val="22"/>
          <w:lang w:val="es-MX"/>
        </w:rPr>
        <w:t>m</w:t>
      </w:r>
      <w:r w:rsidR="000F4F48">
        <w:rPr>
          <w:rFonts w:ascii="Arial Narrow" w:hAnsi="Arial Narrow" w:cs="Arial Narrow"/>
          <w:b/>
          <w:bCs/>
          <w:sz w:val="22"/>
          <w:szCs w:val="22"/>
          <w:lang w:val="es-MX"/>
        </w:rPr>
        <w:t>ayo</w:t>
      </w:r>
      <w:r w:rsidR="0015149B" w:rsidRPr="0015149B">
        <w:rPr>
          <w:rFonts w:ascii="Arial Narrow" w:hAnsi="Arial Narrow" w:cs="Arial Narrow"/>
          <w:b/>
          <w:bCs/>
          <w:sz w:val="22"/>
          <w:szCs w:val="22"/>
          <w:lang w:val="es-MX"/>
        </w:rPr>
        <w:t xml:space="preserve"> </w:t>
      </w:r>
      <w:r w:rsidR="00F264C0" w:rsidRPr="0015149B">
        <w:rPr>
          <w:rFonts w:ascii="Arial Narrow" w:hAnsi="Arial Narrow" w:cs="Arial Narrow"/>
          <w:b/>
          <w:bCs/>
          <w:sz w:val="22"/>
          <w:szCs w:val="22"/>
          <w:lang w:val="es-MX"/>
        </w:rPr>
        <w:t>de 20</w:t>
      </w:r>
      <w:r w:rsidR="0015149B" w:rsidRPr="0015149B">
        <w:rPr>
          <w:rFonts w:ascii="Arial Narrow" w:hAnsi="Arial Narrow" w:cs="Arial Narrow"/>
          <w:b/>
          <w:bCs/>
          <w:sz w:val="22"/>
          <w:szCs w:val="22"/>
          <w:lang w:val="es-MX"/>
        </w:rPr>
        <w:t>2</w:t>
      </w:r>
      <w:r w:rsidR="004B710E">
        <w:rPr>
          <w:rFonts w:ascii="Arial Narrow" w:hAnsi="Arial Narrow" w:cs="Arial Narrow"/>
          <w:b/>
          <w:bCs/>
          <w:sz w:val="22"/>
          <w:szCs w:val="22"/>
          <w:lang w:val="es-MX"/>
        </w:rPr>
        <w:t>3</w:t>
      </w:r>
      <w:r w:rsidRPr="003964B8">
        <w:rPr>
          <w:rFonts w:ascii="Arial Narrow" w:hAnsi="Arial Narrow" w:cs="Arial Narrow"/>
          <w:sz w:val="22"/>
          <w:szCs w:val="22"/>
          <w:lang w:val="es-MX"/>
        </w:rPr>
        <w:t xml:space="preserve">, y de terminación el </w:t>
      </w:r>
      <w:r w:rsidR="000F4F48">
        <w:rPr>
          <w:rFonts w:ascii="Arial Narrow" w:hAnsi="Arial Narrow" w:cs="Arial Narrow"/>
          <w:b/>
          <w:bCs/>
          <w:sz w:val="22"/>
          <w:szCs w:val="22"/>
          <w:lang w:val="es-MX"/>
        </w:rPr>
        <w:t xml:space="preserve">26 </w:t>
      </w:r>
      <w:r w:rsidR="00F264C0" w:rsidRPr="0015149B">
        <w:rPr>
          <w:rFonts w:ascii="Arial Narrow" w:hAnsi="Arial Narrow" w:cs="Arial Narrow"/>
          <w:b/>
          <w:bCs/>
          <w:sz w:val="22"/>
          <w:szCs w:val="22"/>
          <w:lang w:val="es-MX"/>
        </w:rPr>
        <w:t xml:space="preserve">de </w:t>
      </w:r>
      <w:r w:rsidR="000F4F48">
        <w:rPr>
          <w:rFonts w:ascii="Arial Narrow" w:hAnsi="Arial Narrow" w:cs="Arial Narrow"/>
          <w:b/>
          <w:bCs/>
          <w:sz w:val="22"/>
          <w:szCs w:val="22"/>
          <w:lang w:val="es-MX"/>
        </w:rPr>
        <w:t>Abril</w:t>
      </w:r>
      <w:r w:rsidR="00F264C0" w:rsidRPr="0015149B">
        <w:rPr>
          <w:rFonts w:ascii="Arial Narrow" w:hAnsi="Arial Narrow" w:cs="Arial Narrow"/>
          <w:b/>
          <w:bCs/>
          <w:sz w:val="22"/>
          <w:szCs w:val="22"/>
          <w:lang w:val="es-MX"/>
        </w:rPr>
        <w:t xml:space="preserve"> de 20</w:t>
      </w:r>
      <w:r w:rsidR="0015149B" w:rsidRPr="0015149B">
        <w:rPr>
          <w:rFonts w:ascii="Arial Narrow" w:hAnsi="Arial Narrow" w:cs="Arial Narrow"/>
          <w:b/>
          <w:bCs/>
          <w:sz w:val="22"/>
          <w:szCs w:val="22"/>
          <w:lang w:val="es-MX"/>
        </w:rPr>
        <w:t>2</w:t>
      </w:r>
      <w:r w:rsidR="000F4F48">
        <w:rPr>
          <w:rFonts w:ascii="Arial Narrow" w:hAnsi="Arial Narrow" w:cs="Arial Narrow"/>
          <w:b/>
          <w:bCs/>
          <w:sz w:val="22"/>
          <w:szCs w:val="22"/>
          <w:lang w:val="es-MX"/>
        </w:rPr>
        <w:t>5</w:t>
      </w:r>
      <w:r w:rsidRPr="0015149B">
        <w:rPr>
          <w:rFonts w:ascii="Arial Narrow" w:hAnsi="Arial Narrow" w:cs="Arial Narrow"/>
          <w:sz w:val="22"/>
          <w:szCs w:val="22"/>
          <w:lang w:val="es-MX"/>
        </w:rPr>
        <w:t>.</w:t>
      </w:r>
    </w:p>
    <w:p w14:paraId="5342C401" w14:textId="77777777" w:rsidR="005716D1" w:rsidRPr="003964B8" w:rsidRDefault="005716D1">
      <w:pPr>
        <w:pStyle w:val="Textoindependiente21"/>
        <w:rPr>
          <w:rFonts w:ascii="Arial Narrow" w:hAnsi="Arial Narrow" w:cs="Arial Narrow"/>
          <w:sz w:val="22"/>
          <w:szCs w:val="22"/>
          <w:lang w:val="es-MX"/>
        </w:rPr>
      </w:pPr>
    </w:p>
    <w:p w14:paraId="109251BE" w14:textId="77777777" w:rsidR="005716D1" w:rsidRPr="003964B8" w:rsidRDefault="005716D1">
      <w:pPr>
        <w:pStyle w:val="Textoindependiente21"/>
        <w:rPr>
          <w:rFonts w:ascii="Arial Narrow" w:hAnsi="Arial Narrow" w:cs="Arial Narrow"/>
          <w:b/>
          <w:bCs/>
          <w:sz w:val="22"/>
          <w:szCs w:val="22"/>
          <w:lang w:val="es-MX"/>
        </w:rPr>
      </w:pPr>
      <w:r w:rsidRPr="003964B8">
        <w:rPr>
          <w:rFonts w:ascii="Arial Narrow" w:hAnsi="Arial Narrow" w:cs="Arial Narrow"/>
          <w:b/>
          <w:bCs/>
          <w:sz w:val="22"/>
          <w:szCs w:val="22"/>
          <w:lang w:val="es-MX"/>
        </w:rPr>
        <w:t>2.2.1</w:t>
      </w:r>
    </w:p>
    <w:p w14:paraId="58569E38" w14:textId="77777777" w:rsidR="005716D1" w:rsidRPr="003964B8" w:rsidRDefault="005716D1">
      <w:pPr>
        <w:pStyle w:val="Ttulo3"/>
        <w:rPr>
          <w:sz w:val="22"/>
          <w:szCs w:val="22"/>
          <w:lang w:val="es-MX"/>
        </w:rPr>
      </w:pPr>
      <w:r w:rsidRPr="003964B8">
        <w:rPr>
          <w:sz w:val="22"/>
          <w:szCs w:val="22"/>
          <w:lang w:val="es-MX"/>
        </w:rPr>
        <w:t>PRÓRROGA DE INICIO.-</w:t>
      </w:r>
    </w:p>
    <w:p w14:paraId="0E00AD07" w14:textId="77777777" w:rsidR="004579BC" w:rsidRPr="003964B8" w:rsidRDefault="004579BC" w:rsidP="004579BC">
      <w:pPr>
        <w:rPr>
          <w:rFonts w:ascii="Arial Narrow" w:hAnsi="Arial Narrow"/>
          <w:sz w:val="22"/>
          <w:szCs w:val="22"/>
          <w:lang w:val="es-MX"/>
        </w:rPr>
      </w:pPr>
    </w:p>
    <w:p w14:paraId="4AFAA17C" w14:textId="35044E36" w:rsidR="005716D1" w:rsidRPr="003964B8" w:rsidRDefault="005716D1" w:rsidP="00A874EB">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 xml:space="preserve">El </w:t>
      </w:r>
      <w:r w:rsidR="00A01F0C" w:rsidRPr="003964B8">
        <w:rPr>
          <w:rFonts w:ascii="Arial Narrow" w:hAnsi="Arial Narrow" w:cs="Arial Narrow"/>
          <w:sz w:val="22"/>
          <w:szCs w:val="22"/>
          <w:lang w:val="es-MX"/>
        </w:rPr>
        <w:t xml:space="preserve">CONTRATISTA tendrá el derecho en caso de </w:t>
      </w:r>
      <w:r w:rsidRPr="003964B8">
        <w:rPr>
          <w:rFonts w:ascii="Arial Narrow" w:hAnsi="Arial Narrow" w:cs="Arial Narrow"/>
          <w:sz w:val="22"/>
          <w:szCs w:val="22"/>
          <w:lang w:val="es-MX"/>
        </w:rPr>
        <w:t xml:space="preserve">atraso en la entrega del anticipo </w:t>
      </w:r>
      <w:r w:rsidR="00A01F0C" w:rsidRPr="003964B8">
        <w:rPr>
          <w:rFonts w:ascii="Arial Narrow" w:hAnsi="Arial Narrow" w:cs="Arial Narrow"/>
          <w:sz w:val="22"/>
          <w:szCs w:val="22"/>
          <w:lang w:val="es-MX"/>
        </w:rPr>
        <w:t>a</w:t>
      </w:r>
      <w:r w:rsidRPr="003964B8">
        <w:rPr>
          <w:rFonts w:ascii="Arial Narrow" w:hAnsi="Arial Narrow" w:cs="Arial Narrow"/>
          <w:sz w:val="22"/>
          <w:szCs w:val="22"/>
          <w:lang w:val="es-MX"/>
        </w:rPr>
        <w:t xml:space="preserve">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A01F0C" w:rsidRPr="003964B8">
        <w:rPr>
          <w:rFonts w:ascii="Arial Narrow" w:hAnsi="Arial Narrow" w:cs="Arial Narrow"/>
          <w:sz w:val="22"/>
          <w:szCs w:val="22"/>
          <w:lang w:val="es-MX"/>
        </w:rPr>
        <w:t>o no s</w:t>
      </w:r>
      <w:r w:rsidR="00251E2D" w:rsidRPr="003964B8">
        <w:rPr>
          <w:rFonts w:ascii="Arial Narrow" w:hAnsi="Arial Narrow" w:cs="Arial Narrow"/>
          <w:sz w:val="22"/>
          <w:szCs w:val="22"/>
          <w:lang w:val="es-MX"/>
        </w:rPr>
        <w:t xml:space="preserve">e </w:t>
      </w:r>
      <w:r w:rsidR="00A01F0C" w:rsidRPr="003964B8">
        <w:rPr>
          <w:rFonts w:ascii="Arial Narrow" w:hAnsi="Arial Narrow" w:cs="Arial Narrow"/>
          <w:sz w:val="22"/>
          <w:szCs w:val="22"/>
          <w:lang w:val="es-MX"/>
        </w:rPr>
        <w:t>reali</w:t>
      </w:r>
      <w:r w:rsidR="00251E2D" w:rsidRPr="003964B8">
        <w:rPr>
          <w:rFonts w:ascii="Arial Narrow" w:hAnsi="Arial Narrow" w:cs="Arial Narrow"/>
          <w:sz w:val="22"/>
          <w:szCs w:val="22"/>
          <w:lang w:val="es-MX"/>
        </w:rPr>
        <w:t>c</w:t>
      </w:r>
      <w:r w:rsidR="00A01F0C" w:rsidRPr="003964B8">
        <w:rPr>
          <w:rFonts w:ascii="Arial Narrow" w:hAnsi="Arial Narrow" w:cs="Arial Narrow"/>
          <w:sz w:val="22"/>
          <w:szCs w:val="22"/>
          <w:lang w:val="es-MX"/>
        </w:rPr>
        <w:t xml:space="preserve">e su solicitud en el tiempo estipulado, </w:t>
      </w:r>
      <w:r w:rsidRPr="003964B8">
        <w:rPr>
          <w:rFonts w:ascii="Arial Narrow" w:hAnsi="Arial Narrow" w:cs="Arial Narrow"/>
          <w:sz w:val="22"/>
          <w:szCs w:val="22"/>
          <w:lang w:val="es-MX"/>
        </w:rPr>
        <w:t xml:space="preserve">no procederá el diferimiento </w:t>
      </w:r>
      <w:r w:rsidR="00294560" w:rsidRPr="003964B8">
        <w:rPr>
          <w:rFonts w:ascii="Arial Narrow" w:hAnsi="Arial Narrow" w:cs="Arial Narrow"/>
          <w:sz w:val="22"/>
          <w:szCs w:val="22"/>
          <w:lang w:val="es-MX"/>
        </w:rPr>
        <w:t>y por lo tanto deberá iniciar los trabajos</w:t>
      </w:r>
      <w:r w:rsidRPr="003964B8">
        <w:rPr>
          <w:rFonts w:ascii="Arial Narrow" w:hAnsi="Arial Narrow" w:cs="Arial Narrow"/>
          <w:sz w:val="22"/>
          <w:szCs w:val="22"/>
          <w:lang w:val="es-MX"/>
        </w:rPr>
        <w:t xml:space="preserve"> en la fecha establecida.</w:t>
      </w:r>
    </w:p>
    <w:p w14:paraId="0C11F7E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85F2072" w14:textId="39C2A495" w:rsidR="005716D1"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A efecto de celebrar el CONVENIO correspondiente EL CONTRATISTA deberá presentar copia del cheque emitido por la Secretaría de Finanzas y Tesorería General del Estado,</w:t>
      </w:r>
      <w:r w:rsidR="007370F4" w:rsidRPr="003964B8">
        <w:rPr>
          <w:rFonts w:ascii="Arial Narrow" w:hAnsi="Arial Narrow" w:cs="Arial Narrow"/>
          <w:sz w:val="22"/>
          <w:szCs w:val="22"/>
          <w:lang w:val="es-MX"/>
        </w:rPr>
        <w:t xml:space="preserve"> o en su caso copia de la transferencia electrónica donde le depositan el monto del anticipo,</w:t>
      </w:r>
      <w:r w:rsidRPr="003964B8">
        <w:rPr>
          <w:rFonts w:ascii="Arial Narrow" w:hAnsi="Arial Narrow" w:cs="Arial Narrow"/>
          <w:sz w:val="22"/>
          <w:szCs w:val="22"/>
          <w:lang w:val="es-MX"/>
        </w:rPr>
        <w:t xml:space="preserve"> el día hábil siguiente de la fecha que ostente será considerado como la fecha de inicio y se recorrerá el programa de ejecución.</w:t>
      </w:r>
    </w:p>
    <w:p w14:paraId="7B30BC92" w14:textId="77777777" w:rsidR="007472E9" w:rsidRPr="003964B8" w:rsidRDefault="007472E9">
      <w:pPr>
        <w:pStyle w:val="Textoindependiente21"/>
        <w:rPr>
          <w:rFonts w:ascii="Arial Narrow" w:hAnsi="Arial Narrow" w:cs="Arial Narrow"/>
          <w:sz w:val="22"/>
          <w:szCs w:val="22"/>
          <w:lang w:val="es-MX"/>
        </w:rPr>
      </w:pPr>
    </w:p>
    <w:p w14:paraId="646C879C"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22"/>
          <w:szCs w:val="22"/>
          <w:lang w:val="es-MX"/>
        </w:rPr>
      </w:pPr>
    </w:p>
    <w:p w14:paraId="329B4F7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2.3</w:t>
      </w:r>
    </w:p>
    <w:p w14:paraId="0B44D31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DE LA VISITA A LOS SITIOS DE EJECUCIÓN.-</w:t>
      </w:r>
    </w:p>
    <w:p w14:paraId="6A61DB2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7229A20" w14:textId="117599C0" w:rsidR="005716D1" w:rsidRPr="003964B8" w:rsidRDefault="005716D1" w:rsidP="00096AD5">
      <w:pPr>
        <w:pStyle w:val="Piedepgina"/>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LOS CONCURSANTES podrán acudir el </w:t>
      </w:r>
      <w:r w:rsidR="007472E9">
        <w:rPr>
          <w:rFonts w:ascii="Arial Narrow" w:hAnsi="Arial Narrow" w:cs="Arial Narrow"/>
          <w:b/>
          <w:bCs/>
          <w:sz w:val="22"/>
          <w:szCs w:val="22"/>
          <w:lang w:val="es-MX"/>
        </w:rPr>
        <w:t>21</w:t>
      </w:r>
      <w:r w:rsidR="00F264C0" w:rsidRPr="0015149B">
        <w:rPr>
          <w:rFonts w:ascii="Arial Narrow" w:hAnsi="Arial Narrow" w:cs="Arial Narrow"/>
          <w:b/>
          <w:bCs/>
          <w:sz w:val="22"/>
          <w:szCs w:val="22"/>
          <w:lang w:val="es-MX"/>
        </w:rPr>
        <w:t xml:space="preserve"> de </w:t>
      </w:r>
      <w:r w:rsidR="007472E9">
        <w:rPr>
          <w:rFonts w:ascii="Arial Narrow" w:hAnsi="Arial Narrow" w:cs="Arial Narrow"/>
          <w:b/>
          <w:bCs/>
          <w:sz w:val="22"/>
          <w:szCs w:val="22"/>
          <w:lang w:val="es-MX"/>
        </w:rPr>
        <w:t>marzo</w:t>
      </w:r>
      <w:r w:rsidR="00F264C0" w:rsidRPr="0015149B">
        <w:rPr>
          <w:rFonts w:ascii="Arial Narrow" w:hAnsi="Arial Narrow" w:cs="Arial Narrow"/>
          <w:b/>
          <w:bCs/>
          <w:sz w:val="22"/>
          <w:szCs w:val="22"/>
          <w:lang w:val="es-MX"/>
        </w:rPr>
        <w:t xml:space="preserve"> de 20</w:t>
      </w:r>
      <w:r w:rsidR="0015149B" w:rsidRPr="0015149B">
        <w:rPr>
          <w:rFonts w:ascii="Arial Narrow" w:hAnsi="Arial Narrow" w:cs="Arial Narrow"/>
          <w:b/>
          <w:bCs/>
          <w:sz w:val="22"/>
          <w:szCs w:val="22"/>
          <w:lang w:val="es-MX"/>
        </w:rPr>
        <w:t>2</w:t>
      </w:r>
      <w:r w:rsidR="004B710E">
        <w:rPr>
          <w:rFonts w:ascii="Arial Narrow" w:hAnsi="Arial Narrow" w:cs="Arial Narrow"/>
          <w:b/>
          <w:bCs/>
          <w:sz w:val="22"/>
          <w:szCs w:val="22"/>
          <w:lang w:val="es-MX"/>
        </w:rPr>
        <w:t>3</w:t>
      </w:r>
      <w:r w:rsidR="00E6247B">
        <w:rPr>
          <w:rFonts w:ascii="Arial Narrow" w:hAnsi="Arial Narrow" w:cs="Arial Narrow"/>
          <w:b/>
          <w:bCs/>
          <w:sz w:val="22"/>
          <w:szCs w:val="22"/>
          <w:lang w:val="es-MX"/>
        </w:rPr>
        <w:t xml:space="preserve"> a las 8:00 horas</w:t>
      </w:r>
      <w:r w:rsidR="00C81586" w:rsidRPr="003964B8">
        <w:rPr>
          <w:rFonts w:ascii="Arial Narrow" w:hAnsi="Arial Narrow" w:cs="Arial Narrow"/>
          <w:b/>
          <w:sz w:val="22"/>
          <w:szCs w:val="22"/>
          <w:u w:val="single"/>
          <w:lang w:val="es-MX"/>
        </w:rPr>
        <w:t>,</w:t>
      </w:r>
      <w:r w:rsidR="007975C5" w:rsidRPr="003964B8">
        <w:rPr>
          <w:rFonts w:ascii="Arial Narrow" w:hAnsi="Arial Narrow" w:cs="Arial Narrow"/>
          <w:sz w:val="22"/>
          <w:szCs w:val="22"/>
          <w:lang w:val="es-MX"/>
        </w:rPr>
        <w:t xml:space="preserve"> </w:t>
      </w:r>
      <w:r w:rsidR="007313E4" w:rsidRPr="003964B8">
        <w:rPr>
          <w:rFonts w:ascii="Arial Narrow" w:hAnsi="Arial Narrow" w:cs="Arial Narrow"/>
          <w:sz w:val="22"/>
          <w:szCs w:val="22"/>
          <w:lang w:val="es-MX"/>
        </w:rPr>
        <w:t>partiendo de la</w:t>
      </w:r>
      <w:r w:rsidR="0037441B" w:rsidRPr="003964B8">
        <w:rPr>
          <w:rFonts w:ascii="Arial Narrow" w:hAnsi="Arial Narrow" w:cs="Arial Narrow"/>
          <w:sz w:val="22"/>
          <w:szCs w:val="22"/>
          <w:lang w:val="es-MX"/>
        </w:rPr>
        <w:t xml:space="preserve"> partiendo de la planta baja de la Torre Administrativa, sito en la calle Washington No. 2000, colonia Obrera, Monterrey, Nuevo León</w:t>
      </w:r>
      <w:r w:rsidR="007313E4" w:rsidRPr="003964B8">
        <w:rPr>
          <w:rFonts w:ascii="Arial Narrow" w:hAnsi="Arial Narrow" w:cs="Arial Narrow"/>
          <w:sz w:val="22"/>
          <w:szCs w:val="22"/>
          <w:lang w:val="es-MX"/>
        </w:rPr>
        <w:t xml:space="preserve">, donde serán atendidos por </w:t>
      </w:r>
      <w:r w:rsidR="00E6247B" w:rsidRPr="00E6247B">
        <w:rPr>
          <w:rFonts w:ascii="Arial Narrow" w:hAnsi="Arial Narrow" w:cs="Arial Narrow"/>
          <w:b/>
          <w:bCs/>
          <w:sz w:val="22"/>
          <w:szCs w:val="22"/>
          <w:lang w:val="es-MX"/>
        </w:rPr>
        <w:t xml:space="preserve">la C. Arq. </w:t>
      </w:r>
      <w:r w:rsidR="004B710E">
        <w:rPr>
          <w:rFonts w:ascii="Arial Narrow" w:hAnsi="Arial Narrow" w:cs="Arial Narrow"/>
          <w:b/>
          <w:bCs/>
          <w:sz w:val="22"/>
          <w:szCs w:val="22"/>
          <w:lang w:val="es-MX"/>
        </w:rPr>
        <w:t>Edgar Gerardo Acosta Hinojosa</w:t>
      </w:r>
      <w:r w:rsidR="0037441B" w:rsidRPr="00E6247B">
        <w:rPr>
          <w:rFonts w:ascii="Arial Narrow" w:hAnsi="Arial Narrow" w:cs="Arial Narrow"/>
          <w:b/>
          <w:bCs/>
          <w:sz w:val="22"/>
          <w:szCs w:val="22"/>
          <w:lang w:val="es-MX"/>
        </w:rPr>
        <w:t>,</w:t>
      </w:r>
      <w:r w:rsidR="00E6247B" w:rsidRPr="00E6247B">
        <w:rPr>
          <w:rFonts w:ascii="Arial Narrow" w:hAnsi="Arial Narrow" w:cs="Arial Narrow"/>
          <w:b/>
          <w:bCs/>
          <w:sz w:val="22"/>
          <w:szCs w:val="22"/>
          <w:lang w:val="es-MX"/>
        </w:rPr>
        <w:t xml:space="preserve"> </w:t>
      </w:r>
      <w:r w:rsidR="004B710E">
        <w:rPr>
          <w:rFonts w:ascii="Arial Narrow" w:hAnsi="Arial Narrow" w:cs="Arial Narrow"/>
          <w:b/>
          <w:bCs/>
          <w:sz w:val="22"/>
          <w:szCs w:val="22"/>
          <w:lang w:val="es-MX"/>
        </w:rPr>
        <w:t>D</w:t>
      </w:r>
      <w:r w:rsidR="0037441B" w:rsidRPr="00E6247B">
        <w:rPr>
          <w:rFonts w:ascii="Arial Narrow" w:hAnsi="Arial Narrow" w:cs="Arial Narrow"/>
          <w:b/>
          <w:bCs/>
          <w:sz w:val="22"/>
          <w:szCs w:val="22"/>
          <w:lang w:val="es-MX"/>
        </w:rPr>
        <w:t>ire</w:t>
      </w:r>
      <w:r w:rsidR="00E6247B" w:rsidRPr="00E6247B">
        <w:rPr>
          <w:rFonts w:ascii="Arial Narrow" w:hAnsi="Arial Narrow" w:cs="Arial Narrow"/>
          <w:b/>
          <w:bCs/>
          <w:sz w:val="22"/>
          <w:szCs w:val="22"/>
          <w:lang w:val="es-MX"/>
        </w:rPr>
        <w:t>c</w:t>
      </w:r>
      <w:r w:rsidR="004B710E">
        <w:rPr>
          <w:rFonts w:ascii="Arial Narrow" w:hAnsi="Arial Narrow" w:cs="Arial Narrow"/>
          <w:b/>
          <w:bCs/>
          <w:sz w:val="22"/>
          <w:szCs w:val="22"/>
          <w:lang w:val="es-MX"/>
        </w:rPr>
        <w:t>tor</w:t>
      </w:r>
      <w:r w:rsidR="0037441B" w:rsidRPr="00E6247B">
        <w:rPr>
          <w:rFonts w:ascii="Arial Narrow" w:hAnsi="Arial Narrow" w:cs="Arial Narrow"/>
          <w:b/>
          <w:bCs/>
          <w:sz w:val="22"/>
          <w:szCs w:val="22"/>
          <w:lang w:val="es-MX"/>
        </w:rPr>
        <w:t xml:space="preserve"> de </w:t>
      </w:r>
      <w:r w:rsidR="004B710E">
        <w:rPr>
          <w:rFonts w:ascii="Arial Narrow" w:hAnsi="Arial Narrow" w:cs="Arial Narrow"/>
          <w:b/>
          <w:bCs/>
          <w:sz w:val="22"/>
          <w:szCs w:val="22"/>
          <w:lang w:val="es-MX"/>
        </w:rPr>
        <w:t>Vías de Comunicación</w:t>
      </w:r>
      <w:r w:rsidRPr="003964B8">
        <w:rPr>
          <w:rFonts w:ascii="Arial Narrow" w:hAnsi="Arial Narrow" w:cs="Arial Narrow"/>
          <w:sz w:val="22"/>
          <w:szCs w:val="22"/>
          <w:lang w:val="es-MX"/>
        </w:rPr>
        <w:t>, 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57FA7BA" w14:textId="77777777" w:rsidR="00096AD5" w:rsidRPr="003964B8" w:rsidRDefault="00096AD5" w:rsidP="00096AD5">
      <w:pPr>
        <w:pStyle w:val="Piedepgina"/>
        <w:jc w:val="both"/>
        <w:rPr>
          <w:rFonts w:ascii="Arial Narrow" w:hAnsi="Arial Narrow"/>
          <w:sz w:val="22"/>
          <w:szCs w:val="22"/>
        </w:rPr>
      </w:pPr>
    </w:p>
    <w:p w14:paraId="5D5245D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En ningún caso LA DEPENDENCIA asumirá responsabilidad alguna por las conclusiones que LOS CONCURSANTES obtengan al examinar los sitios y circunstancias antes señaladas ni por el hecho de no haberse familiarizado con las mismas.</w:t>
      </w:r>
    </w:p>
    <w:p w14:paraId="384E1695" w14:textId="77777777" w:rsidR="004579BC" w:rsidRPr="003964B8"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26C524E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2.4 </w:t>
      </w:r>
    </w:p>
    <w:p w14:paraId="742666E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b/>
          <w:bCs/>
          <w:sz w:val="22"/>
          <w:szCs w:val="22"/>
          <w:lang w:val="es-MX"/>
        </w:rPr>
        <w:t>DE LA JUNTA DE ACLARACIONES.-</w:t>
      </w:r>
    </w:p>
    <w:p w14:paraId="004748E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9C36475" w14:textId="5B5BCD0F"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La junta de aclaraciones se celebrará el día </w:t>
      </w:r>
      <w:r w:rsidR="007472E9">
        <w:rPr>
          <w:rFonts w:ascii="Arial Narrow" w:hAnsi="Arial Narrow" w:cs="Arial Narrow"/>
          <w:b/>
          <w:bCs/>
          <w:sz w:val="22"/>
          <w:szCs w:val="22"/>
          <w:lang w:val="es-MX"/>
        </w:rPr>
        <w:t>22</w:t>
      </w:r>
      <w:r w:rsidR="0037441B" w:rsidRPr="00E6247B">
        <w:rPr>
          <w:rFonts w:ascii="Arial Narrow" w:hAnsi="Arial Narrow" w:cs="Arial Narrow"/>
          <w:b/>
          <w:bCs/>
          <w:sz w:val="22"/>
          <w:szCs w:val="22"/>
          <w:lang w:val="es-MX"/>
        </w:rPr>
        <w:t xml:space="preserve"> de </w:t>
      </w:r>
      <w:r w:rsidR="007472E9">
        <w:rPr>
          <w:rFonts w:ascii="Arial Narrow" w:hAnsi="Arial Narrow" w:cs="Arial Narrow"/>
          <w:b/>
          <w:bCs/>
          <w:sz w:val="22"/>
          <w:szCs w:val="22"/>
          <w:lang w:val="es-MX"/>
        </w:rPr>
        <w:t>marzo</w:t>
      </w:r>
      <w:r w:rsidR="0037441B" w:rsidRPr="00E6247B">
        <w:rPr>
          <w:rFonts w:ascii="Arial Narrow" w:hAnsi="Arial Narrow" w:cs="Arial Narrow"/>
          <w:b/>
          <w:bCs/>
          <w:sz w:val="22"/>
          <w:szCs w:val="22"/>
          <w:lang w:val="es-MX"/>
        </w:rPr>
        <w:t xml:space="preserve"> de 20</w:t>
      </w:r>
      <w:r w:rsidR="00E6247B" w:rsidRPr="00E6247B">
        <w:rPr>
          <w:rFonts w:ascii="Arial Narrow" w:hAnsi="Arial Narrow" w:cs="Arial Narrow"/>
          <w:b/>
          <w:bCs/>
          <w:sz w:val="22"/>
          <w:szCs w:val="22"/>
          <w:lang w:val="es-MX"/>
        </w:rPr>
        <w:t>2</w:t>
      </w:r>
      <w:r w:rsidR="004B710E">
        <w:rPr>
          <w:rFonts w:ascii="Arial Narrow" w:hAnsi="Arial Narrow" w:cs="Arial Narrow"/>
          <w:b/>
          <w:bCs/>
          <w:sz w:val="22"/>
          <w:szCs w:val="22"/>
          <w:lang w:val="es-MX"/>
        </w:rPr>
        <w:t>3</w:t>
      </w:r>
      <w:r w:rsidR="00E6247B" w:rsidRPr="00E6247B">
        <w:rPr>
          <w:rFonts w:ascii="Arial Narrow" w:hAnsi="Arial Narrow" w:cs="Arial Narrow"/>
          <w:b/>
          <w:bCs/>
          <w:sz w:val="22"/>
          <w:szCs w:val="22"/>
          <w:lang w:val="es-MX"/>
        </w:rPr>
        <w:t xml:space="preserve"> a las 10:00 horas</w:t>
      </w:r>
      <w:r w:rsidR="00C81586" w:rsidRPr="00E6247B">
        <w:rPr>
          <w:rFonts w:ascii="Arial Narrow" w:hAnsi="Arial Narrow" w:cs="Arial Narrow"/>
          <w:b/>
          <w:sz w:val="22"/>
          <w:szCs w:val="22"/>
          <w:lang w:val="es-MX"/>
        </w:rPr>
        <w:t>,</w:t>
      </w:r>
      <w:r w:rsidRPr="00E6247B">
        <w:rPr>
          <w:rFonts w:ascii="Arial Narrow" w:hAnsi="Arial Narrow" w:cs="Arial Narrow"/>
          <w:sz w:val="22"/>
          <w:szCs w:val="22"/>
          <w:lang w:val="es-MX"/>
        </w:rPr>
        <w:t xml:space="preserve"> </w:t>
      </w:r>
      <w:r w:rsidRPr="003964B8">
        <w:rPr>
          <w:rFonts w:ascii="Arial Narrow" w:hAnsi="Arial Narrow" w:cs="Arial Narrow"/>
          <w:sz w:val="22"/>
          <w:szCs w:val="22"/>
          <w:lang w:val="es-MX"/>
        </w:rPr>
        <w:t xml:space="preserve">en </w:t>
      </w:r>
      <w:r w:rsidR="00E779C0" w:rsidRPr="003964B8">
        <w:rPr>
          <w:rFonts w:ascii="Arial Narrow" w:hAnsi="Arial Narrow" w:cs="Arial Narrow"/>
          <w:sz w:val="22"/>
          <w:szCs w:val="22"/>
          <w:lang w:val="es-MX"/>
        </w:rPr>
        <w:t xml:space="preserve">la </w:t>
      </w:r>
      <w:r w:rsidR="009712E4" w:rsidRPr="003964B8">
        <w:rPr>
          <w:rFonts w:ascii="Arial Narrow" w:hAnsi="Arial Narrow" w:cs="Arial Narrow"/>
          <w:sz w:val="22"/>
          <w:szCs w:val="22"/>
          <w:lang w:val="es-ES"/>
        </w:rPr>
        <w:t>Sala de Juntas de la Dirección de Licitaciones</w:t>
      </w:r>
      <w:r w:rsidR="009712E4" w:rsidRPr="003964B8">
        <w:rPr>
          <w:rFonts w:ascii="Arial Narrow" w:hAnsi="Arial Narrow" w:cs="Arial Narrow"/>
          <w:sz w:val="22"/>
          <w:szCs w:val="22"/>
          <w:lang w:val="es-MX"/>
        </w:rPr>
        <w:t xml:space="preserve"> sito en la planta baja de la Torre Administrativa, edificio ubicado en la calle Washington No. 2000, colonia Obrera, Monterrey, Nuevo León</w:t>
      </w:r>
      <w:r w:rsidRPr="003964B8">
        <w:rPr>
          <w:rFonts w:ascii="Arial Narrow" w:hAnsi="Arial Narrow" w:cs="Arial Narrow"/>
          <w:sz w:val="22"/>
          <w:szCs w:val="22"/>
          <w:lang w:val="es-MX"/>
        </w:rPr>
        <w:t xml:space="preserve">, teléfono </w:t>
      </w:r>
      <w:r w:rsidR="0081281F">
        <w:rPr>
          <w:rFonts w:ascii="Arial Narrow" w:hAnsi="Arial Narrow" w:cs="Arial Narrow"/>
          <w:sz w:val="22"/>
          <w:szCs w:val="22"/>
          <w:lang w:val="es-MX"/>
        </w:rPr>
        <w:t>81</w:t>
      </w:r>
      <w:r w:rsidRPr="003964B8">
        <w:rPr>
          <w:rFonts w:ascii="Arial Narrow" w:hAnsi="Arial Narrow" w:cs="Arial Narrow"/>
          <w:sz w:val="22"/>
          <w:szCs w:val="22"/>
          <w:lang w:val="es-MX"/>
        </w:rPr>
        <w:t>20206787, C.P. 640</w:t>
      </w:r>
      <w:r w:rsidR="00F621E5" w:rsidRPr="003964B8">
        <w:rPr>
          <w:rFonts w:ascii="Arial Narrow" w:hAnsi="Arial Narrow" w:cs="Arial Narrow"/>
          <w:sz w:val="22"/>
          <w:szCs w:val="22"/>
          <w:lang w:val="es-MX"/>
        </w:rPr>
        <w:t>1</w:t>
      </w:r>
      <w:r w:rsidRPr="003964B8">
        <w:rPr>
          <w:rFonts w:ascii="Arial Narrow" w:hAnsi="Arial Narrow" w:cs="Arial Narrow"/>
          <w:sz w:val="22"/>
          <w:szCs w:val="22"/>
          <w:lang w:val="es-MX"/>
        </w:rPr>
        <w:t>0</w:t>
      </w:r>
    </w:p>
    <w:p w14:paraId="67F1C75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179B0A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14:paraId="747B7C51" w14:textId="77777777" w:rsidR="005716D1" w:rsidRPr="003964B8" w:rsidRDefault="005716D1">
      <w:pPr>
        <w:pStyle w:val="Textoindependiente21"/>
        <w:rPr>
          <w:rFonts w:ascii="Arial Narrow" w:hAnsi="Arial Narrow" w:cs="Arial Narrow"/>
          <w:sz w:val="22"/>
          <w:szCs w:val="22"/>
          <w:lang w:val="es-MX"/>
        </w:rPr>
      </w:pPr>
    </w:p>
    <w:p w14:paraId="405D145B" w14:textId="0CB62A74"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w:t>
      </w:r>
      <w:r w:rsidRPr="00E6247B">
        <w:rPr>
          <w:rFonts w:ascii="Arial Narrow" w:hAnsi="Arial Narrow" w:cs="Arial Narrow"/>
          <w:sz w:val="22"/>
          <w:szCs w:val="22"/>
          <w:lang w:val="es-MX"/>
        </w:rPr>
        <w:t xml:space="preserve">en </w:t>
      </w:r>
      <w:r w:rsidR="00A37B82" w:rsidRPr="00E6247B">
        <w:rPr>
          <w:rFonts w:ascii="Arial Narrow" w:hAnsi="Arial Narrow" w:cs="Arial Narrow"/>
          <w:sz w:val="22"/>
          <w:szCs w:val="22"/>
          <w:lang w:val="es-MX"/>
        </w:rPr>
        <w:t xml:space="preserve">la </w:t>
      </w:r>
      <w:r w:rsidR="00E6247B">
        <w:rPr>
          <w:rFonts w:ascii="Arial Narrow" w:hAnsi="Arial Narrow" w:cs="Arial Narrow"/>
          <w:sz w:val="22"/>
          <w:szCs w:val="22"/>
          <w:lang w:val="es-MX"/>
        </w:rPr>
        <w:t>Dirección de Licitaciones</w:t>
      </w:r>
      <w:r w:rsidR="00A37B82" w:rsidRPr="00E6247B">
        <w:rPr>
          <w:rFonts w:ascii="Arial Narrow" w:hAnsi="Arial Narrow" w:cs="Arial Narrow"/>
          <w:sz w:val="22"/>
          <w:szCs w:val="22"/>
          <w:lang w:val="es-MX"/>
        </w:rPr>
        <w:t xml:space="preserve">, </w:t>
      </w:r>
      <w:r w:rsidR="009712E4" w:rsidRPr="00E6247B">
        <w:rPr>
          <w:rFonts w:ascii="Arial Narrow" w:hAnsi="Arial Narrow" w:cs="Arial Narrow"/>
          <w:sz w:val="22"/>
          <w:szCs w:val="22"/>
          <w:lang w:val="es-MX"/>
        </w:rPr>
        <w:t xml:space="preserve">sito en </w:t>
      </w:r>
      <w:r w:rsidR="00E6247B">
        <w:rPr>
          <w:rFonts w:ascii="Arial Narrow" w:hAnsi="Arial Narrow" w:cs="Arial Narrow"/>
          <w:sz w:val="22"/>
          <w:szCs w:val="22"/>
          <w:lang w:val="es-MX"/>
        </w:rPr>
        <w:t>el Piso 30</w:t>
      </w:r>
      <w:r w:rsidR="009712E4" w:rsidRPr="00E6247B">
        <w:rPr>
          <w:rFonts w:ascii="Arial Narrow" w:hAnsi="Arial Narrow" w:cs="Arial Narrow"/>
          <w:sz w:val="22"/>
          <w:szCs w:val="22"/>
          <w:lang w:val="es-MX"/>
        </w:rPr>
        <w:t xml:space="preserve"> de la Torre Administrativa, edificio ubicado en la calle Washington No. 2000, colonia Obrera, Monterrey, Nuevo León</w:t>
      </w:r>
      <w:r w:rsidR="00F621E5" w:rsidRPr="00E6247B">
        <w:rPr>
          <w:rFonts w:ascii="Arial Narrow" w:hAnsi="Arial Narrow" w:cs="Arial Narrow"/>
          <w:sz w:val="22"/>
          <w:szCs w:val="22"/>
          <w:lang w:val="es-MX"/>
        </w:rPr>
        <w:t>.</w:t>
      </w:r>
    </w:p>
    <w:p w14:paraId="4DE2B44F"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0D2C1EF5"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sz w:val="22"/>
          <w:szCs w:val="22"/>
          <w:lang w:val="es-MX"/>
        </w:rPr>
      </w:pPr>
      <w:r w:rsidRPr="003964B8">
        <w:rPr>
          <w:rFonts w:ascii="Arial Narrow" w:hAnsi="Arial Narrow" w:cs="Arial Narrow"/>
          <w:b/>
          <w:bCs/>
          <w:sz w:val="22"/>
          <w:szCs w:val="22"/>
          <w:lang w:val="es-MX"/>
        </w:rPr>
        <w:t>3.- DE LAS PROPUESTAS</w:t>
      </w:r>
    </w:p>
    <w:p w14:paraId="70AC51D3"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1DCC0E08" w14:textId="77777777" w:rsidR="005716D1" w:rsidRPr="003964B8" w:rsidRDefault="005716D1">
      <w:pPr>
        <w:pStyle w:val="Textoindependiente21"/>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3.1  </w:t>
      </w:r>
    </w:p>
    <w:p w14:paraId="3842FE7B" w14:textId="77777777" w:rsidR="005716D1" w:rsidRPr="003964B8" w:rsidRDefault="005716D1">
      <w:pPr>
        <w:pStyle w:val="Textoindependiente21"/>
        <w:rPr>
          <w:rFonts w:ascii="Arial Narrow" w:hAnsi="Arial Narrow" w:cs="Arial Narrow"/>
          <w:b/>
          <w:bCs/>
          <w:sz w:val="22"/>
          <w:szCs w:val="22"/>
          <w:lang w:val="es-MX"/>
        </w:rPr>
      </w:pPr>
      <w:r w:rsidRPr="003964B8">
        <w:rPr>
          <w:rFonts w:ascii="Arial Narrow" w:hAnsi="Arial Narrow" w:cs="Arial Narrow"/>
          <w:b/>
          <w:bCs/>
          <w:sz w:val="22"/>
          <w:szCs w:val="22"/>
          <w:lang w:val="es-MX"/>
        </w:rPr>
        <w:t>FORMA DE PRESENTACIÓN.-</w:t>
      </w:r>
    </w:p>
    <w:p w14:paraId="7D2989A6" w14:textId="23A1E7F4" w:rsidR="00644463" w:rsidRPr="003964B8" w:rsidRDefault="005716D1" w:rsidP="00644463">
      <w:pPr>
        <w:pStyle w:val="Textoindependiente21"/>
        <w:rPr>
          <w:sz w:val="22"/>
          <w:szCs w:val="22"/>
        </w:rPr>
      </w:pPr>
      <w:r w:rsidRPr="003964B8">
        <w:rPr>
          <w:rFonts w:ascii="Arial Narrow" w:hAnsi="Arial Narrow" w:cs="Arial Narrow"/>
          <w:sz w:val="22"/>
          <w:szCs w:val="22"/>
          <w:lang w:val="es-MX"/>
        </w:rPr>
        <w:t>Las propuestas deberán presentarse en 2 sobres cerrados en forma inviolable, uno conteniendo los anexos de la propuesta técnica y otro con los anexos correspondi</w:t>
      </w:r>
      <w:r w:rsidR="003E6B79" w:rsidRPr="003964B8">
        <w:rPr>
          <w:rFonts w:ascii="Arial Narrow" w:hAnsi="Arial Narrow" w:cs="Arial Narrow"/>
          <w:sz w:val="22"/>
          <w:szCs w:val="22"/>
          <w:lang w:val="es-MX"/>
        </w:rPr>
        <w:t>entes a la propuesta económica</w:t>
      </w:r>
      <w:r w:rsidR="00644463">
        <w:rPr>
          <w:rFonts w:ascii="Arial Narrow" w:hAnsi="Arial Narrow" w:cs="Arial Narrow"/>
          <w:sz w:val="22"/>
          <w:szCs w:val="22"/>
          <w:lang w:val="es-MX"/>
        </w:rPr>
        <w:t>.</w:t>
      </w:r>
    </w:p>
    <w:p w14:paraId="2B6DD2F9" w14:textId="3E637B1B" w:rsidR="00184A24" w:rsidRPr="003964B8" w:rsidRDefault="00184A24" w:rsidP="001E2B95">
      <w:pPr>
        <w:pStyle w:val="INTERMITENTE"/>
        <w:rPr>
          <w:sz w:val="22"/>
          <w:szCs w:val="22"/>
          <w:highlight w:val="yellow"/>
        </w:rPr>
      </w:pPr>
    </w:p>
    <w:p w14:paraId="45FD3C62" w14:textId="5B61B949"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En el exterior de cada sobre deberán asentar claramente: a).- No. de concurso, b).-Nombre de la empresa y c).- La leyenda  "PROPUESTA TÉCNICA" o "PROPUES</w:t>
      </w:r>
      <w:r w:rsidR="003E6B79" w:rsidRPr="003964B8">
        <w:rPr>
          <w:rFonts w:ascii="Arial Narrow" w:hAnsi="Arial Narrow" w:cs="Arial Narrow"/>
          <w:sz w:val="22"/>
          <w:szCs w:val="22"/>
          <w:lang w:val="es-MX"/>
        </w:rPr>
        <w:t>TA ECONÓMICA"</w:t>
      </w:r>
      <w:r w:rsidR="005F44D3">
        <w:rPr>
          <w:rFonts w:ascii="Arial Narrow" w:hAnsi="Arial Narrow" w:cs="Arial Narrow"/>
          <w:sz w:val="22"/>
          <w:szCs w:val="22"/>
          <w:lang w:val="es-MX"/>
        </w:rPr>
        <w:t>,</w:t>
      </w:r>
      <w:r w:rsidR="003E6B79" w:rsidRPr="003964B8">
        <w:rPr>
          <w:rFonts w:ascii="Arial Narrow" w:hAnsi="Arial Narrow" w:cs="Arial Narrow"/>
          <w:sz w:val="22"/>
          <w:szCs w:val="22"/>
          <w:lang w:val="es-MX"/>
        </w:rPr>
        <w:t xml:space="preserve"> según corresponda.</w:t>
      </w:r>
    </w:p>
    <w:p w14:paraId="1F026421" w14:textId="77777777" w:rsidR="005716D1" w:rsidRPr="003964B8" w:rsidRDefault="005716D1">
      <w:pPr>
        <w:pStyle w:val="Textoindependiente21"/>
        <w:rPr>
          <w:rFonts w:ascii="Arial Narrow" w:hAnsi="Arial Narrow" w:cs="Arial Narrow"/>
          <w:sz w:val="22"/>
          <w:szCs w:val="22"/>
          <w:lang w:val="es-MX"/>
        </w:rPr>
      </w:pPr>
    </w:p>
    <w:p w14:paraId="39C80860" w14:textId="15F6DE1E"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Los datos requeridos en los FORMATOS que se acompañan a estas BASES deberán ser proporcionados por EL CONCURSANTE, salvo que por la naturaleza de los trabajos no se requieran, lo que deberán asentar en el propio documento </w:t>
      </w:r>
      <w:r w:rsidR="005F44D3">
        <w:rPr>
          <w:rFonts w:ascii="Arial Narrow" w:hAnsi="Arial Narrow" w:cs="Arial Narrow"/>
          <w:sz w:val="22"/>
          <w:szCs w:val="22"/>
          <w:lang w:val="es-MX"/>
        </w:rPr>
        <w:t xml:space="preserve">(NO SE REQUIERE) </w:t>
      </w:r>
      <w:r w:rsidRPr="003964B8">
        <w:rPr>
          <w:rFonts w:ascii="Arial Narrow" w:hAnsi="Arial Narrow" w:cs="Arial Narrow"/>
          <w:sz w:val="22"/>
          <w:szCs w:val="22"/>
          <w:lang w:val="es-MX"/>
        </w:rPr>
        <w:t>y quedará sujeto a la evaluación que de ello efectúe LA DEPENDENCIA. A efecto de proporcionar completa la información solicitada EL CONCURSANTE reproducirá las copias que requieran de determinado formato.</w:t>
      </w:r>
    </w:p>
    <w:p w14:paraId="49F6222B" w14:textId="77777777" w:rsidR="00773E9D" w:rsidRPr="003964B8"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289968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Los FORMATOS se llenarán a máquina o manuscrito con letra de molde clara, a tinta, y </w:t>
      </w:r>
      <w:r w:rsidRPr="003964B8">
        <w:rPr>
          <w:rFonts w:ascii="Arial Narrow" w:hAnsi="Arial Narrow" w:cs="Arial Narrow"/>
          <w:b/>
          <w:bCs/>
          <w:sz w:val="22"/>
          <w:szCs w:val="22"/>
          <w:u w:val="single"/>
          <w:lang w:val="es-MX"/>
        </w:rPr>
        <w:t>sin enmendaduras</w:t>
      </w:r>
      <w:r w:rsidRPr="003964B8">
        <w:rPr>
          <w:rFonts w:ascii="Arial Narrow" w:hAnsi="Arial Narrow" w:cs="Arial Narrow"/>
          <w:sz w:val="22"/>
          <w:szCs w:val="22"/>
          <w:lang w:val="es-MX"/>
        </w:rPr>
        <w:t>.</w:t>
      </w:r>
    </w:p>
    <w:p w14:paraId="73616B4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B5D4448" w14:textId="7E1EEF85"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EL CONCURSANTE podrá presentar la información </w:t>
      </w:r>
      <w:r w:rsidRPr="000C2864">
        <w:rPr>
          <w:rFonts w:ascii="Arial Narrow" w:hAnsi="Arial Narrow" w:cs="Arial Narrow"/>
          <w:sz w:val="22"/>
          <w:szCs w:val="22"/>
          <w:lang w:val="es-MX"/>
        </w:rPr>
        <w:t>solicitada</w:t>
      </w:r>
      <w:r w:rsidR="005F44D3" w:rsidRPr="000C2864">
        <w:rPr>
          <w:rFonts w:ascii="Arial Narrow" w:hAnsi="Arial Narrow" w:cs="Arial Narrow"/>
          <w:sz w:val="22"/>
          <w:szCs w:val="22"/>
          <w:lang w:val="es-MX"/>
        </w:rPr>
        <w:t xml:space="preserve"> en los diversos formatos técnicos y económicos, mediante la utilización de programas e</w:t>
      </w:r>
      <w:r w:rsidRPr="000C2864">
        <w:rPr>
          <w:rFonts w:ascii="Arial Narrow" w:hAnsi="Arial Narrow" w:cs="Arial Narrow"/>
          <w:sz w:val="22"/>
          <w:szCs w:val="22"/>
          <w:lang w:val="es-MX"/>
        </w:rPr>
        <w:t xml:space="preserve"> impresa por medios computacionales.</w:t>
      </w:r>
      <w:r w:rsidRPr="003964B8">
        <w:rPr>
          <w:rFonts w:ascii="Arial Narrow" w:hAnsi="Arial Narrow" w:cs="Arial Narrow"/>
          <w:sz w:val="22"/>
          <w:szCs w:val="22"/>
          <w:u w:val="words"/>
          <w:lang w:val="es-MX"/>
        </w:rPr>
        <w:t xml:space="preserve"> </w:t>
      </w:r>
      <w:r w:rsidRPr="003964B8">
        <w:rPr>
          <w:rFonts w:ascii="Arial Narrow" w:hAnsi="Arial Narrow" w:cs="Arial Narrow"/>
          <w:sz w:val="22"/>
          <w:szCs w:val="22"/>
          <w:lang w:val="es-MX"/>
        </w:rPr>
        <w:t>Esta opción no releva a EL CONCURSANTE de consignar al menos la información solicitada en los FORMATOS.</w:t>
      </w:r>
    </w:p>
    <w:p w14:paraId="441165A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A74CBD8" w14:textId="1EF5CDFA"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Todas las hojas que </w:t>
      </w:r>
      <w:r w:rsidR="003E6B79" w:rsidRPr="003964B8">
        <w:rPr>
          <w:rFonts w:ascii="Arial Narrow" w:hAnsi="Arial Narrow" w:cs="Arial Narrow"/>
          <w:sz w:val="22"/>
          <w:szCs w:val="22"/>
          <w:lang w:val="es-MX"/>
        </w:rPr>
        <w:t>integren la proposición técnica</w:t>
      </w:r>
      <w:r w:rsidR="005F44D3">
        <w:rPr>
          <w:rFonts w:ascii="Arial Narrow" w:hAnsi="Arial Narrow" w:cs="Arial Narrow"/>
          <w:sz w:val="22"/>
          <w:szCs w:val="22"/>
          <w:lang w:val="es-MX"/>
        </w:rPr>
        <w:t xml:space="preserve"> y</w:t>
      </w:r>
      <w:r w:rsidRPr="003964B8">
        <w:rPr>
          <w:rFonts w:ascii="Arial Narrow" w:hAnsi="Arial Narrow" w:cs="Arial Narrow"/>
          <w:sz w:val="22"/>
          <w:szCs w:val="22"/>
          <w:lang w:val="es-MX"/>
        </w:rPr>
        <w:t xml:space="preserve"> la económica deberán ser firmadas con tinta por EL CONCURSANTE o su representante legal debidamente autorizado.</w:t>
      </w:r>
    </w:p>
    <w:p w14:paraId="1DBD0F1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8F79A5F" w14:textId="0EA2D0F1"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 xml:space="preserve">La falta de información en los anexos de la proposición, la no cotización de todos y cada uno de los conceptos de trabajo, la alteración del Catálogo de Trabajo en sus </w:t>
      </w:r>
      <w:r w:rsidR="00B43933">
        <w:rPr>
          <w:rFonts w:ascii="Arial Narrow" w:hAnsi="Arial Narrow" w:cs="Arial Narrow"/>
          <w:sz w:val="22"/>
          <w:szCs w:val="22"/>
          <w:lang w:val="es-MX"/>
        </w:rPr>
        <w:t>conceptos y/o cantidades de trabajo,</w:t>
      </w:r>
      <w:r w:rsidRPr="003964B8">
        <w:rPr>
          <w:rFonts w:ascii="Arial Narrow" w:hAnsi="Arial Narrow" w:cs="Arial Narrow"/>
          <w:sz w:val="22"/>
          <w:szCs w:val="22"/>
          <w:lang w:val="es-MX"/>
        </w:rPr>
        <w:t xml:space="preserve"> la presentación de alternativas, la falta de firma en los documentos del CONCURSANTE o su representante legal ocasionará el rechazo de la proposición en el acto de apertura técnica o económica o en la evaluación detallada de las ofertas, según corresponda.</w:t>
      </w:r>
    </w:p>
    <w:p w14:paraId="4DEA2C3E" w14:textId="77777777" w:rsidR="004579BC" w:rsidRPr="003964B8"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BB01892"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3.1.1</w:t>
      </w:r>
    </w:p>
    <w:p w14:paraId="1DAB6EE9" w14:textId="3300B4C5"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DE LOS REQUISITOS SOLICITADOS EN LA </w:t>
      </w:r>
      <w:r w:rsidR="00443A90">
        <w:rPr>
          <w:rFonts w:ascii="Arial Narrow" w:hAnsi="Arial Narrow" w:cs="Arial Narrow"/>
          <w:b/>
          <w:bCs/>
          <w:sz w:val="22"/>
          <w:szCs w:val="22"/>
          <w:lang w:val="es-MX"/>
        </w:rPr>
        <w:t>CONVOCATORIA</w:t>
      </w:r>
      <w:r w:rsidRPr="003964B8">
        <w:rPr>
          <w:rFonts w:ascii="Arial Narrow" w:hAnsi="Arial Narrow" w:cs="Arial Narrow"/>
          <w:b/>
          <w:bCs/>
          <w:sz w:val="22"/>
          <w:szCs w:val="22"/>
          <w:lang w:val="es-MX"/>
        </w:rPr>
        <w:t>.-</w:t>
      </w:r>
    </w:p>
    <w:p w14:paraId="54CA9A43" w14:textId="77777777" w:rsidR="004579BC" w:rsidRPr="003964B8"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B8CF053" w14:textId="05EA2F64"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LOS CONCURSANTES </w:t>
      </w:r>
      <w:r w:rsidR="00C56C16" w:rsidRPr="003964B8">
        <w:rPr>
          <w:rFonts w:ascii="Arial Narrow" w:hAnsi="Arial Narrow" w:cs="Arial Narrow"/>
          <w:sz w:val="22"/>
          <w:szCs w:val="22"/>
          <w:lang w:val="es-MX"/>
        </w:rPr>
        <w:t xml:space="preserve">para </w:t>
      </w:r>
      <w:r w:rsidR="007D6BAB" w:rsidRPr="003964B8">
        <w:rPr>
          <w:rFonts w:ascii="Arial Narrow" w:hAnsi="Arial Narrow" w:cs="Arial Narrow"/>
          <w:sz w:val="22"/>
          <w:szCs w:val="22"/>
          <w:lang w:val="es-MX"/>
        </w:rPr>
        <w:t>adquirir las bases</w:t>
      </w:r>
      <w:r w:rsidR="00C56C16" w:rsidRPr="003964B8">
        <w:rPr>
          <w:rFonts w:ascii="Arial Narrow" w:hAnsi="Arial Narrow" w:cs="Arial Narrow"/>
          <w:sz w:val="22"/>
          <w:szCs w:val="22"/>
          <w:lang w:val="es-MX"/>
        </w:rPr>
        <w:t xml:space="preserve"> deberán entregar</w:t>
      </w:r>
      <w:r w:rsidR="007D6BAB" w:rsidRPr="003964B8">
        <w:rPr>
          <w:rFonts w:ascii="Arial Narrow" w:hAnsi="Arial Narrow" w:cs="Arial Narrow"/>
          <w:sz w:val="22"/>
          <w:szCs w:val="22"/>
          <w:lang w:val="es-MX"/>
        </w:rPr>
        <w:t xml:space="preserve"> en el domicilio de la convocante</w:t>
      </w:r>
      <w:r w:rsidRPr="003964B8">
        <w:rPr>
          <w:rFonts w:ascii="Arial Narrow" w:hAnsi="Arial Narrow" w:cs="Arial Narrow"/>
          <w:sz w:val="22"/>
          <w:szCs w:val="22"/>
          <w:lang w:val="es-MX"/>
        </w:rPr>
        <w:t>, los documentos que acrediten los siguientes requisitos indicados en la</w:t>
      </w:r>
      <w:r w:rsidR="00E11B01">
        <w:rPr>
          <w:rFonts w:ascii="Arial Narrow" w:hAnsi="Arial Narrow" w:cs="Arial Narrow"/>
          <w:sz w:val="22"/>
          <w:szCs w:val="22"/>
          <w:lang w:val="es-MX"/>
        </w:rPr>
        <w:t xml:space="preserve"> </w:t>
      </w:r>
      <w:r w:rsidR="005F44D3">
        <w:rPr>
          <w:rFonts w:ascii="Arial Narrow" w:hAnsi="Arial Narrow" w:cs="Arial Narrow"/>
          <w:sz w:val="22"/>
          <w:szCs w:val="22"/>
          <w:lang w:val="es-MX"/>
        </w:rPr>
        <w:t>Convocatoria Pública, en original o copia certificada</w:t>
      </w:r>
      <w:r w:rsidR="00BD2BA3">
        <w:rPr>
          <w:rFonts w:ascii="Arial Narrow" w:hAnsi="Arial Narrow" w:cs="Arial Narrow"/>
          <w:sz w:val="22"/>
          <w:szCs w:val="22"/>
          <w:lang w:val="es-MX"/>
        </w:rPr>
        <w:t xml:space="preserve"> para cotejo</w:t>
      </w:r>
      <w:r w:rsidR="005F44D3">
        <w:rPr>
          <w:rFonts w:ascii="Arial Narrow" w:hAnsi="Arial Narrow" w:cs="Arial Narrow"/>
          <w:sz w:val="22"/>
          <w:szCs w:val="22"/>
          <w:lang w:val="es-MX"/>
        </w:rPr>
        <w:t xml:space="preserve"> y copia simple </w:t>
      </w:r>
      <w:r w:rsidR="00FC6714">
        <w:rPr>
          <w:rFonts w:ascii="Arial Narrow" w:hAnsi="Arial Narrow" w:cs="Arial Narrow"/>
          <w:sz w:val="22"/>
          <w:szCs w:val="22"/>
          <w:lang w:val="es-MX"/>
        </w:rPr>
        <w:t>de</w:t>
      </w:r>
      <w:r w:rsidRPr="003964B8">
        <w:rPr>
          <w:rFonts w:ascii="Arial Narrow" w:hAnsi="Arial Narrow" w:cs="Arial Narrow"/>
          <w:sz w:val="22"/>
          <w:szCs w:val="22"/>
          <w:lang w:val="es-MX"/>
        </w:rPr>
        <w:t>:</w:t>
      </w:r>
    </w:p>
    <w:p w14:paraId="68ECA73F" w14:textId="77777777" w:rsidR="005716D1" w:rsidRPr="003964B8" w:rsidRDefault="005716D1">
      <w:pPr>
        <w:pStyle w:val="Textoindependiente21"/>
        <w:tabs>
          <w:tab w:val="clear" w:pos="0"/>
          <w:tab w:val="left" w:pos="2160"/>
        </w:tabs>
        <w:rPr>
          <w:rFonts w:ascii="Arial Narrow" w:hAnsi="Arial Narrow" w:cs="Arial Narrow"/>
          <w:sz w:val="22"/>
          <w:szCs w:val="22"/>
          <w:lang w:val="es-MX"/>
        </w:rPr>
      </w:pPr>
    </w:p>
    <w:p w14:paraId="76379122" w14:textId="5E7951AC" w:rsidR="005716D1" w:rsidRPr="007908A9" w:rsidRDefault="00FC6714">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bookmarkStart w:id="3" w:name="_Hlk85823347"/>
      <w:r>
        <w:rPr>
          <w:rFonts w:ascii="Arial Narrow" w:hAnsi="Arial Narrow" w:cs="Arial Narrow"/>
          <w:bCs/>
          <w:sz w:val="22"/>
          <w:szCs w:val="22"/>
          <w:lang w:val="es-ES"/>
        </w:rPr>
        <w:t>S</w:t>
      </w:r>
      <w:r w:rsidR="007908A9" w:rsidRPr="007908A9">
        <w:rPr>
          <w:rFonts w:ascii="Arial Narrow" w:hAnsi="Arial Narrow" w:cs="Arial Narrow"/>
          <w:bCs/>
          <w:sz w:val="22"/>
          <w:szCs w:val="22"/>
          <w:lang w:val="es-ES"/>
        </w:rPr>
        <w:t>olicitud escrita</w:t>
      </w:r>
      <w:r w:rsidR="00BD2BA3">
        <w:rPr>
          <w:rFonts w:ascii="Arial Narrow" w:hAnsi="Arial Narrow" w:cs="Arial Narrow"/>
          <w:bCs/>
          <w:sz w:val="22"/>
          <w:szCs w:val="22"/>
          <w:lang w:val="es-ES"/>
        </w:rPr>
        <w:t xml:space="preserve"> en</w:t>
      </w:r>
      <w:r>
        <w:rPr>
          <w:rFonts w:ascii="Arial Narrow" w:hAnsi="Arial Narrow" w:cs="Arial Narrow"/>
          <w:bCs/>
          <w:sz w:val="22"/>
          <w:szCs w:val="22"/>
          <w:lang w:val="es-ES"/>
        </w:rPr>
        <w:t xml:space="preserve"> original,</w:t>
      </w:r>
      <w:r w:rsidR="007908A9" w:rsidRPr="007908A9">
        <w:rPr>
          <w:rFonts w:ascii="Arial Narrow" w:hAnsi="Arial Narrow" w:cs="Arial Narrow"/>
          <w:bCs/>
          <w:sz w:val="22"/>
          <w:szCs w:val="22"/>
          <w:lang w:val="es-ES"/>
        </w:rPr>
        <w:t xml:space="preserve">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3"/>
      <w:r w:rsidR="007908A9" w:rsidRPr="007908A9">
        <w:rPr>
          <w:rFonts w:ascii="Arial Narrow" w:hAnsi="Arial Narrow" w:cs="Arial Narrow"/>
          <w:bCs/>
          <w:sz w:val="22"/>
          <w:szCs w:val="22"/>
          <w:lang w:val="es-ES"/>
        </w:rPr>
        <w:t>.</w:t>
      </w:r>
    </w:p>
    <w:p w14:paraId="4CC7B1EC" w14:textId="77777777" w:rsidR="0008460F" w:rsidRPr="003964B8"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sz w:val="22"/>
          <w:szCs w:val="22"/>
          <w:lang w:val="es-MX"/>
        </w:rPr>
      </w:pPr>
    </w:p>
    <w:p w14:paraId="399DBA0F" w14:textId="57A5AD5D" w:rsidR="009D23BB" w:rsidRPr="007908A9" w:rsidRDefault="00EE0908" w:rsidP="00CA0217">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EE0908">
        <w:rPr>
          <w:rFonts w:ascii="Arial Narrow" w:hAnsi="Arial Narrow" w:cs="Arial Narrow"/>
          <w:bCs/>
          <w:sz w:val="22"/>
          <w:szCs w:val="22"/>
          <w:lang w:val="es-MX"/>
        </w:rPr>
        <w:t xml:space="preserve">Último Estado Financiero Auditado por Contador Público Independiente o de la Declaración Fiscal Anual del ejercicio inmediato anterior (Enero-Diciembre 2022), que demuestre al menos el capital contable mínimo requerido para </w:t>
      </w:r>
      <w:r>
        <w:rPr>
          <w:rFonts w:ascii="Arial Narrow" w:hAnsi="Arial Narrow" w:cs="Arial Narrow"/>
          <w:bCs/>
          <w:sz w:val="22"/>
          <w:szCs w:val="22"/>
          <w:lang w:val="es-MX"/>
        </w:rPr>
        <w:t>esta</w:t>
      </w:r>
      <w:r w:rsidRPr="00EE0908">
        <w:rPr>
          <w:rFonts w:ascii="Arial Narrow" w:hAnsi="Arial Narrow" w:cs="Arial Narrow"/>
          <w:bCs/>
          <w:sz w:val="22"/>
          <w:szCs w:val="22"/>
          <w:lang w:val="es-MX"/>
        </w:rPr>
        <w:t xml:space="preserve"> licitación en </w:t>
      </w:r>
      <w:r>
        <w:rPr>
          <w:rFonts w:ascii="Arial Narrow" w:hAnsi="Arial Narrow" w:cs="Arial Narrow"/>
          <w:bCs/>
          <w:sz w:val="22"/>
          <w:szCs w:val="22"/>
          <w:lang w:val="es-MX"/>
        </w:rPr>
        <w:t>l</w:t>
      </w:r>
      <w:r w:rsidRPr="00EE0908">
        <w:rPr>
          <w:rFonts w:ascii="Arial Narrow" w:hAnsi="Arial Narrow" w:cs="Arial Narrow"/>
          <w:bCs/>
          <w:sz w:val="22"/>
          <w:szCs w:val="22"/>
          <w:lang w:val="es-MX"/>
        </w:rPr>
        <w:t xml:space="preserve">a Convocatoria. Durante el primer trimestre del año en curso, se podrá acreditar el capital contable solicitado en cada licitación con la Última Declaración Anual Fiscal presentada a la que hubiere estado obligado de conformidad con la legislación </w:t>
      </w:r>
      <w:r w:rsidR="005F44D3">
        <w:rPr>
          <w:rFonts w:ascii="Arial Narrow" w:hAnsi="Arial Narrow" w:cs="Arial Narrow"/>
          <w:bCs/>
          <w:sz w:val="22"/>
          <w:szCs w:val="22"/>
          <w:lang w:val="es-MX"/>
        </w:rPr>
        <w:t>f</w:t>
      </w:r>
      <w:r w:rsidRPr="00EE0908">
        <w:rPr>
          <w:rFonts w:ascii="Arial Narrow" w:hAnsi="Arial Narrow" w:cs="Arial Narrow"/>
          <w:bCs/>
          <w:sz w:val="22"/>
          <w:szCs w:val="22"/>
          <w:lang w:val="es-MX"/>
        </w:rPr>
        <w:t>iscal aplicable</w:t>
      </w:r>
      <w:r w:rsidR="00C35721" w:rsidRPr="007908A9">
        <w:rPr>
          <w:rFonts w:ascii="Arial Narrow" w:hAnsi="Arial Narrow" w:cs="Arial Narrow"/>
          <w:bCs/>
          <w:sz w:val="22"/>
          <w:szCs w:val="22"/>
          <w:lang w:val="es-ES"/>
        </w:rPr>
        <w:t xml:space="preserve">. </w:t>
      </w:r>
    </w:p>
    <w:p w14:paraId="1E8214F3" w14:textId="77777777" w:rsidR="009D23BB" w:rsidRPr="007908A9" w:rsidRDefault="009D23BB" w:rsidP="009D23BB">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highlight w:val="yellow"/>
          <w:lang w:val="es-MX"/>
        </w:rPr>
      </w:pPr>
    </w:p>
    <w:p w14:paraId="7F6A7C6D" w14:textId="77777777" w:rsidR="009D23BB" w:rsidRPr="007908A9" w:rsidRDefault="009D23BB"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r w:rsidRPr="007908A9">
        <w:rPr>
          <w:rFonts w:ascii="Arial Narrow" w:hAnsi="Arial Narrow" w:cs="Arial Narrow"/>
          <w:bCs/>
          <w:sz w:val="22"/>
          <w:szCs w:val="22"/>
          <w:lang w:val="es-ES"/>
        </w:rPr>
        <w:t>La declaración deberá incluir el sello electrónico de recepción por parte del SAT o bien, en su caso, el sello de recepción de la oficina fiscal o Banco en que se presentó.</w:t>
      </w:r>
    </w:p>
    <w:p w14:paraId="33344CBF" w14:textId="77777777" w:rsidR="009D23BB" w:rsidRPr="007908A9" w:rsidRDefault="009D23BB"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p>
    <w:p w14:paraId="78710BA2" w14:textId="77777777" w:rsidR="009D23BB" w:rsidRPr="007908A9" w:rsidRDefault="009D23BB"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r w:rsidRPr="007908A9">
        <w:rPr>
          <w:rFonts w:ascii="Arial Narrow" w:hAnsi="Arial Narrow" w:cs="Arial Narrow"/>
          <w:bCs/>
          <w:sz w:val="22"/>
          <w:szCs w:val="22"/>
          <w:lang w:val="es-ES"/>
        </w:rPr>
        <w:t>Con excepción del Dictamen Financiero o Fiscal del Auditor, los documentos deben estar rubricados por el Representante Legal o EL CONCURSANTE.</w:t>
      </w:r>
    </w:p>
    <w:p w14:paraId="23D8344C" w14:textId="77777777" w:rsidR="009D23BB" w:rsidRPr="007908A9" w:rsidRDefault="009D23BB"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p>
    <w:p w14:paraId="4DC92BAF" w14:textId="43393446" w:rsidR="009D23BB" w:rsidRPr="007908A9" w:rsidRDefault="009D23BB"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r w:rsidRPr="007908A9">
        <w:rPr>
          <w:rFonts w:ascii="Arial Narrow" w:hAnsi="Arial Narrow" w:cs="Arial Narrow"/>
          <w:bCs/>
          <w:sz w:val="22"/>
          <w:szCs w:val="22"/>
          <w:lang w:val="es-ES"/>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w:t>
      </w:r>
      <w:r w:rsidR="007908A9">
        <w:rPr>
          <w:rFonts w:ascii="Arial Narrow" w:hAnsi="Arial Narrow" w:cs="Arial Narrow"/>
          <w:bCs/>
          <w:sz w:val="22"/>
          <w:szCs w:val="22"/>
          <w:lang w:val="es-ES"/>
        </w:rPr>
        <w:t>,</w:t>
      </w:r>
      <w:r w:rsidRPr="007908A9">
        <w:rPr>
          <w:rFonts w:ascii="Arial Narrow" w:hAnsi="Arial Narrow" w:cs="Arial Narrow"/>
          <w:bCs/>
          <w:sz w:val="22"/>
          <w:szCs w:val="22"/>
          <w:lang w:val="es-ES"/>
        </w:rPr>
        <w:t xml:space="preserve"> deberá adjuntar copia de la cédula profesional del Contador e identificación oficial (INE, Pasaporte) del mismo.</w:t>
      </w:r>
    </w:p>
    <w:p w14:paraId="6A6CFFE1" w14:textId="77777777" w:rsidR="005716D1" w:rsidRPr="003964B8"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4076213C" w14:textId="24098F0A" w:rsidR="007908A9" w:rsidRPr="007908A9" w:rsidRDefault="007908A9" w:rsidP="007908A9">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Testimonio del acta constitutiva y sus modificaciones, en el caso de persona moral, o identificación con fotografía, en caso de ser persona física.</w:t>
      </w:r>
    </w:p>
    <w:p w14:paraId="0EE5D1A4" w14:textId="4F8C514B" w:rsidR="007908A9" w:rsidRPr="007908A9" w:rsidRDefault="007908A9" w:rsidP="007908A9">
      <w:pPr>
        <w:numPr>
          <w:ilvl w:val="0"/>
          <w:numId w:val="6"/>
        </w:numPr>
        <w:tabs>
          <w:tab w:val="left" w:pos="0"/>
          <w:tab w:val="num" w:pos="284"/>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Cédula de Identificación Fiscal.</w:t>
      </w:r>
    </w:p>
    <w:p w14:paraId="21A84810" w14:textId="551795FE" w:rsidR="007908A9" w:rsidRPr="007908A9" w:rsidRDefault="007908A9" w:rsidP="007908A9">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Poder o poderes notariados a favor de quien firmará las propuestas y, en su momento, el contrato.</w:t>
      </w:r>
    </w:p>
    <w:p w14:paraId="4FE14C3A" w14:textId="04E212C2" w:rsidR="007908A9" w:rsidRPr="007908A9" w:rsidRDefault="007908A9" w:rsidP="007908A9">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Identificación oficial del representante legal.</w:t>
      </w:r>
    </w:p>
    <w:p w14:paraId="113632AD" w14:textId="6605619C" w:rsidR="007908A9" w:rsidRPr="007908A9" w:rsidRDefault="007908A9" w:rsidP="007908A9">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En su caso, Registro Actualizado en la Cámara de la Industria correspondiente.</w:t>
      </w:r>
    </w:p>
    <w:p w14:paraId="6742D603" w14:textId="1A8B289E" w:rsidR="007908A9" w:rsidRPr="007908A9" w:rsidRDefault="007908A9" w:rsidP="007908A9">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Para acreditar que el concursante y su personal técnico cuentan con la experiencia y capacidad técnica</w:t>
      </w:r>
      <w:r w:rsidR="00B43933">
        <w:rPr>
          <w:rFonts w:ascii="Arial Narrow" w:hAnsi="Arial Narrow" w:cs="Arial Narrow"/>
          <w:bCs/>
          <w:sz w:val="22"/>
          <w:szCs w:val="22"/>
          <w:lang w:val="es-ES"/>
        </w:rPr>
        <w:t xml:space="preserve"> (naturaleza y magnitud)</w:t>
      </w:r>
      <w:r w:rsidRPr="007908A9">
        <w:rPr>
          <w:rFonts w:ascii="Arial Narrow" w:hAnsi="Arial Narrow" w:cs="Arial Narrow"/>
          <w:bCs/>
          <w:sz w:val="22"/>
          <w:szCs w:val="22"/>
          <w:lang w:val="es-ES"/>
        </w:rPr>
        <w:t xml:space="preserve"> en </w:t>
      </w:r>
      <w:r w:rsidR="007472E9" w:rsidRPr="007472E9">
        <w:rPr>
          <w:rFonts w:ascii="Arial Narrow" w:hAnsi="Arial Narrow" w:cs="Arial Narrow"/>
          <w:b/>
          <w:sz w:val="22"/>
          <w:szCs w:val="22"/>
          <w:lang w:val="es-ES"/>
        </w:rPr>
        <w:t>Experiencia en supervisión y/o coordinación de servicios de Diseño de Pavimento, Hidrología, Topografía y estructuras</w:t>
      </w:r>
      <w:r w:rsidRPr="007472E9">
        <w:rPr>
          <w:rFonts w:ascii="Arial Narrow" w:hAnsi="Arial Narrow" w:cs="Arial Narrow"/>
          <w:b/>
          <w:sz w:val="22"/>
          <w:szCs w:val="22"/>
          <w:lang w:val="es-ES"/>
        </w:rPr>
        <w:t xml:space="preserve">, </w:t>
      </w:r>
      <w:r w:rsidRPr="007908A9">
        <w:rPr>
          <w:rFonts w:ascii="Arial Narrow" w:hAnsi="Arial Narrow" w:cs="Arial Narrow"/>
          <w:bCs/>
          <w:sz w:val="22"/>
          <w:szCs w:val="22"/>
          <w:lang w:val="es-ES"/>
        </w:rPr>
        <w:t>deberán presentar: A).- De la empresa: Copia de contratos completos con firmas de los involucrados, incluyendo catálogo de conceptos</w:t>
      </w:r>
      <w:r w:rsidR="00BD2BA3">
        <w:rPr>
          <w:rFonts w:ascii="Arial Narrow" w:hAnsi="Arial Narrow" w:cs="Arial Narrow"/>
          <w:bCs/>
          <w:sz w:val="22"/>
          <w:szCs w:val="22"/>
          <w:lang w:val="es-ES"/>
        </w:rPr>
        <w:t xml:space="preserve"> o actividades y subactividades, en su caso,</w:t>
      </w:r>
      <w:r w:rsidRPr="007908A9">
        <w:rPr>
          <w:rFonts w:ascii="Arial Narrow" w:hAnsi="Arial Narrow" w:cs="Arial Narrow"/>
          <w:bCs/>
          <w:sz w:val="22"/>
          <w:szCs w:val="22"/>
          <w:lang w:val="es-ES"/>
        </w:rPr>
        <w:t xml:space="preserve"> con unidades de medida, cantidades de trabajo, precios unitarios o alzados e importes y Acta de inspección física de terminación de los trabajos o acta de entrega-recepción de los mismos contratos, también debidamente firmados por los participantes en ellas, así como los datos requeridos de los contratantes para su verificación. B).- Del Personal Técnico: Currículo.</w:t>
      </w:r>
    </w:p>
    <w:p w14:paraId="0A190FA7" w14:textId="620F377E" w:rsidR="007908A9" w:rsidRPr="007908A9" w:rsidRDefault="007908A9" w:rsidP="007908A9">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Declaración escrita</w:t>
      </w:r>
      <w:r w:rsidR="00BD2BA3">
        <w:rPr>
          <w:rFonts w:ascii="Arial Narrow" w:hAnsi="Arial Narrow" w:cs="Arial Narrow"/>
          <w:bCs/>
          <w:sz w:val="22"/>
          <w:szCs w:val="22"/>
          <w:lang w:val="es-ES"/>
        </w:rPr>
        <w:t xml:space="preserve"> en original,</w:t>
      </w:r>
      <w:r w:rsidRPr="007908A9">
        <w:rPr>
          <w:rFonts w:ascii="Arial Narrow" w:hAnsi="Arial Narrow" w:cs="Arial Narrow"/>
          <w:bCs/>
          <w:sz w:val="22"/>
          <w:szCs w:val="22"/>
          <w:lang w:val="es-ES"/>
        </w:rPr>
        <w:t xml:space="preserve"> y bajo protesta de decir verdad, firmada por el concursante o su representante legal, de no encontrarse en alguno de los supuestos señalados en l</w:t>
      </w:r>
      <w:r w:rsidR="00EE0908">
        <w:rPr>
          <w:rFonts w:ascii="Arial Narrow" w:hAnsi="Arial Narrow" w:cs="Arial Narrow"/>
          <w:bCs/>
          <w:sz w:val="22"/>
          <w:szCs w:val="22"/>
          <w:lang w:val="es-ES"/>
        </w:rPr>
        <w:t>os</w:t>
      </w:r>
      <w:r w:rsidRPr="007908A9">
        <w:rPr>
          <w:rFonts w:ascii="Arial Narrow" w:hAnsi="Arial Narrow" w:cs="Arial Narrow"/>
          <w:bCs/>
          <w:sz w:val="22"/>
          <w:szCs w:val="22"/>
          <w:lang w:val="es-ES"/>
        </w:rPr>
        <w:t xml:space="preserve"> artículo</w:t>
      </w:r>
      <w:r w:rsidR="00EE0908">
        <w:rPr>
          <w:rFonts w:ascii="Arial Narrow" w:hAnsi="Arial Narrow" w:cs="Arial Narrow"/>
          <w:bCs/>
          <w:sz w:val="22"/>
          <w:szCs w:val="22"/>
          <w:lang w:val="es-ES"/>
        </w:rPr>
        <w:t>s</w:t>
      </w:r>
      <w:r w:rsidRPr="007908A9">
        <w:rPr>
          <w:rFonts w:ascii="Arial Narrow" w:hAnsi="Arial Narrow" w:cs="Arial Narrow"/>
          <w:bCs/>
          <w:sz w:val="22"/>
          <w:szCs w:val="22"/>
          <w:lang w:val="es-ES"/>
        </w:rPr>
        <w:t xml:space="preserve"> 44 de la Ley de Obras Públicas para el Estado y Municipios de Nuevo León</w:t>
      </w:r>
      <w:r w:rsidR="00330188">
        <w:rPr>
          <w:rFonts w:ascii="Arial Narrow" w:hAnsi="Arial Narrow" w:cs="Arial Narrow"/>
          <w:bCs/>
          <w:sz w:val="22"/>
          <w:szCs w:val="22"/>
          <w:lang w:val="es-ES"/>
        </w:rPr>
        <w:t xml:space="preserve"> </w:t>
      </w:r>
      <w:bookmarkStart w:id="4" w:name="_Hlk127187504"/>
      <w:r w:rsidR="00330188">
        <w:rPr>
          <w:rFonts w:ascii="Arial Narrow" w:hAnsi="Arial Narrow" w:cs="Arial Narrow"/>
          <w:bCs/>
          <w:sz w:val="22"/>
          <w:szCs w:val="22"/>
          <w:lang w:val="es-ES"/>
        </w:rPr>
        <w:t>y</w:t>
      </w:r>
      <w:r w:rsidR="00330188" w:rsidRPr="00E773F5">
        <w:rPr>
          <w:rFonts w:ascii="Arial Narrow" w:hAnsi="Arial Narrow" w:cs="Arial Narrow"/>
          <w:sz w:val="22"/>
          <w:szCs w:val="22"/>
          <w:lang w:val="es-MX"/>
        </w:rPr>
        <w:t xml:space="preserve"> </w:t>
      </w:r>
      <w:r w:rsidR="00A5302A">
        <w:rPr>
          <w:rFonts w:ascii="Arial Narrow" w:hAnsi="Arial Narrow" w:cs="Arial Narrow"/>
          <w:sz w:val="22"/>
          <w:szCs w:val="22"/>
          <w:lang w:val="es-MX"/>
        </w:rPr>
        <w:t xml:space="preserve">de </w:t>
      </w:r>
      <w:r w:rsidR="00330188" w:rsidRPr="00E773F5">
        <w:rPr>
          <w:rFonts w:ascii="Arial Narrow" w:hAnsi="Arial Narrow" w:cs="Arial Narrow"/>
          <w:sz w:val="22"/>
          <w:szCs w:val="22"/>
          <w:lang w:val="es-MX"/>
        </w:rPr>
        <w:t xml:space="preserve">que </w:t>
      </w:r>
      <w:r w:rsidR="00330188">
        <w:rPr>
          <w:rFonts w:ascii="Arial Narrow" w:hAnsi="Arial Narrow" w:cs="Arial Narrow"/>
          <w:sz w:val="22"/>
          <w:szCs w:val="22"/>
          <w:lang w:val="es-MX"/>
        </w:rPr>
        <w:t xml:space="preserve">no </w:t>
      </w:r>
      <w:r w:rsidR="002A3E07">
        <w:rPr>
          <w:rFonts w:ascii="Arial Narrow" w:hAnsi="Arial Narrow" w:cs="Arial Narrow"/>
          <w:sz w:val="22"/>
          <w:szCs w:val="22"/>
          <w:lang w:val="es-MX"/>
        </w:rPr>
        <w:t xml:space="preserve">participan por su conducto </w:t>
      </w:r>
      <w:r w:rsidR="00A5302A">
        <w:rPr>
          <w:rFonts w:ascii="Arial Narrow" w:hAnsi="Arial Narrow" w:cs="Arial Narrow"/>
          <w:sz w:val="22"/>
          <w:szCs w:val="22"/>
          <w:lang w:val="es-MX"/>
        </w:rPr>
        <w:t>personas físicas o morales</w:t>
      </w:r>
      <w:r w:rsidR="002A3E07">
        <w:rPr>
          <w:rFonts w:ascii="Arial Narrow" w:hAnsi="Arial Narrow" w:cs="Arial Narrow"/>
          <w:sz w:val="22"/>
          <w:szCs w:val="22"/>
          <w:lang w:val="es-MX"/>
        </w:rPr>
        <w:t xml:space="preserve"> que </w:t>
      </w:r>
      <w:r w:rsidR="00330188" w:rsidRPr="00E773F5">
        <w:rPr>
          <w:rFonts w:ascii="Arial Narrow" w:hAnsi="Arial Narrow" w:cs="Arial Narrow"/>
          <w:sz w:val="22"/>
          <w:szCs w:val="22"/>
          <w:lang w:val="es-MX"/>
        </w:rPr>
        <w:t xml:space="preserve">se encuentren inhabilitadas por resolución de </w:t>
      </w:r>
      <w:r w:rsidR="00330188">
        <w:rPr>
          <w:rFonts w:ascii="Arial Narrow" w:hAnsi="Arial Narrow" w:cs="Arial Narrow"/>
          <w:sz w:val="22"/>
          <w:szCs w:val="22"/>
          <w:lang w:val="es-MX"/>
        </w:rPr>
        <w:t>Contraloría y Transparencia Gubernamental</w:t>
      </w:r>
      <w:bookmarkEnd w:id="4"/>
      <w:r w:rsidRPr="007908A9">
        <w:rPr>
          <w:rFonts w:ascii="Arial Narrow" w:hAnsi="Arial Narrow" w:cs="Arial Narrow"/>
          <w:bCs/>
          <w:sz w:val="22"/>
          <w:szCs w:val="22"/>
          <w:lang w:val="es-ES"/>
        </w:rPr>
        <w:t xml:space="preserve">. </w:t>
      </w:r>
    </w:p>
    <w:p w14:paraId="7E7A35FB" w14:textId="633A39D0" w:rsidR="007908A9" w:rsidRPr="007908A9" w:rsidRDefault="007908A9" w:rsidP="007908A9">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Cs/>
          <w:sz w:val="22"/>
          <w:szCs w:val="22"/>
          <w:lang w:val="es-ES"/>
        </w:rPr>
      </w:pPr>
      <w:r w:rsidRPr="007908A9">
        <w:rPr>
          <w:rFonts w:ascii="Arial Narrow" w:hAnsi="Arial Narrow" w:cs="Arial Narrow"/>
          <w:bCs/>
          <w:sz w:val="22"/>
          <w:szCs w:val="22"/>
          <w:lang w:val="es-ES"/>
        </w:rPr>
        <w:t>En su caso, el acuerdo preliminar de asociación,</w:t>
      </w:r>
      <w:r w:rsidR="00BD2BA3">
        <w:rPr>
          <w:rFonts w:ascii="Arial Narrow" w:hAnsi="Arial Narrow" w:cs="Arial Narrow"/>
          <w:bCs/>
          <w:sz w:val="22"/>
          <w:szCs w:val="22"/>
          <w:lang w:val="es-ES"/>
        </w:rPr>
        <w:t xml:space="preserve"> en origi</w:t>
      </w:r>
      <w:r w:rsidR="00626D4C">
        <w:rPr>
          <w:rFonts w:ascii="Arial Narrow" w:hAnsi="Arial Narrow" w:cs="Arial Narrow"/>
          <w:bCs/>
          <w:sz w:val="22"/>
          <w:szCs w:val="22"/>
          <w:lang w:val="es-ES"/>
        </w:rPr>
        <w:t>n</w:t>
      </w:r>
      <w:r w:rsidR="00BD2BA3">
        <w:rPr>
          <w:rFonts w:ascii="Arial Narrow" w:hAnsi="Arial Narrow" w:cs="Arial Narrow"/>
          <w:bCs/>
          <w:sz w:val="22"/>
          <w:szCs w:val="22"/>
          <w:lang w:val="es-ES"/>
        </w:rPr>
        <w:t>al,</w:t>
      </w:r>
      <w:r w:rsidRPr="007908A9">
        <w:rPr>
          <w:rFonts w:ascii="Arial Narrow" w:hAnsi="Arial Narrow" w:cs="Arial Narrow"/>
          <w:bCs/>
          <w:sz w:val="22"/>
          <w:szCs w:val="22"/>
          <w:lang w:val="es-ES"/>
        </w:rPr>
        <w:t xml:space="preserve"> en esta situación las empresas asociadas deberán presentar individualmente los requisitos </w:t>
      </w:r>
      <w:r w:rsidR="006B6C72">
        <w:rPr>
          <w:rFonts w:ascii="Arial Narrow" w:hAnsi="Arial Narrow" w:cs="Arial Narrow"/>
          <w:bCs/>
          <w:sz w:val="22"/>
          <w:szCs w:val="22"/>
          <w:lang w:val="es-ES"/>
        </w:rPr>
        <w:t>II</w:t>
      </w:r>
      <w:r w:rsidRPr="007908A9">
        <w:rPr>
          <w:rFonts w:ascii="Arial Narrow" w:hAnsi="Arial Narrow" w:cs="Arial Narrow"/>
          <w:bCs/>
          <w:sz w:val="22"/>
          <w:szCs w:val="22"/>
          <w:lang w:val="es-ES"/>
        </w:rPr>
        <w:t xml:space="preserve"> al </w:t>
      </w:r>
      <w:r w:rsidR="006B6C72">
        <w:rPr>
          <w:rFonts w:ascii="Arial Narrow" w:hAnsi="Arial Narrow" w:cs="Arial Narrow"/>
          <w:bCs/>
          <w:sz w:val="22"/>
          <w:szCs w:val="22"/>
          <w:lang w:val="es-ES"/>
        </w:rPr>
        <w:t>IX</w:t>
      </w:r>
      <w:r w:rsidR="00626D4C">
        <w:rPr>
          <w:rFonts w:ascii="Arial Narrow" w:hAnsi="Arial Narrow" w:cs="Arial Narrow"/>
          <w:bCs/>
          <w:sz w:val="22"/>
          <w:szCs w:val="22"/>
          <w:lang w:val="es-ES"/>
        </w:rPr>
        <w:t xml:space="preserve">, </w:t>
      </w:r>
      <w:r w:rsidR="00626D4C" w:rsidRPr="00626D4C">
        <w:rPr>
          <w:rFonts w:ascii="Arial Narrow" w:hAnsi="Arial Narrow" w:cs="Arial Narrow"/>
          <w:bCs/>
          <w:sz w:val="22"/>
          <w:szCs w:val="22"/>
          <w:lang w:val="es-MX"/>
        </w:rPr>
        <w:t>toda vez que</w:t>
      </w:r>
      <w:r w:rsidR="00626D4C" w:rsidRPr="00626D4C">
        <w:rPr>
          <w:rFonts w:ascii="Arial Narrow" w:hAnsi="Arial Narrow" w:cs="Arial Narrow"/>
          <w:b/>
          <w:bCs/>
          <w:sz w:val="22"/>
          <w:szCs w:val="22"/>
          <w:lang w:val="es-MX"/>
        </w:rPr>
        <w:t xml:space="preserve"> </w:t>
      </w:r>
      <w:r w:rsidR="00626D4C" w:rsidRPr="00626D4C">
        <w:rPr>
          <w:rFonts w:ascii="Arial Narrow" w:hAnsi="Arial Narrow" w:cs="Arial Narrow"/>
          <w:bCs/>
          <w:sz w:val="22"/>
          <w:szCs w:val="22"/>
          <w:lang w:val="es-MX"/>
        </w:rPr>
        <w:t>dos o más personas podrán presentar conjuntamente Proposiciones sin necesidad de constituir una nueva sociedad, como un mismos Licitante y con una sola proposición.</w:t>
      </w:r>
    </w:p>
    <w:p w14:paraId="3175E6DB" w14:textId="12EFE84D" w:rsidR="007908A9" w:rsidRDefault="007908A9"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p>
    <w:p w14:paraId="4C6CD688" w14:textId="77777777" w:rsidR="006B6C72" w:rsidRPr="003964B8" w:rsidRDefault="006B6C72" w:rsidP="006B6C72">
      <w:pPr>
        <w:pStyle w:val="Sangra2detindependiente"/>
        <w:ind w:left="567"/>
        <w:rPr>
          <w:rFonts w:ascii="Arial Narrow" w:hAnsi="Arial Narrow" w:cs="Arial Narrow"/>
          <w:sz w:val="22"/>
          <w:szCs w:val="22"/>
        </w:rPr>
      </w:pPr>
      <w:r w:rsidRPr="003964B8">
        <w:rPr>
          <w:rFonts w:ascii="Arial Narrow" w:hAnsi="Arial Narrow" w:cs="Arial Narrow"/>
          <w:sz w:val="22"/>
          <w:szCs w:val="22"/>
        </w:rPr>
        <w:t>El Convenio Privado de asociación deberá contener al menos lo siguiente:</w:t>
      </w:r>
    </w:p>
    <w:p w14:paraId="066F0889" w14:textId="77777777" w:rsidR="006B6C72" w:rsidRPr="003964B8" w:rsidRDefault="006B6C72" w:rsidP="006B6C7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rPr>
      </w:pPr>
    </w:p>
    <w:p w14:paraId="6CA71D2C" w14:textId="77777777" w:rsidR="006B6C72" w:rsidRPr="003964B8" w:rsidRDefault="006B6C72" w:rsidP="006B6C7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rPr>
      </w:pPr>
      <w:r w:rsidRPr="003964B8">
        <w:rPr>
          <w:rFonts w:ascii="Arial Narrow" w:hAnsi="Arial Narrow" w:cs="Arial Narrow"/>
          <w:sz w:val="22"/>
          <w:szCs w:val="22"/>
        </w:rPr>
        <w:t>a).- Nombre y domicilio de los integrantes, identificando, en su caso, los datos de los testimonios públicos con los que se acredite la existencia legal de las personas morales de la agrupación;</w:t>
      </w:r>
    </w:p>
    <w:p w14:paraId="62172408" w14:textId="77777777" w:rsidR="006B6C72" w:rsidRPr="003964B8" w:rsidRDefault="006B6C72" w:rsidP="006B6C7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rPr>
      </w:pPr>
      <w:r w:rsidRPr="003964B8">
        <w:rPr>
          <w:rFonts w:ascii="Arial Narrow" w:hAnsi="Arial Narrow" w:cs="Arial Narrow"/>
          <w:sz w:val="22"/>
          <w:szCs w:val="22"/>
        </w:rPr>
        <w:t>b).- Nombre de los representantes de cada una de las personas identificando, en su caso, los datos de los testimonios públicos con los que se acredita su representación;</w:t>
      </w:r>
    </w:p>
    <w:p w14:paraId="2CCE3B45" w14:textId="77777777" w:rsidR="006B6C72" w:rsidRPr="003964B8" w:rsidRDefault="006B6C72" w:rsidP="006B6C7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rPr>
      </w:pPr>
      <w:r w:rsidRPr="003964B8">
        <w:rPr>
          <w:rFonts w:ascii="Arial Narrow" w:hAnsi="Arial Narrow" w:cs="Arial Narrow"/>
          <w:sz w:val="22"/>
          <w:szCs w:val="22"/>
        </w:rPr>
        <w:t>c).- Definición precisa de las partes de los trabajos objeto de licitación que cada persona se obliga a cumplir;</w:t>
      </w:r>
    </w:p>
    <w:p w14:paraId="7EC4A346" w14:textId="77777777" w:rsidR="006B6C72" w:rsidRPr="003964B8" w:rsidRDefault="006B6C72" w:rsidP="006B6C7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rPr>
      </w:pPr>
      <w:r w:rsidRPr="003964B8">
        <w:rPr>
          <w:rFonts w:ascii="Arial Narrow" w:hAnsi="Arial Narrow" w:cs="Arial Narrow"/>
          <w:sz w:val="22"/>
          <w:szCs w:val="22"/>
        </w:rPr>
        <w:t>d).- Determinación de un domicilio común para oír y recibir notificaciones;</w:t>
      </w:r>
    </w:p>
    <w:p w14:paraId="58B8B322" w14:textId="6E3CA710" w:rsidR="006B6C72" w:rsidRPr="003964B8" w:rsidRDefault="006B6C72" w:rsidP="006B6C7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rPr>
      </w:pPr>
      <w:r w:rsidRPr="003964B8">
        <w:rPr>
          <w:rFonts w:ascii="Arial Narrow" w:hAnsi="Arial Narrow" w:cs="Arial Narrow"/>
          <w:sz w:val="22"/>
          <w:szCs w:val="22"/>
        </w:rPr>
        <w:t>e).- Designación  de un representante común, otorgándole poder amplio y suficiente, para todo lo relacionado con la propuesta; y</w:t>
      </w:r>
    </w:p>
    <w:p w14:paraId="40BCFF2F" w14:textId="77777777" w:rsidR="006B6C72" w:rsidRPr="003964B8" w:rsidRDefault="006B6C72" w:rsidP="006B6C7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rPr>
      </w:pPr>
      <w:r w:rsidRPr="003964B8">
        <w:rPr>
          <w:rFonts w:ascii="Arial Narrow" w:hAnsi="Arial Narrow" w:cs="Arial Narrow"/>
          <w:sz w:val="22"/>
          <w:szCs w:val="22"/>
        </w:rPr>
        <w:t>f).- Estipulación expresa que cada uno de los firmantes quedará obligado en forma conjunta y solidaria para comprometerse por cualquier responsabilidad derivada del contrato que se firme.</w:t>
      </w:r>
    </w:p>
    <w:p w14:paraId="2D969421" w14:textId="77777777" w:rsidR="006B6C72" w:rsidRPr="003964B8" w:rsidRDefault="006B6C72" w:rsidP="006B6C72">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rPr>
      </w:pPr>
    </w:p>
    <w:p w14:paraId="04BD789A" w14:textId="0F10D74C" w:rsidR="006B6C72" w:rsidRPr="003964B8" w:rsidRDefault="006B6C72" w:rsidP="006B6C72">
      <w:pPr>
        <w:pStyle w:val="Sangra2detindependiente"/>
        <w:ind w:left="567"/>
        <w:rPr>
          <w:rFonts w:ascii="Arial Narrow" w:hAnsi="Arial Narrow" w:cs="Arial Narrow"/>
          <w:sz w:val="22"/>
          <w:szCs w:val="22"/>
        </w:rPr>
      </w:pPr>
      <w:r w:rsidRPr="003964B8">
        <w:rPr>
          <w:rFonts w:ascii="Arial Narrow" w:hAnsi="Arial Narrow" w:cs="Arial Narrow"/>
          <w:sz w:val="22"/>
          <w:szCs w:val="22"/>
        </w:rPr>
        <w:t xml:space="preserve">Los concursantes que se asocien con una o más empresas deberán indicar en el convenio de asociación </w:t>
      </w:r>
      <w:r w:rsidR="00B43933">
        <w:rPr>
          <w:rFonts w:ascii="Arial Narrow" w:hAnsi="Arial Narrow" w:cs="Arial Narrow"/>
          <w:sz w:val="22"/>
          <w:szCs w:val="22"/>
        </w:rPr>
        <w:t>el</w:t>
      </w:r>
      <w:r w:rsidRPr="003964B8">
        <w:rPr>
          <w:rFonts w:ascii="Arial Narrow" w:hAnsi="Arial Narrow" w:cs="Arial Narrow"/>
          <w:sz w:val="22"/>
          <w:szCs w:val="22"/>
        </w:rPr>
        <w:t xml:space="preserve"> o </w:t>
      </w:r>
      <w:r w:rsidR="00B43933">
        <w:rPr>
          <w:rFonts w:ascii="Arial Narrow" w:hAnsi="Arial Narrow" w:cs="Arial Narrow"/>
          <w:sz w:val="22"/>
          <w:szCs w:val="22"/>
        </w:rPr>
        <w:t>los conceptos de trabajo</w:t>
      </w:r>
      <w:r w:rsidRPr="003964B8">
        <w:rPr>
          <w:rFonts w:ascii="Arial Narrow" w:hAnsi="Arial Narrow" w:cs="Arial Narrow"/>
          <w:sz w:val="22"/>
          <w:szCs w:val="22"/>
        </w:rPr>
        <w:t>,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73C871C7" w14:textId="77777777" w:rsidR="006B6C72" w:rsidRPr="003964B8" w:rsidRDefault="006B6C72" w:rsidP="006B6C72">
      <w:pPr>
        <w:pStyle w:val="Sangra2detindependiente"/>
        <w:ind w:left="567"/>
        <w:rPr>
          <w:rFonts w:ascii="Arial Narrow" w:hAnsi="Arial Narrow" w:cs="Arial Narrow"/>
          <w:sz w:val="22"/>
          <w:szCs w:val="22"/>
        </w:rPr>
      </w:pPr>
    </w:p>
    <w:p w14:paraId="6BC1C438" w14:textId="098373F5" w:rsidR="006B6C72" w:rsidRPr="003964B8" w:rsidRDefault="006B6C72" w:rsidP="006B6C72">
      <w:pPr>
        <w:pStyle w:val="Sangra2detindependiente"/>
        <w:ind w:left="567"/>
        <w:rPr>
          <w:rFonts w:ascii="Arial Narrow" w:hAnsi="Arial Narrow" w:cs="Arial Narrow"/>
          <w:sz w:val="22"/>
          <w:szCs w:val="22"/>
        </w:rPr>
      </w:pPr>
      <w:r w:rsidRPr="003964B8">
        <w:rPr>
          <w:rFonts w:ascii="Arial Narrow" w:hAnsi="Arial Narrow" w:cs="Arial Narrow"/>
          <w:sz w:val="22"/>
          <w:szCs w:val="22"/>
        </w:rPr>
        <w:t>En el anexo T-2, Trabajos en Proceso, se deberá incluir los trabajos en proceso</w:t>
      </w:r>
      <w:r w:rsidR="005F019D">
        <w:rPr>
          <w:rFonts w:ascii="Arial Narrow" w:hAnsi="Arial Narrow" w:cs="Arial Narrow"/>
          <w:sz w:val="22"/>
          <w:szCs w:val="22"/>
        </w:rPr>
        <w:t>, ya sean obras o servicios relacionados,</w:t>
      </w:r>
      <w:r w:rsidRPr="003964B8">
        <w:rPr>
          <w:rFonts w:ascii="Arial Narrow" w:hAnsi="Arial Narrow" w:cs="Arial Narrow"/>
          <w:sz w:val="22"/>
          <w:szCs w:val="22"/>
        </w:rPr>
        <w:t xml:space="preserve"> de todas las empresas que formen parte de la asociación, identificando las correspondientes a cada una de las asociadas (se deberán anotar primero la totalidad de los trabajos en proceso de una de las empresas y así sucesivamente con cada una de ellas).</w:t>
      </w:r>
    </w:p>
    <w:p w14:paraId="03918BF6" w14:textId="77777777" w:rsidR="006B6C72" w:rsidRPr="003964B8" w:rsidRDefault="006B6C72" w:rsidP="006B6C72">
      <w:pPr>
        <w:pStyle w:val="Sangra2detindependiente"/>
        <w:ind w:left="567"/>
        <w:rPr>
          <w:rFonts w:ascii="Arial Narrow" w:hAnsi="Arial Narrow" w:cs="Arial Narrow"/>
          <w:sz w:val="22"/>
          <w:szCs w:val="22"/>
        </w:rPr>
      </w:pPr>
    </w:p>
    <w:p w14:paraId="18AF8261" w14:textId="01B31A56" w:rsidR="006B6C72" w:rsidRPr="006B6C72" w:rsidRDefault="006B6C72" w:rsidP="006B6C72">
      <w:pPr>
        <w:pStyle w:val="Sangra2detindependiente"/>
        <w:ind w:left="567"/>
        <w:rPr>
          <w:rFonts w:ascii="Arial Narrow" w:hAnsi="Arial Narrow" w:cs="Arial Narrow"/>
          <w:sz w:val="22"/>
          <w:szCs w:val="22"/>
        </w:rPr>
      </w:pPr>
      <w:r w:rsidRPr="003964B8">
        <w:rPr>
          <w:rFonts w:ascii="Arial Narrow" w:hAnsi="Arial Narrow" w:cs="Arial Narrow"/>
          <w:sz w:val="22"/>
          <w:szCs w:val="22"/>
        </w:rPr>
        <w:t>La dependencia verificará que la participación en la ejecución de los trabajos de cada uno de los asociados sea congruente o proporcional con su capacidad técnica y experiencia en la ejecución de trabajos similares y su capacidad financiera (capital contable); es decir no se trata sólo de sumar capitales, sino de que efectivamente cada uno de los asociados lleve a cabo y cobre los trabajos que le corresponda ejecutar de acuerdo al compromiso contraído.</w:t>
      </w:r>
    </w:p>
    <w:p w14:paraId="73B045A6" w14:textId="77777777" w:rsidR="006B6C72" w:rsidRPr="007908A9" w:rsidRDefault="006B6C72"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p>
    <w:p w14:paraId="16B5524D" w14:textId="64017B3D" w:rsidR="007908A9" w:rsidRPr="007908A9" w:rsidRDefault="007908A9"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Cs/>
          <w:sz w:val="22"/>
          <w:szCs w:val="22"/>
          <w:lang w:val="es-ES"/>
        </w:rPr>
      </w:pPr>
      <w:r w:rsidRPr="007908A9">
        <w:rPr>
          <w:rFonts w:ascii="Arial Narrow" w:hAnsi="Arial Narrow" w:cs="Arial Narrow"/>
          <w:bCs/>
          <w:sz w:val="22"/>
          <w:szCs w:val="22"/>
          <w:lang w:val="es-ES"/>
        </w:rPr>
        <w:t>No será necesario presentar los requisitos</w:t>
      </w:r>
      <w:r w:rsidR="006B6C72">
        <w:rPr>
          <w:rFonts w:ascii="Arial Narrow" w:hAnsi="Arial Narrow" w:cs="Arial Narrow"/>
          <w:bCs/>
          <w:sz w:val="22"/>
          <w:szCs w:val="22"/>
          <w:lang w:val="es-ES"/>
        </w:rPr>
        <w:t xml:space="preserve"> III</w:t>
      </w:r>
      <w:r w:rsidRPr="007908A9">
        <w:rPr>
          <w:rFonts w:ascii="Arial Narrow" w:hAnsi="Arial Narrow" w:cs="Arial Narrow"/>
          <w:bCs/>
          <w:sz w:val="22"/>
          <w:szCs w:val="22"/>
          <w:lang w:val="es-ES"/>
        </w:rPr>
        <w:t xml:space="preserve"> y </w:t>
      </w:r>
      <w:r w:rsidR="006B6C72">
        <w:rPr>
          <w:rFonts w:ascii="Arial Narrow" w:hAnsi="Arial Narrow" w:cs="Arial Narrow"/>
          <w:bCs/>
          <w:sz w:val="22"/>
          <w:szCs w:val="22"/>
          <w:lang w:val="es-ES"/>
        </w:rPr>
        <w:t>VIII</w:t>
      </w:r>
      <w:r w:rsidRPr="007908A9">
        <w:rPr>
          <w:rFonts w:ascii="Arial Narrow" w:hAnsi="Arial Narrow" w:cs="Arial Narrow"/>
          <w:bCs/>
          <w:sz w:val="22"/>
          <w:szCs w:val="22"/>
          <w:lang w:val="es-ES"/>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w:t>
      </w:r>
      <w:r w:rsidR="00330188">
        <w:rPr>
          <w:rFonts w:ascii="Arial Narrow" w:hAnsi="Arial Narrow" w:cs="Arial Narrow"/>
          <w:bCs/>
          <w:sz w:val="22"/>
          <w:szCs w:val="22"/>
          <w:lang w:val="es-ES"/>
        </w:rPr>
        <w:t>la Convocatoria</w:t>
      </w:r>
      <w:r w:rsidRPr="007908A9">
        <w:rPr>
          <w:rFonts w:ascii="Arial Narrow" w:hAnsi="Arial Narrow" w:cs="Arial Narrow"/>
          <w:bCs/>
          <w:sz w:val="22"/>
          <w:szCs w:val="22"/>
          <w:lang w:val="es-ES"/>
        </w:rPr>
        <w:t>, será obligación del interesado presentarlos, de no hacerlo o no acreditar lo solicitado la propuesta será rechazada o declarada insolvente en la evaluación detallada de la propuesta.</w:t>
      </w:r>
    </w:p>
    <w:p w14:paraId="6FE98A05" w14:textId="77777777" w:rsidR="007908A9" w:rsidRDefault="007908A9" w:rsidP="007908A9">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b/>
          <w:bCs/>
          <w:sz w:val="18"/>
          <w:szCs w:val="18"/>
          <w:u w:val="single"/>
        </w:rPr>
      </w:pPr>
    </w:p>
    <w:p w14:paraId="7F66097A" w14:textId="77777777" w:rsidR="006B6C72" w:rsidRDefault="00143E70" w:rsidP="006B6C72">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sz w:val="22"/>
          <w:szCs w:val="22"/>
        </w:rPr>
      </w:pPr>
      <w:r w:rsidRPr="006B6C72">
        <w:rPr>
          <w:rFonts w:ascii="Arial Narrow" w:hAnsi="Arial Narrow" w:cs="Arial Narrow"/>
          <w:bCs/>
          <w:sz w:val="22"/>
          <w:szCs w:val="22"/>
          <w:lang w:val="es-ES"/>
        </w:rPr>
        <w:t>Estos</w:t>
      </w:r>
      <w:r w:rsidRPr="003964B8">
        <w:rPr>
          <w:rFonts w:ascii="Arial Narrow" w:hAnsi="Arial Narrow" w:cs="Arial Narrow"/>
          <w:sz w:val="22"/>
          <w:szCs w:val="22"/>
        </w:rPr>
        <w:t xml:space="preserve"> documentos se recibirán y se evaluarán detalladamente </w:t>
      </w:r>
      <w:r w:rsidR="00DB06D6" w:rsidRPr="003964B8">
        <w:rPr>
          <w:rFonts w:ascii="Arial Narrow" w:hAnsi="Arial Narrow" w:cs="Arial Narrow"/>
          <w:sz w:val="22"/>
          <w:szCs w:val="22"/>
        </w:rPr>
        <w:t>previos</w:t>
      </w:r>
      <w:r w:rsidRPr="003964B8">
        <w:rPr>
          <w:rFonts w:ascii="Arial Narrow" w:hAnsi="Arial Narrow" w:cs="Arial Narrow"/>
          <w:sz w:val="22"/>
          <w:szCs w:val="22"/>
        </w:rPr>
        <w:t xml:space="preserve"> a la evaluación de la propuesta técnica. </w:t>
      </w:r>
    </w:p>
    <w:p w14:paraId="40729E46"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sz w:val="22"/>
          <w:szCs w:val="22"/>
          <w:lang w:val="es-MX"/>
        </w:rPr>
      </w:pPr>
    </w:p>
    <w:p w14:paraId="082EC152"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3.2 </w:t>
      </w:r>
    </w:p>
    <w:p w14:paraId="04BB0AC2"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sz w:val="22"/>
          <w:szCs w:val="22"/>
          <w:lang w:val="es-MX"/>
        </w:rPr>
      </w:pPr>
      <w:r w:rsidRPr="003964B8">
        <w:rPr>
          <w:rFonts w:ascii="Arial Narrow" w:hAnsi="Arial Narrow" w:cs="Arial Narrow"/>
          <w:b/>
          <w:bCs/>
          <w:sz w:val="22"/>
          <w:szCs w:val="22"/>
          <w:lang w:val="es-MX"/>
        </w:rPr>
        <w:t>DE LA PROPUESTA TÉCNICA.-</w:t>
      </w:r>
    </w:p>
    <w:p w14:paraId="16986F26"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sz w:val="22"/>
          <w:szCs w:val="22"/>
          <w:lang w:val="es-MX"/>
        </w:rPr>
      </w:pPr>
      <w:r w:rsidRPr="003964B8">
        <w:rPr>
          <w:rFonts w:ascii="Arial Narrow" w:hAnsi="Arial Narrow" w:cs="Arial Narrow"/>
          <w:sz w:val="22"/>
          <w:szCs w:val="22"/>
          <w:lang w:val="es-MX"/>
        </w:rPr>
        <w:t>Se integrará con los siguientes ANEXOS:</w:t>
      </w:r>
    </w:p>
    <w:p w14:paraId="70ECC0E5"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sz w:val="22"/>
          <w:szCs w:val="22"/>
          <w:lang w:val="es-MX"/>
        </w:rPr>
      </w:pPr>
    </w:p>
    <w:p w14:paraId="45B104F5" w14:textId="77777777" w:rsidR="00735E8D"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T-1.- DOCUMENTOS DE LOS PROFESIONALES TÉCNICOS QUE SE PROPONE.- </w:t>
      </w:r>
      <w:r w:rsidRPr="003964B8">
        <w:rPr>
          <w:rFonts w:ascii="Arial Narrow" w:hAnsi="Arial Narrow" w:cs="Arial Narrow"/>
          <w:sz w:val="22"/>
          <w:szCs w:val="22"/>
          <w:lang w:val="es-MX"/>
        </w:rPr>
        <w:t>Elementos que servirán a LA DEPENDENCIA para evaluar la capacidad, experiencia y disponibilidad del o los</w:t>
      </w:r>
      <w:r w:rsidRPr="003964B8">
        <w:rPr>
          <w:rFonts w:ascii="Arial Narrow" w:hAnsi="Arial Narrow" w:cs="Arial Narrow"/>
          <w:b/>
          <w:bCs/>
          <w:sz w:val="22"/>
          <w:szCs w:val="22"/>
          <w:lang w:val="es-MX"/>
        </w:rPr>
        <w:t xml:space="preserve"> </w:t>
      </w:r>
      <w:r w:rsidRPr="003964B8">
        <w:rPr>
          <w:rFonts w:ascii="Arial Narrow" w:hAnsi="Arial Narrow" w:cs="Arial Narrow"/>
          <w:sz w:val="22"/>
          <w:szCs w:val="22"/>
          <w:lang w:val="es-MX"/>
        </w:rPr>
        <w:t xml:space="preserve">técnicos al servicio de EL </w:t>
      </w:r>
      <w:r w:rsidR="005520B9" w:rsidRPr="003964B8">
        <w:rPr>
          <w:rFonts w:ascii="Arial Narrow" w:hAnsi="Arial Narrow" w:cs="Arial Narrow"/>
          <w:sz w:val="22"/>
          <w:szCs w:val="22"/>
          <w:lang w:val="es-MX"/>
        </w:rPr>
        <w:t>CONCURS</w:t>
      </w:r>
      <w:r w:rsidRPr="003964B8">
        <w:rPr>
          <w:rFonts w:ascii="Arial Narrow" w:hAnsi="Arial Narrow" w:cs="Arial Narrow"/>
          <w:sz w:val="22"/>
          <w:szCs w:val="22"/>
          <w:lang w:val="es-MX"/>
        </w:rPr>
        <w:t>ANTE, los que deberán tener experiencia en trabajos de características técnicas  similares a los licitados e incluye los siguientes elementos:</w:t>
      </w:r>
    </w:p>
    <w:p w14:paraId="3317F6E8" w14:textId="3EBC8B24" w:rsidR="005716D1" w:rsidRPr="003964B8"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T-1.a.- </w:t>
      </w:r>
      <w:proofErr w:type="spellStart"/>
      <w:r w:rsidRPr="003964B8">
        <w:rPr>
          <w:rFonts w:ascii="Arial Narrow" w:hAnsi="Arial Narrow" w:cs="Arial Narrow"/>
          <w:b/>
          <w:bCs/>
          <w:sz w:val="22"/>
          <w:szCs w:val="22"/>
          <w:lang w:val="es-MX"/>
        </w:rPr>
        <w:t>Curriculum</w:t>
      </w:r>
      <w:proofErr w:type="spellEnd"/>
      <w:r w:rsidRPr="003964B8">
        <w:rPr>
          <w:rFonts w:ascii="Arial Narrow" w:hAnsi="Arial Narrow" w:cs="Arial Narrow"/>
          <w:b/>
          <w:bCs/>
          <w:sz w:val="22"/>
          <w:szCs w:val="22"/>
          <w:lang w:val="es-MX"/>
        </w:rPr>
        <w:t xml:space="preserve"> de los Profesionales Técnicos.- </w:t>
      </w:r>
      <w:r w:rsidRPr="003964B8">
        <w:rPr>
          <w:rFonts w:ascii="Arial Narrow" w:hAnsi="Arial Narrow" w:cs="Arial Narrow"/>
          <w:sz w:val="22"/>
          <w:szCs w:val="22"/>
          <w:lang w:val="es-MX"/>
        </w:rPr>
        <w:t xml:space="preserve"> Relación de </w:t>
      </w:r>
      <w:r w:rsidR="00251E2D" w:rsidRPr="003964B8">
        <w:rPr>
          <w:rFonts w:ascii="Arial Narrow" w:hAnsi="Arial Narrow" w:cs="Arial Narrow"/>
          <w:sz w:val="22"/>
          <w:szCs w:val="22"/>
          <w:lang w:val="es-MX"/>
        </w:rPr>
        <w:t>trabajos ejecutados</w:t>
      </w:r>
      <w:r w:rsidRPr="003964B8">
        <w:rPr>
          <w:rFonts w:ascii="Arial Narrow" w:hAnsi="Arial Narrow" w:cs="Arial Narrow"/>
          <w:sz w:val="22"/>
          <w:szCs w:val="22"/>
          <w:lang w:val="es-MX"/>
        </w:rPr>
        <w:t xml:space="preserve"> que comprueben la experiencia y capacidad </w:t>
      </w:r>
      <w:r w:rsidR="004B133C" w:rsidRPr="003964B8">
        <w:rPr>
          <w:rFonts w:ascii="Arial Narrow" w:hAnsi="Arial Narrow" w:cs="Arial Narrow"/>
          <w:sz w:val="22"/>
          <w:szCs w:val="22"/>
          <w:lang w:val="es-MX"/>
        </w:rPr>
        <w:t xml:space="preserve">de </w:t>
      </w:r>
      <w:r w:rsidRPr="003964B8">
        <w:rPr>
          <w:rFonts w:ascii="Arial Narrow" w:hAnsi="Arial Narrow" w:cs="Arial Narrow"/>
          <w:sz w:val="22"/>
          <w:szCs w:val="22"/>
          <w:lang w:val="es-MX"/>
        </w:rPr>
        <w:t>cada uno de los técnicos que se proponga como responsable directo de la ejecución de los trabajos materia de licitación</w:t>
      </w:r>
      <w:r w:rsidR="000756BC">
        <w:rPr>
          <w:rFonts w:ascii="Arial Narrow" w:hAnsi="Arial Narrow" w:cs="Arial Narrow"/>
          <w:sz w:val="22"/>
          <w:szCs w:val="22"/>
          <w:lang w:val="es-MX"/>
        </w:rPr>
        <w:t xml:space="preserve"> </w:t>
      </w:r>
      <w:r w:rsidR="000756BC" w:rsidRPr="000C2864">
        <w:rPr>
          <w:rFonts w:ascii="Arial Narrow" w:hAnsi="Arial Narrow"/>
          <w:b/>
          <w:bCs/>
          <w:noProof/>
          <w:sz w:val="22"/>
          <w:szCs w:val="22"/>
          <w:lang w:val="es-ES"/>
        </w:rPr>
        <w:t>Supervisión y/o Seguimiento y Control de Obras de Carreteras.</w:t>
      </w:r>
      <w:r w:rsidRPr="003964B8">
        <w:rPr>
          <w:rFonts w:ascii="Arial Narrow" w:hAnsi="Arial Narrow" w:cs="Arial Narrow"/>
          <w:sz w:val="22"/>
          <w:szCs w:val="22"/>
          <w:lang w:val="es-MX"/>
        </w:rPr>
        <w:t xml:space="preserve"> Deberá(n) incluir: nombre del técnico, profesión, número de Cédula Profesional, área de trabajo, descripción sucinta del trabajo desarrollado, nombre del contratante, año de ejecución y monto.</w:t>
      </w:r>
    </w:p>
    <w:p w14:paraId="3967FC32" w14:textId="77777777" w:rsidR="005716D1" w:rsidRPr="003964B8"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sz w:val="22"/>
          <w:szCs w:val="22"/>
          <w:lang w:val="es-MX"/>
        </w:rPr>
      </w:pPr>
    </w:p>
    <w:p w14:paraId="6542E2CD" w14:textId="268B5A03" w:rsidR="005716D1" w:rsidRPr="003964B8"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sz w:val="22"/>
          <w:szCs w:val="22"/>
          <w:lang w:val="es-MX"/>
        </w:rPr>
      </w:pPr>
      <w:r w:rsidRPr="003964B8">
        <w:rPr>
          <w:rFonts w:ascii="Arial Narrow" w:hAnsi="Arial Narrow" w:cs="Arial Narrow"/>
          <w:b/>
          <w:bCs/>
          <w:sz w:val="22"/>
          <w:szCs w:val="22"/>
          <w:lang w:val="es-MX"/>
        </w:rPr>
        <w:t>T-1.b.- Copia de la Cédula Profesional.-</w:t>
      </w:r>
      <w:r w:rsidRPr="003964B8">
        <w:rPr>
          <w:rFonts w:ascii="Arial Narrow" w:hAnsi="Arial Narrow" w:cs="Arial Narrow"/>
          <w:sz w:val="22"/>
          <w:szCs w:val="22"/>
          <w:lang w:val="es-MX"/>
        </w:rPr>
        <w:t xml:space="preserve"> Documento expedido por la Secretaría de Educación Pública que autoriza al o los técnicos que se propongan </w:t>
      </w:r>
      <w:r w:rsidR="00294560" w:rsidRPr="003964B8">
        <w:rPr>
          <w:rFonts w:ascii="Arial Narrow" w:hAnsi="Arial Narrow" w:cs="Arial Narrow"/>
          <w:sz w:val="22"/>
          <w:szCs w:val="22"/>
          <w:lang w:val="es-MX"/>
        </w:rPr>
        <w:t>como responsables directos de los trabajos</w:t>
      </w:r>
      <w:r w:rsidRPr="003964B8">
        <w:rPr>
          <w:rFonts w:ascii="Arial Narrow" w:hAnsi="Arial Narrow" w:cs="Arial Narrow"/>
          <w:sz w:val="22"/>
          <w:szCs w:val="22"/>
          <w:lang w:val="es-MX"/>
        </w:rPr>
        <w:t xml:space="preserve"> a ejercer una profesión afín a los trabajos a desarrollar. </w:t>
      </w:r>
      <w:r w:rsidR="00982DFB" w:rsidRPr="003964B8">
        <w:rPr>
          <w:rFonts w:ascii="Arial Narrow" w:hAnsi="Arial Narrow" w:cs="Arial Narrow"/>
          <w:sz w:val="22"/>
          <w:szCs w:val="22"/>
          <w:lang w:val="es-MX"/>
        </w:rPr>
        <w:t xml:space="preserve">Es indispensable presentar la cedula profesional de los </w:t>
      </w:r>
      <w:r w:rsidR="007B5B54" w:rsidRPr="003964B8">
        <w:rPr>
          <w:rFonts w:ascii="Arial Narrow" w:hAnsi="Arial Narrow" w:cs="Arial Narrow"/>
          <w:sz w:val="22"/>
          <w:szCs w:val="22"/>
          <w:lang w:val="es-MX"/>
        </w:rPr>
        <w:t>técnicos propuestos</w:t>
      </w:r>
      <w:r w:rsidR="00982DFB" w:rsidRPr="003964B8">
        <w:rPr>
          <w:rFonts w:ascii="Arial Narrow" w:hAnsi="Arial Narrow" w:cs="Arial Narrow"/>
          <w:sz w:val="22"/>
          <w:szCs w:val="22"/>
          <w:lang w:val="es-MX"/>
        </w:rPr>
        <w:t xml:space="preserve"> los cuales son los responsables directos de l</w:t>
      </w:r>
      <w:r w:rsidR="0060280F">
        <w:rPr>
          <w:rFonts w:ascii="Arial Narrow" w:hAnsi="Arial Narrow" w:cs="Arial Narrow"/>
          <w:sz w:val="22"/>
          <w:szCs w:val="22"/>
          <w:lang w:val="es-MX"/>
        </w:rPr>
        <w:t>os trabajos</w:t>
      </w:r>
      <w:r w:rsidR="00982DFB" w:rsidRPr="003964B8">
        <w:rPr>
          <w:rFonts w:ascii="Arial Narrow" w:hAnsi="Arial Narrow" w:cs="Arial Narrow"/>
          <w:sz w:val="22"/>
          <w:szCs w:val="22"/>
          <w:lang w:val="es-MX"/>
        </w:rPr>
        <w:t>, si</w:t>
      </w:r>
      <w:r w:rsidRPr="003964B8">
        <w:rPr>
          <w:rFonts w:ascii="Arial Narrow" w:hAnsi="Arial Narrow" w:cs="Arial Narrow"/>
          <w:sz w:val="22"/>
          <w:szCs w:val="22"/>
          <w:lang w:val="es-MX"/>
        </w:rPr>
        <w:t xml:space="preserve"> por alguna causa no se puede presentar la cédula profesional podrá presentarse copia del título, en cuyo reverso deberá aparecer los datos de la cédula profesional anotados</w:t>
      </w:r>
      <w:r w:rsidR="00982DFB" w:rsidRPr="003964B8">
        <w:rPr>
          <w:rFonts w:ascii="Arial Narrow" w:hAnsi="Arial Narrow" w:cs="Arial Narrow"/>
          <w:sz w:val="22"/>
          <w:szCs w:val="22"/>
          <w:lang w:val="es-MX"/>
        </w:rPr>
        <w:t xml:space="preserve"> por la Secretaría de Educación.</w:t>
      </w:r>
    </w:p>
    <w:p w14:paraId="5203CE1B" w14:textId="77777777" w:rsidR="000371AC" w:rsidRPr="003964B8"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sz w:val="22"/>
          <w:szCs w:val="22"/>
          <w:lang w:val="es-MX"/>
        </w:rPr>
      </w:pPr>
    </w:p>
    <w:p w14:paraId="7706B068" w14:textId="77777777" w:rsidR="00491285" w:rsidRPr="003964B8"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sz w:val="22"/>
          <w:szCs w:val="22"/>
          <w:lang w:val="es-MX"/>
        </w:rPr>
      </w:pPr>
      <w:r w:rsidRPr="003964B8">
        <w:rPr>
          <w:rFonts w:ascii="Arial Narrow" w:hAnsi="Arial Narrow" w:cs="Arial Narrow"/>
          <w:b/>
          <w:bCs/>
          <w:sz w:val="22"/>
          <w:szCs w:val="22"/>
          <w:lang w:val="es-MX"/>
        </w:rPr>
        <w:t>T-1.c.- Carta Compromiso del Técnico.-</w:t>
      </w:r>
      <w:r w:rsidRPr="003964B8">
        <w:rPr>
          <w:rFonts w:ascii="Arial Narrow" w:hAnsi="Arial Narrow" w:cs="Arial Narrow"/>
          <w:sz w:val="22"/>
          <w:szCs w:val="22"/>
          <w:lang w:val="es-MX"/>
        </w:rPr>
        <w:t xml:space="preserve"> Escrito firmado por el o los técnicos propuestos como responsables directos de los trabajos materia de licitación, donde </w:t>
      </w:r>
      <w:r w:rsidRPr="003964B8">
        <w:rPr>
          <w:rFonts w:ascii="Arial Narrow" w:hAnsi="Arial Narrow" w:cs="Arial Narrow"/>
          <w:b/>
          <w:sz w:val="22"/>
          <w:szCs w:val="22"/>
          <w:lang w:val="es-MX"/>
        </w:rPr>
        <w:t>bajo protesta de decir verdad</w:t>
      </w:r>
      <w:r w:rsidRPr="003964B8">
        <w:rPr>
          <w:rFonts w:ascii="Arial Narrow" w:hAnsi="Arial Narrow" w:cs="Arial Narrow"/>
          <w:sz w:val="22"/>
          <w:szCs w:val="22"/>
          <w:lang w:val="es-MX"/>
        </w:rPr>
        <w:t>, manifiesten su disponibilidad y compromiso para participar solidariamente con la empresa en la ejecución de los trabajos materia de licitación.</w:t>
      </w:r>
    </w:p>
    <w:p w14:paraId="56AA7460" w14:textId="77777777" w:rsidR="00491285" w:rsidRPr="003964B8" w:rsidRDefault="00491285" w:rsidP="00491285">
      <w:pPr>
        <w:pStyle w:val="Textoindependiente21"/>
        <w:tabs>
          <w:tab w:val="clear" w:pos="1440"/>
          <w:tab w:val="left" w:pos="1134"/>
        </w:tabs>
        <w:ind w:left="1134" w:firstLine="0"/>
        <w:rPr>
          <w:rFonts w:ascii="Arial Narrow" w:hAnsi="Arial Narrow" w:cs="Arial Narrow"/>
          <w:b/>
          <w:bCs/>
          <w:sz w:val="22"/>
          <w:szCs w:val="22"/>
          <w:highlight w:val="yellow"/>
          <w:lang w:val="es-MX"/>
        </w:rPr>
      </w:pPr>
    </w:p>
    <w:p w14:paraId="77D519DE" w14:textId="192DF8BC" w:rsidR="004B133C" w:rsidRPr="003964B8" w:rsidRDefault="004B133C" w:rsidP="00AC3559">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sz w:val="22"/>
          <w:szCs w:val="22"/>
          <w:lang w:val="es-ES"/>
        </w:rPr>
      </w:pPr>
      <w:r w:rsidRPr="003964B8">
        <w:rPr>
          <w:rFonts w:ascii="Arial Narrow" w:hAnsi="Arial Narrow"/>
          <w:noProof/>
          <w:sz w:val="22"/>
          <w:szCs w:val="22"/>
          <w:lang w:val="es-ES"/>
        </w:rPr>
        <w:t xml:space="preserve">En caso de que el </w:t>
      </w:r>
      <w:r w:rsidR="006774EC" w:rsidRPr="003964B8">
        <w:rPr>
          <w:rFonts w:ascii="Arial Narrow" w:hAnsi="Arial Narrow"/>
          <w:noProof/>
          <w:sz w:val="22"/>
          <w:szCs w:val="22"/>
          <w:lang w:val="es-ES"/>
        </w:rPr>
        <w:t>concursante</w:t>
      </w:r>
      <w:r w:rsidRPr="003964B8">
        <w:rPr>
          <w:rFonts w:ascii="Arial Narrow" w:hAnsi="Arial Narrow"/>
          <w:noProof/>
          <w:sz w:val="22"/>
          <w:szCs w:val="22"/>
          <w:lang w:val="es-ES"/>
        </w:rPr>
        <w:t xml:space="preserve"> resulte con Adjudicación favorable en más de una </w:t>
      </w:r>
      <w:r w:rsidR="00294560" w:rsidRPr="003964B8">
        <w:rPr>
          <w:rFonts w:ascii="Arial Narrow" w:hAnsi="Arial Narrow"/>
          <w:noProof/>
          <w:sz w:val="22"/>
          <w:szCs w:val="22"/>
          <w:lang w:val="es-ES"/>
        </w:rPr>
        <w:t>licitación, y/o que cuente con Trabajos</w:t>
      </w:r>
      <w:r w:rsidRPr="003964B8">
        <w:rPr>
          <w:rFonts w:ascii="Arial Narrow" w:hAnsi="Arial Narrow"/>
          <w:noProof/>
          <w:sz w:val="22"/>
          <w:szCs w:val="22"/>
          <w:lang w:val="es-ES"/>
        </w:rPr>
        <w:t xml:space="preserve"> en Proceso, éste No podrá indicar al mismo personal Técnico en las distintas licitaciones; de resultar así, el </w:t>
      </w:r>
      <w:r w:rsidR="005520B9" w:rsidRPr="003964B8">
        <w:rPr>
          <w:rFonts w:ascii="Arial Narrow" w:hAnsi="Arial Narrow"/>
          <w:noProof/>
          <w:sz w:val="22"/>
          <w:szCs w:val="22"/>
          <w:lang w:val="es-ES"/>
        </w:rPr>
        <w:t>Concurs</w:t>
      </w:r>
      <w:r w:rsidRPr="003964B8">
        <w:rPr>
          <w:rFonts w:ascii="Arial Narrow" w:hAnsi="Arial Narrow"/>
          <w:noProof/>
          <w:sz w:val="22"/>
          <w:szCs w:val="22"/>
          <w:lang w:val="es-ES"/>
        </w:rPr>
        <w:t>ante deberá presentar ante ésta Secretaría, previo a la firma del Contrato, los documentos en los que señale al Técnico o Técnicos Responsables de l</w:t>
      </w:r>
      <w:r w:rsidR="0060280F">
        <w:rPr>
          <w:rFonts w:ascii="Arial Narrow" w:hAnsi="Arial Narrow"/>
          <w:noProof/>
          <w:sz w:val="22"/>
          <w:szCs w:val="22"/>
          <w:lang w:val="es-ES"/>
        </w:rPr>
        <w:t>os Trabajos</w:t>
      </w:r>
      <w:r w:rsidRPr="003964B8">
        <w:rPr>
          <w:rFonts w:ascii="Arial Narrow" w:hAnsi="Arial Narrow"/>
          <w:noProof/>
          <w:sz w:val="22"/>
          <w:szCs w:val="22"/>
          <w:lang w:val="es-ES"/>
        </w:rPr>
        <w:t xml:space="preserve">, ya que éstos no podrán ser los mismos que se hayan señalado en las Licitaciones que le resulten favorables, así como tampoco en </w:t>
      </w:r>
      <w:r w:rsidR="007B5B54" w:rsidRPr="003964B8">
        <w:rPr>
          <w:rFonts w:ascii="Arial Narrow" w:hAnsi="Arial Narrow"/>
          <w:noProof/>
          <w:sz w:val="22"/>
          <w:szCs w:val="22"/>
          <w:lang w:val="es-ES"/>
        </w:rPr>
        <w:t>los trabajos ejecutados</w:t>
      </w:r>
      <w:r w:rsidRPr="003964B8">
        <w:rPr>
          <w:rFonts w:ascii="Arial Narrow" w:hAnsi="Arial Narrow"/>
          <w:noProof/>
          <w:sz w:val="22"/>
          <w:szCs w:val="22"/>
          <w:lang w:val="es-ES"/>
        </w:rPr>
        <w:t xml:space="preserve"> que tenga en Proceso, salvo en el caso del Jefe de Laboratorio.</w:t>
      </w:r>
    </w:p>
    <w:p w14:paraId="251749BB" w14:textId="77777777" w:rsidR="00AC3559" w:rsidRPr="003964B8" w:rsidRDefault="00AC3559" w:rsidP="00AC3559">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sz w:val="22"/>
          <w:szCs w:val="22"/>
          <w:lang w:val="es-ES"/>
        </w:rPr>
      </w:pPr>
    </w:p>
    <w:p w14:paraId="454E61CB" w14:textId="0E858A5D" w:rsidR="004B133C" w:rsidRPr="003964B8"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sz w:val="22"/>
          <w:szCs w:val="22"/>
          <w:lang w:val="es-ES"/>
        </w:rPr>
      </w:pPr>
      <w:r w:rsidRPr="003964B8">
        <w:rPr>
          <w:rFonts w:ascii="Arial Narrow" w:hAnsi="Arial Narrow"/>
          <w:noProof/>
          <w:sz w:val="22"/>
          <w:szCs w:val="22"/>
          <w:lang w:val="es-ES"/>
        </w:rPr>
        <w:t>Debiendo adjuntar, en su caso, la documentación señalada en éste Anexo T-</w:t>
      </w:r>
      <w:r w:rsidR="00CB2A05" w:rsidRPr="003964B8">
        <w:rPr>
          <w:rFonts w:ascii="Arial Narrow" w:hAnsi="Arial Narrow"/>
          <w:noProof/>
          <w:sz w:val="22"/>
          <w:szCs w:val="22"/>
          <w:lang w:val="es-ES"/>
        </w:rPr>
        <w:t>1</w:t>
      </w:r>
      <w:r w:rsidRPr="003964B8">
        <w:rPr>
          <w:rFonts w:ascii="Arial Narrow" w:hAnsi="Arial Narrow"/>
          <w:noProof/>
          <w:sz w:val="22"/>
          <w:szCs w:val="22"/>
          <w:lang w:val="es-ES"/>
        </w:rPr>
        <w:t>, debidamente firmada por su Representante Legal</w:t>
      </w:r>
      <w:r w:rsidR="003E338F">
        <w:rPr>
          <w:rFonts w:ascii="Arial Narrow" w:hAnsi="Arial Narrow"/>
          <w:noProof/>
          <w:sz w:val="22"/>
          <w:szCs w:val="22"/>
          <w:lang w:val="es-ES"/>
        </w:rPr>
        <w:t xml:space="preserve"> </w:t>
      </w:r>
      <w:r w:rsidRPr="003964B8">
        <w:rPr>
          <w:rFonts w:ascii="Arial Narrow" w:hAnsi="Arial Narrow"/>
          <w:noProof/>
          <w:sz w:val="22"/>
          <w:szCs w:val="22"/>
          <w:lang w:val="es-ES"/>
        </w:rPr>
        <w:t>(Currículo, Cédula Profesional o copia de Título con los datos en el anverso y Escrito donde los técnicos manifiesten su entera disposición para participar en los trabajos sujetos a  contratación).</w:t>
      </w:r>
    </w:p>
    <w:p w14:paraId="6B0A843B" w14:textId="77777777" w:rsidR="00491285" w:rsidRPr="003964B8"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sz w:val="22"/>
          <w:szCs w:val="22"/>
          <w:lang w:val="es-ES"/>
        </w:rPr>
      </w:pPr>
    </w:p>
    <w:p w14:paraId="1597DCFE" w14:textId="7A344D91"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sz w:val="22"/>
          <w:szCs w:val="22"/>
          <w:lang w:val="es-ES"/>
        </w:rPr>
      </w:pPr>
      <w:r w:rsidRPr="003964B8">
        <w:rPr>
          <w:rFonts w:ascii="Arial Narrow" w:hAnsi="Arial Narrow"/>
          <w:noProof/>
          <w:sz w:val="22"/>
          <w:szCs w:val="22"/>
          <w:lang w:val="es-ES"/>
        </w:rPr>
        <w:t xml:space="preserve">El </w:t>
      </w:r>
      <w:r w:rsidR="006774EC" w:rsidRPr="003964B8">
        <w:rPr>
          <w:rFonts w:ascii="Arial Narrow" w:hAnsi="Arial Narrow"/>
          <w:noProof/>
          <w:sz w:val="22"/>
          <w:szCs w:val="22"/>
          <w:lang w:val="es-ES"/>
        </w:rPr>
        <w:t>concursan</w:t>
      </w:r>
      <w:r w:rsidRPr="003964B8">
        <w:rPr>
          <w:rFonts w:ascii="Arial Narrow" w:hAnsi="Arial Narrow"/>
          <w:noProof/>
          <w:sz w:val="22"/>
          <w:szCs w:val="22"/>
          <w:lang w:val="es-ES"/>
        </w:rPr>
        <w:t xml:space="preserve">te deberá considerar que la convocante requiere el siguiente Personal Profesional Técnico mínimo solicitado, la experiencia solicitada, habilidad requerida y el dominio de herramientas requerido, así como </w:t>
      </w:r>
      <w:r w:rsidR="00294560" w:rsidRPr="003964B8">
        <w:rPr>
          <w:rFonts w:ascii="Arial Narrow" w:hAnsi="Arial Narrow"/>
          <w:noProof/>
          <w:sz w:val="22"/>
          <w:szCs w:val="22"/>
          <w:lang w:val="es-ES"/>
        </w:rPr>
        <w:t>trabajos</w:t>
      </w:r>
      <w:r w:rsidRPr="003964B8">
        <w:rPr>
          <w:rFonts w:ascii="Arial Narrow" w:hAnsi="Arial Narrow"/>
          <w:noProof/>
          <w:sz w:val="22"/>
          <w:szCs w:val="22"/>
          <w:lang w:val="es-ES"/>
        </w:rPr>
        <w:t xml:space="preserve"> similares o de la misma naturaleza a la materia de licitación:</w:t>
      </w:r>
    </w:p>
    <w:p w14:paraId="5F69EAB5" w14:textId="32F6C44F" w:rsidR="00A57DCD" w:rsidRDefault="00A57DCD"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sz w:val="22"/>
          <w:szCs w:val="22"/>
          <w:lang w:val="es-ES"/>
        </w:rPr>
      </w:pPr>
    </w:p>
    <w:tbl>
      <w:tblPr>
        <w:tblpPr w:leftFromText="180" w:rightFromText="180" w:vertAnchor="text" w:tblpXSpec="center" w:tblpY="1"/>
        <w:tblOverlap w:val="never"/>
        <w:tblW w:w="9634" w:type="dxa"/>
        <w:tblLayout w:type="fixed"/>
        <w:tblCellMar>
          <w:left w:w="10" w:type="dxa"/>
          <w:right w:w="10" w:type="dxa"/>
        </w:tblCellMar>
        <w:tblLook w:val="04A0" w:firstRow="1" w:lastRow="0" w:firstColumn="1" w:lastColumn="0" w:noHBand="0" w:noVBand="1"/>
      </w:tblPr>
      <w:tblGrid>
        <w:gridCol w:w="704"/>
        <w:gridCol w:w="2894"/>
        <w:gridCol w:w="2776"/>
        <w:gridCol w:w="1701"/>
        <w:gridCol w:w="1559"/>
      </w:tblGrid>
      <w:tr w:rsidR="007C1122" w:rsidRPr="007C1122" w14:paraId="3D22F5F3" w14:textId="77777777" w:rsidTr="00CA0217">
        <w:trPr>
          <w:trHeight w:val="549"/>
          <w:tblHeader/>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76A84A"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noProof/>
                <w:sz w:val="22"/>
                <w:szCs w:val="22"/>
                <w:lang w:val="es-MX"/>
              </w:rPr>
              <w:t>ANEXO T 1. PROFESIONALES TÉCNICOS REQUERIDOS:</w:t>
            </w:r>
          </w:p>
        </w:tc>
      </w:tr>
      <w:tr w:rsidR="007C1122" w:rsidRPr="007C1122" w14:paraId="50862605" w14:textId="77777777" w:rsidTr="00CA0217">
        <w:trPr>
          <w:trHeight w:val="549"/>
          <w:tblHeader/>
        </w:trPr>
        <w:tc>
          <w:tcPr>
            <w:tcW w:w="7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014247AB"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b/>
                <w:bCs/>
                <w:noProof/>
                <w:lang w:val="es-ES"/>
              </w:rPr>
            </w:pPr>
            <w:r w:rsidRPr="007C1122">
              <w:rPr>
                <w:rFonts w:ascii="Arial Narrow" w:hAnsi="Arial Narrow"/>
                <w:b/>
                <w:bCs/>
                <w:noProof/>
                <w:lang w:val="es-ES"/>
              </w:rPr>
              <w:t>CANT.</w:t>
            </w:r>
          </w:p>
        </w:tc>
        <w:tc>
          <w:tcPr>
            <w:tcW w:w="289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66C41D2C"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75"/>
              <w:jc w:val="center"/>
              <w:rPr>
                <w:rFonts w:ascii="Arial Narrow" w:hAnsi="Arial Narrow"/>
                <w:b/>
                <w:bCs/>
                <w:noProof/>
                <w:lang w:val="es-ES"/>
              </w:rPr>
            </w:pPr>
            <w:r w:rsidRPr="007C1122">
              <w:rPr>
                <w:rFonts w:ascii="Arial Narrow" w:hAnsi="Arial Narrow"/>
                <w:b/>
                <w:bCs/>
                <w:noProof/>
                <w:lang w:val="es-ES"/>
              </w:rPr>
              <w:t>PERSONAL PROFESIONAL</w:t>
            </w:r>
          </w:p>
        </w:tc>
        <w:tc>
          <w:tcPr>
            <w:tcW w:w="27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0CA007B7"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4"/>
              <w:jc w:val="center"/>
              <w:rPr>
                <w:rFonts w:ascii="Arial Narrow" w:hAnsi="Arial Narrow"/>
                <w:b/>
                <w:bCs/>
                <w:noProof/>
                <w:lang w:val="es-ES"/>
              </w:rPr>
            </w:pPr>
            <w:r w:rsidRPr="007C1122">
              <w:rPr>
                <w:rFonts w:ascii="Arial Narrow" w:hAnsi="Arial Narrow"/>
                <w:b/>
                <w:bCs/>
                <w:noProof/>
                <w:lang w:val="es-ES"/>
              </w:rPr>
              <w:t>EXPERIENCIA PROFESIONAL</w:t>
            </w:r>
          </w:p>
        </w:tc>
        <w:tc>
          <w:tcPr>
            <w:tcW w:w="170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7254B78B"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73"/>
              <w:jc w:val="center"/>
              <w:rPr>
                <w:rFonts w:ascii="Arial Narrow" w:hAnsi="Arial Narrow"/>
                <w:b/>
                <w:bCs/>
                <w:noProof/>
                <w:lang w:val="es-ES"/>
              </w:rPr>
            </w:pPr>
            <w:r w:rsidRPr="007C1122">
              <w:rPr>
                <w:rFonts w:ascii="Arial Narrow" w:hAnsi="Arial Narrow"/>
                <w:b/>
                <w:bCs/>
                <w:noProof/>
                <w:lang w:val="es-ES"/>
              </w:rPr>
              <w:t>COMPETENCIA O HABILIDAD EN TRABAJOS DE:</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371234F3"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b/>
                <w:bCs/>
                <w:noProof/>
                <w:lang w:val="es-ES"/>
              </w:rPr>
            </w:pPr>
            <w:r w:rsidRPr="007C1122">
              <w:rPr>
                <w:rFonts w:ascii="Arial Narrow" w:hAnsi="Arial Narrow"/>
                <w:b/>
                <w:bCs/>
                <w:noProof/>
                <w:lang w:val="es-ES"/>
              </w:rPr>
              <w:t>DOMINIO DE HERRAMIENTAS DE:</w:t>
            </w:r>
          </w:p>
        </w:tc>
      </w:tr>
      <w:tr w:rsidR="007C1122" w:rsidRPr="007C1122" w14:paraId="52D64EDA" w14:textId="77777777" w:rsidTr="00CA0217">
        <w:trPr>
          <w:trHeight w:val="736"/>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6D5C31"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bCs/>
                <w:noProof/>
                <w:sz w:val="22"/>
                <w:szCs w:val="22"/>
                <w:lang w:val="es-ES"/>
              </w:rPr>
              <w:t>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769D7E"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Residente del Servicio</w:t>
            </w:r>
          </w:p>
        </w:tc>
        <w:tc>
          <w:tcPr>
            <w:tcW w:w="27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84AE82"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Deberá demostrar  experiencia de cuando menos 5 años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12792DD"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Ing. Civil con Maestría y/o especialidad en Vías terrestres.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39CF65"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Office, ms Project, autocad.</w:t>
            </w:r>
          </w:p>
        </w:tc>
      </w:tr>
      <w:tr w:rsidR="007C1122" w:rsidRPr="007C1122" w14:paraId="5674E635" w14:textId="77777777" w:rsidTr="00CA0217">
        <w:trPr>
          <w:trHeight w:val="427"/>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29BDB7D"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bCs/>
                <w:noProof/>
                <w:sz w:val="22"/>
                <w:szCs w:val="22"/>
                <w:lang w:val="es-ES"/>
              </w:rPr>
              <w:t>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3FF92B"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Inspector (Especialista en Vías terrestres)</w:t>
            </w:r>
          </w:p>
        </w:tc>
        <w:tc>
          <w:tcPr>
            <w:tcW w:w="27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46A74A"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Deberá de demostrar experiencia en cuando menos 5 años acumulados de los últimos 10 Años que cubra la categoría SSCO.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E8C82FF"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Ing. Civil con Maestría y/o especialidad en Vías terrestres.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8A448E"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Office, ms Project, autocad.</w:t>
            </w:r>
          </w:p>
        </w:tc>
      </w:tr>
      <w:tr w:rsidR="007C1122" w:rsidRPr="007C1122" w14:paraId="7A6D927C" w14:textId="77777777" w:rsidTr="00CA0217">
        <w:trPr>
          <w:trHeight w:val="427"/>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B06B4D"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bCs/>
                <w:noProof/>
                <w:sz w:val="22"/>
                <w:szCs w:val="22"/>
                <w:lang w:val="es-ES"/>
              </w:rPr>
              <w:t>2</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113FF7"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Residente de Campo</w:t>
            </w:r>
          </w:p>
        </w:tc>
        <w:tc>
          <w:tcPr>
            <w:tcW w:w="27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CFBC26"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Deberá de demostrar experiencia en cuando menos 5 años acumulados de los últimos 10 Años que cubra la categoría SSCO.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71DA58"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Arquitectura, Ing. Civil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D221F5"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Office, ms Project, autocad.</w:t>
            </w:r>
          </w:p>
        </w:tc>
      </w:tr>
      <w:tr w:rsidR="007C1122" w:rsidRPr="007C1122" w14:paraId="657E596E" w14:textId="77777777" w:rsidTr="00CA0217">
        <w:trPr>
          <w:trHeight w:val="427"/>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99A11F"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bCs/>
                <w:noProof/>
                <w:sz w:val="22"/>
                <w:szCs w:val="22"/>
                <w:lang w:val="es-ES"/>
              </w:rPr>
              <w:t>2</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C708B1"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Residente Técnico</w:t>
            </w:r>
          </w:p>
        </w:tc>
        <w:tc>
          <w:tcPr>
            <w:tcW w:w="27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A52D64"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Deberá de demostrar experiencia en cuando menos 5 años acumulados de los últimos 10 Años que cubra la categoría SSCO.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CB2CEC"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Arquitectura, Ing. Civil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871A2C"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Office, ms Project, autocad.</w:t>
            </w:r>
          </w:p>
          <w:p w14:paraId="4403EBEA"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p>
        </w:tc>
      </w:tr>
      <w:tr w:rsidR="007C1122" w:rsidRPr="007C1122" w14:paraId="5052B336" w14:textId="77777777" w:rsidTr="00CA0217">
        <w:trPr>
          <w:trHeight w:val="427"/>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39C09B"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bCs/>
                <w:noProof/>
                <w:sz w:val="22"/>
                <w:szCs w:val="22"/>
                <w:lang w:val="es-ES"/>
              </w:rPr>
              <w:t>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9EC683"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Especialista en Gestión Ambiental</w:t>
            </w:r>
          </w:p>
        </w:tc>
        <w:tc>
          <w:tcPr>
            <w:tcW w:w="27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325F04"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Deberá de demostrar experiencia en cuando menos 5 años acumulados de los últimos 10 Años que cubra la categoría SSCO.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E73E49C"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Biólogo/ Ecólogo  / Ing. Ambientalista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160B71"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Office, ms Project, autocad.</w:t>
            </w:r>
          </w:p>
          <w:p w14:paraId="7BC1AE90"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p>
        </w:tc>
      </w:tr>
      <w:tr w:rsidR="007C1122" w:rsidRPr="007C1122" w14:paraId="332E7326" w14:textId="77777777" w:rsidTr="00CA0217">
        <w:trPr>
          <w:trHeight w:val="427"/>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B203D9"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bCs/>
                <w:noProof/>
                <w:sz w:val="22"/>
                <w:szCs w:val="22"/>
                <w:lang w:val="es-ES"/>
              </w:rPr>
              <w:t>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4A5E85"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Especialista en Costos y Presupuestos</w:t>
            </w:r>
          </w:p>
        </w:tc>
        <w:tc>
          <w:tcPr>
            <w:tcW w:w="27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18E11F"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Deberá de demostrar experiencia en cuando menos 5 años acumulados de los últimos 10 Años que cubra la categoría SSCO.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811CB4"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Arquitectura, Ing. Civil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37194E"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Office, ms Project, autocad.</w:t>
            </w:r>
          </w:p>
          <w:p w14:paraId="28D29F1A"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p>
        </w:tc>
      </w:tr>
      <w:tr w:rsidR="007C1122" w:rsidRPr="007C1122" w14:paraId="08AF9256" w14:textId="77777777" w:rsidTr="00CA0217">
        <w:trPr>
          <w:trHeight w:val="427"/>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045651"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r w:rsidRPr="007C1122">
              <w:rPr>
                <w:rFonts w:ascii="Arial Narrow" w:hAnsi="Arial Narrow"/>
                <w:b/>
                <w:bCs/>
                <w:noProof/>
                <w:sz w:val="22"/>
                <w:szCs w:val="22"/>
                <w:lang w:val="es-ES"/>
              </w:rPr>
              <w:t>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702F46"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Especialista en Derecho de Obra Publica</w:t>
            </w:r>
          </w:p>
        </w:tc>
        <w:tc>
          <w:tcPr>
            <w:tcW w:w="27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D28611"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Deberá de demostrar experiencia en cuando menos 5 años acumulados de los últimos 10 Años que cubra la categoría SSCO.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6E1AE9"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Licenciado en derecho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0B233A"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Office</w:t>
            </w:r>
          </w:p>
          <w:p w14:paraId="0F5345F5"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p>
        </w:tc>
      </w:tr>
      <w:tr w:rsidR="007C1122" w:rsidRPr="007C1122" w14:paraId="67E9F671" w14:textId="77777777" w:rsidTr="00CA0217">
        <w:trPr>
          <w:trHeight w:val="96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28DA7E9"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bCs/>
                <w:noProof/>
                <w:sz w:val="22"/>
                <w:szCs w:val="22"/>
                <w:lang w:val="es-ES"/>
              </w:rPr>
            </w:pPr>
          </w:p>
        </w:tc>
        <w:tc>
          <w:tcPr>
            <w:tcW w:w="89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5F4AD9"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Nota 1: El licitante deberá considerar que todo el personal mínimo solicitado deberá de permanecer durante todo el periodo de ejecución de los trabajos.</w:t>
            </w:r>
          </w:p>
          <w:p w14:paraId="6CC732A8" w14:textId="77777777"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p>
          <w:p w14:paraId="30EF5057" w14:textId="7347435F" w:rsidR="007C1122" w:rsidRPr="007C1122" w:rsidRDefault="007C1122" w:rsidP="007C1122">
            <w:pPr>
              <w:tabs>
                <w:tab w:val="left" w:pos="720"/>
                <w:tab w:val="left" w:pos="1134"/>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bCs/>
                <w:noProof/>
                <w:sz w:val="22"/>
                <w:szCs w:val="22"/>
                <w:lang w:val="es-ES"/>
              </w:rPr>
            </w:pPr>
            <w:r w:rsidRPr="007C1122">
              <w:rPr>
                <w:rFonts w:ascii="Arial Narrow" w:hAnsi="Arial Narrow"/>
                <w:b/>
                <w:bCs/>
                <w:noProof/>
                <w:sz w:val="22"/>
                <w:szCs w:val="22"/>
                <w:lang w:val="es-ES"/>
              </w:rPr>
              <w:t xml:space="preserve">Nota 2: Solamente esta(s) categoría(s): </w:t>
            </w:r>
            <w:r w:rsidRPr="000C2864">
              <w:rPr>
                <w:rFonts w:ascii="Arial Narrow" w:hAnsi="Arial Narrow"/>
                <w:b/>
                <w:bCs/>
                <w:noProof/>
                <w:sz w:val="22"/>
                <w:szCs w:val="22"/>
                <w:lang w:val="es-ES"/>
              </w:rPr>
              <w:t xml:space="preserve"> Supervisión y/o Seguimiento y Control de Obras </w:t>
            </w:r>
            <w:r>
              <w:rPr>
                <w:rFonts w:ascii="Arial Narrow" w:hAnsi="Arial Narrow"/>
                <w:b/>
                <w:bCs/>
                <w:noProof/>
                <w:sz w:val="22"/>
                <w:szCs w:val="22"/>
                <w:lang w:val="es-ES"/>
              </w:rPr>
              <w:t xml:space="preserve">(SSCO) </w:t>
            </w:r>
            <w:r w:rsidRPr="000C2864">
              <w:rPr>
                <w:rFonts w:ascii="Arial Narrow" w:hAnsi="Arial Narrow"/>
                <w:b/>
                <w:bCs/>
                <w:noProof/>
                <w:sz w:val="22"/>
                <w:szCs w:val="22"/>
                <w:lang w:val="es-ES"/>
              </w:rPr>
              <w:t>de Carreteras</w:t>
            </w:r>
            <w:r w:rsidRPr="007C1122">
              <w:rPr>
                <w:rFonts w:ascii="Arial Narrow" w:hAnsi="Arial Narrow"/>
                <w:b/>
                <w:bCs/>
                <w:noProof/>
                <w:sz w:val="22"/>
                <w:szCs w:val="22"/>
                <w:lang w:val="es-ES"/>
              </w:rPr>
              <w:t xml:space="preserve">  y será(n) considerada(s) para evaluación en esta CONVOCATORIA.</w:t>
            </w:r>
          </w:p>
        </w:tc>
      </w:tr>
    </w:tbl>
    <w:p w14:paraId="3FD5E24A" w14:textId="77777777" w:rsidR="007C1122" w:rsidRPr="003964B8" w:rsidRDefault="007C112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sz w:val="22"/>
          <w:szCs w:val="22"/>
          <w:lang w:val="es-ES"/>
        </w:rPr>
      </w:pPr>
    </w:p>
    <w:tbl>
      <w:tblPr>
        <w:tblW w:w="9960" w:type="dxa"/>
        <w:tblInd w:w="222" w:type="dxa"/>
        <w:tblCellMar>
          <w:left w:w="70" w:type="dxa"/>
          <w:right w:w="70" w:type="dxa"/>
        </w:tblCellMar>
        <w:tblLook w:val="04A0" w:firstRow="1" w:lastRow="0" w:firstColumn="1" w:lastColumn="0" w:noHBand="0" w:noVBand="1"/>
      </w:tblPr>
      <w:tblGrid>
        <w:gridCol w:w="851"/>
        <w:gridCol w:w="1793"/>
        <w:gridCol w:w="1990"/>
        <w:gridCol w:w="1562"/>
        <w:gridCol w:w="1807"/>
        <w:gridCol w:w="1957"/>
      </w:tblGrid>
      <w:tr w:rsidR="00737A6F" w:rsidRPr="003964B8" w14:paraId="65EFB814" w14:textId="77777777" w:rsidTr="00A84A42">
        <w:trPr>
          <w:trHeight w:val="87"/>
        </w:trPr>
        <w:tc>
          <w:tcPr>
            <w:tcW w:w="851" w:type="dxa"/>
            <w:tcBorders>
              <w:top w:val="nil"/>
              <w:left w:val="nil"/>
              <w:bottom w:val="nil"/>
              <w:right w:val="nil"/>
            </w:tcBorders>
            <w:shd w:val="clear" w:color="auto" w:fill="auto"/>
            <w:noWrap/>
            <w:vAlign w:val="bottom"/>
            <w:hideMark/>
          </w:tcPr>
          <w:p w14:paraId="2B0788F3" w14:textId="77777777" w:rsidR="00737A6F" w:rsidRPr="003964B8" w:rsidRDefault="00737A6F" w:rsidP="00A84A42">
            <w:pPr>
              <w:widowControl/>
              <w:rPr>
                <w:rFonts w:ascii="Arial Narrow" w:hAnsi="Arial Narrow"/>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14:paraId="5B1D9D5B" w14:textId="77777777" w:rsidR="00737A6F" w:rsidRPr="003964B8" w:rsidRDefault="00737A6F" w:rsidP="00071E92">
            <w:pPr>
              <w:widowControl/>
              <w:rPr>
                <w:rFonts w:ascii="Arial Narrow" w:hAnsi="Arial Narrow"/>
                <w:color w:val="000000"/>
                <w:sz w:val="22"/>
                <w:szCs w:val="22"/>
                <w:lang w:val="es-MX" w:eastAsia="es-MX"/>
              </w:rPr>
            </w:pPr>
          </w:p>
        </w:tc>
        <w:tc>
          <w:tcPr>
            <w:tcW w:w="1990" w:type="dxa"/>
            <w:tcBorders>
              <w:top w:val="nil"/>
              <w:left w:val="nil"/>
              <w:bottom w:val="nil"/>
              <w:right w:val="nil"/>
            </w:tcBorders>
            <w:shd w:val="clear" w:color="auto" w:fill="auto"/>
            <w:noWrap/>
            <w:vAlign w:val="bottom"/>
            <w:hideMark/>
          </w:tcPr>
          <w:p w14:paraId="1A2A860D" w14:textId="77777777" w:rsidR="00737A6F" w:rsidRPr="003964B8" w:rsidRDefault="00737A6F" w:rsidP="00071E92">
            <w:pPr>
              <w:widowControl/>
              <w:rPr>
                <w:rFonts w:ascii="Arial Narrow" w:hAnsi="Arial Narrow"/>
                <w:color w:val="000000"/>
                <w:sz w:val="22"/>
                <w:szCs w:val="22"/>
                <w:lang w:val="es-MX" w:eastAsia="es-MX"/>
              </w:rPr>
            </w:pPr>
          </w:p>
        </w:tc>
        <w:tc>
          <w:tcPr>
            <w:tcW w:w="1562" w:type="dxa"/>
            <w:tcBorders>
              <w:top w:val="nil"/>
              <w:left w:val="nil"/>
              <w:bottom w:val="nil"/>
              <w:right w:val="nil"/>
            </w:tcBorders>
            <w:shd w:val="clear" w:color="auto" w:fill="auto"/>
            <w:noWrap/>
            <w:vAlign w:val="bottom"/>
            <w:hideMark/>
          </w:tcPr>
          <w:p w14:paraId="6C6559F7" w14:textId="77777777" w:rsidR="00737A6F" w:rsidRPr="003964B8" w:rsidRDefault="00737A6F" w:rsidP="00071E92">
            <w:pPr>
              <w:widowControl/>
              <w:rPr>
                <w:rFonts w:ascii="Arial Narrow" w:hAnsi="Arial Narrow"/>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14:paraId="0739503F" w14:textId="77777777" w:rsidR="00737A6F" w:rsidRPr="003964B8" w:rsidRDefault="00737A6F" w:rsidP="00071E92">
            <w:pPr>
              <w:widowControl/>
              <w:rPr>
                <w:rFonts w:ascii="Arial Narrow" w:hAnsi="Arial Narrow"/>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14:paraId="3CC82993" w14:textId="77777777" w:rsidR="00737A6F" w:rsidRPr="003964B8" w:rsidRDefault="00737A6F" w:rsidP="00071E92">
            <w:pPr>
              <w:widowControl/>
              <w:rPr>
                <w:rFonts w:ascii="Arial Narrow" w:hAnsi="Arial Narrow"/>
                <w:color w:val="000000"/>
                <w:sz w:val="22"/>
                <w:szCs w:val="22"/>
                <w:lang w:val="es-MX" w:eastAsia="es-MX"/>
              </w:rPr>
            </w:pPr>
          </w:p>
        </w:tc>
      </w:tr>
    </w:tbl>
    <w:p w14:paraId="3875C2A3" w14:textId="09BA3578"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ANEXO T-2.-</w:t>
      </w:r>
      <w:r w:rsidRPr="003964B8">
        <w:rPr>
          <w:rFonts w:ascii="Arial Narrow" w:hAnsi="Arial Narrow" w:cs="Arial Narrow"/>
          <w:b/>
          <w:bCs/>
          <w:sz w:val="22"/>
          <w:szCs w:val="22"/>
          <w:u w:val="single"/>
          <w:lang w:val="es-MX"/>
        </w:rPr>
        <w:t xml:space="preserve"> Relación de </w:t>
      </w:r>
      <w:r w:rsidR="00294560" w:rsidRPr="003964B8">
        <w:rPr>
          <w:rFonts w:ascii="Arial Narrow" w:hAnsi="Arial Narrow" w:cs="Arial Narrow"/>
          <w:b/>
          <w:bCs/>
          <w:sz w:val="22"/>
          <w:szCs w:val="22"/>
          <w:u w:val="single"/>
          <w:lang w:val="es-MX"/>
        </w:rPr>
        <w:t>trabajos</w:t>
      </w:r>
      <w:r w:rsidRPr="003964B8">
        <w:rPr>
          <w:rFonts w:ascii="Arial Narrow" w:hAnsi="Arial Narrow" w:cs="Arial Narrow"/>
          <w:b/>
          <w:bCs/>
          <w:sz w:val="22"/>
          <w:szCs w:val="22"/>
          <w:u w:val="single"/>
          <w:lang w:val="es-MX"/>
        </w:rPr>
        <w:t xml:space="preserve"> en proceso</w:t>
      </w:r>
      <w:r w:rsidRPr="003964B8">
        <w:rPr>
          <w:rFonts w:ascii="Arial Narrow" w:hAnsi="Arial Narrow" w:cs="Arial Narrow"/>
          <w:sz w:val="22"/>
          <w:szCs w:val="22"/>
          <w:lang w:val="es-MX"/>
        </w:rPr>
        <w:t>.- Bajo protesta de decir verdad,</w:t>
      </w:r>
      <w:r w:rsidR="00294560" w:rsidRPr="003964B8">
        <w:rPr>
          <w:rFonts w:ascii="Arial Narrow" w:hAnsi="Arial Narrow" w:cs="Arial Narrow"/>
          <w:sz w:val="22"/>
          <w:szCs w:val="22"/>
          <w:lang w:val="es-MX"/>
        </w:rPr>
        <w:t xml:space="preserve"> se anotará en este documento lo</w:t>
      </w:r>
      <w:r w:rsidRPr="003964B8">
        <w:rPr>
          <w:rFonts w:ascii="Arial Narrow" w:hAnsi="Arial Narrow" w:cs="Arial Narrow"/>
          <w:sz w:val="22"/>
          <w:szCs w:val="22"/>
          <w:lang w:val="es-MX"/>
        </w:rPr>
        <w:t xml:space="preserve">s </w:t>
      </w:r>
      <w:r w:rsidR="00294560" w:rsidRPr="003964B8">
        <w:rPr>
          <w:rFonts w:ascii="Arial Narrow" w:hAnsi="Arial Narrow" w:cs="Arial Narrow"/>
          <w:sz w:val="22"/>
          <w:szCs w:val="22"/>
          <w:lang w:val="es-MX"/>
        </w:rPr>
        <w:t>trabajos</w:t>
      </w:r>
      <w:r w:rsidR="00B43933">
        <w:rPr>
          <w:rFonts w:ascii="Arial Narrow" w:hAnsi="Arial Narrow" w:cs="Arial Narrow"/>
          <w:sz w:val="22"/>
          <w:szCs w:val="22"/>
          <w:lang w:val="es-MX"/>
        </w:rPr>
        <w:t xml:space="preserve">, </w:t>
      </w:r>
      <w:r w:rsidR="00B43933" w:rsidRPr="009551F2">
        <w:rPr>
          <w:rFonts w:ascii="Arial Narrow" w:hAnsi="Arial Narrow" w:cs="Arial Narrow"/>
          <w:sz w:val="22"/>
          <w:szCs w:val="22"/>
          <w:lang w:val="es-MX"/>
        </w:rPr>
        <w:t>tanto de obras como de servicios relacionados,</w:t>
      </w:r>
      <w:r w:rsidR="00B43933">
        <w:rPr>
          <w:rFonts w:ascii="Arial Narrow" w:hAnsi="Arial Narrow" w:cs="Arial Narrow"/>
          <w:sz w:val="22"/>
          <w:szCs w:val="22"/>
          <w:lang w:val="es-MX"/>
        </w:rPr>
        <w:t xml:space="preserve"> </w:t>
      </w:r>
      <w:r w:rsidRPr="003964B8">
        <w:rPr>
          <w:rFonts w:ascii="Arial Narrow" w:hAnsi="Arial Narrow" w:cs="Arial Narrow"/>
          <w:sz w:val="22"/>
          <w:szCs w:val="22"/>
          <w:lang w:val="es-MX"/>
        </w:rPr>
        <w:t>que tengan en proceso tanto con los particulares como con la Administración Pública.</w:t>
      </w:r>
    </w:p>
    <w:p w14:paraId="18B8CC39" w14:textId="77777777" w:rsidR="005716D1" w:rsidRPr="003964B8" w:rsidRDefault="005716D1">
      <w:pPr>
        <w:pStyle w:val="Textoindependiente21"/>
        <w:rPr>
          <w:rFonts w:ascii="Arial Narrow" w:hAnsi="Arial Narrow" w:cs="Arial Narrow"/>
          <w:sz w:val="22"/>
          <w:szCs w:val="22"/>
          <w:lang w:val="es-MX"/>
        </w:rPr>
      </w:pPr>
    </w:p>
    <w:p w14:paraId="047F547E"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Se indicará: Desc</w:t>
      </w:r>
      <w:r w:rsidR="00294560" w:rsidRPr="003964B8">
        <w:rPr>
          <w:rFonts w:ascii="Arial Narrow" w:hAnsi="Arial Narrow" w:cs="Arial Narrow"/>
          <w:sz w:val="22"/>
          <w:szCs w:val="22"/>
          <w:lang w:val="es-MX"/>
        </w:rPr>
        <w:t>ripción de los trabajos</w:t>
      </w:r>
      <w:r w:rsidRPr="003964B8">
        <w:rPr>
          <w:rFonts w:ascii="Arial Narrow" w:hAnsi="Arial Narrow" w:cs="Arial Narrow"/>
          <w:sz w:val="22"/>
          <w:szCs w:val="22"/>
          <w:lang w:val="es-MX"/>
        </w:rPr>
        <w:t>, nombre del contratante, monto contratado, avance físico, monto por ejercer y fecha prevista de terminación.</w:t>
      </w:r>
    </w:p>
    <w:p w14:paraId="23D91894" w14:textId="77777777" w:rsidR="005716D1" w:rsidRPr="003964B8" w:rsidRDefault="005716D1">
      <w:pPr>
        <w:pStyle w:val="Textoindependiente21"/>
        <w:rPr>
          <w:rFonts w:ascii="Arial Narrow" w:hAnsi="Arial Narrow" w:cs="Arial Narrow"/>
          <w:sz w:val="22"/>
          <w:szCs w:val="22"/>
          <w:lang w:val="es-MX"/>
        </w:rPr>
      </w:pPr>
    </w:p>
    <w:p w14:paraId="5A909F16" w14:textId="09F58F69"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Cuando se trate de participación en asociación, en este anexo se deberá incluir </w:t>
      </w:r>
      <w:r w:rsidR="007B5B54" w:rsidRPr="003964B8">
        <w:rPr>
          <w:rFonts w:ascii="Arial Narrow" w:hAnsi="Arial Narrow" w:cs="Arial Narrow"/>
          <w:sz w:val="22"/>
          <w:szCs w:val="22"/>
          <w:lang w:val="es-MX"/>
        </w:rPr>
        <w:t>los trabajos</w:t>
      </w:r>
      <w:r w:rsidRPr="003964B8">
        <w:rPr>
          <w:rFonts w:ascii="Arial Narrow" w:hAnsi="Arial Narrow" w:cs="Arial Narrow"/>
          <w:sz w:val="22"/>
          <w:szCs w:val="22"/>
          <w:lang w:val="es-MX"/>
        </w:rPr>
        <w:t xml:space="preserve"> en proceso de todas las empresas que formen parte de la asociación, identificando las correspondientes a cada una de las asociadas. Se deberán anotar primero la totalidad de l</w:t>
      </w:r>
      <w:r w:rsidR="0060280F">
        <w:rPr>
          <w:rFonts w:ascii="Arial Narrow" w:hAnsi="Arial Narrow" w:cs="Arial Narrow"/>
          <w:sz w:val="22"/>
          <w:szCs w:val="22"/>
          <w:lang w:val="es-MX"/>
        </w:rPr>
        <w:t>os trabajo</w:t>
      </w:r>
      <w:r w:rsidRPr="003964B8">
        <w:rPr>
          <w:rFonts w:ascii="Arial Narrow" w:hAnsi="Arial Narrow" w:cs="Arial Narrow"/>
          <w:sz w:val="22"/>
          <w:szCs w:val="22"/>
          <w:lang w:val="es-MX"/>
        </w:rPr>
        <w:t>s en proceso de una de las empresas, identificando a la empresa y arrojando un subtotal, y así sucesivamente con cada una de ellas.</w:t>
      </w:r>
    </w:p>
    <w:p w14:paraId="7933E71B"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p>
    <w:p w14:paraId="5735E806" w14:textId="2E0F71AE"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u w:val="single"/>
          <w:lang w:val="es-MX"/>
        </w:rPr>
      </w:pPr>
      <w:r w:rsidRPr="003964B8">
        <w:rPr>
          <w:rFonts w:ascii="Arial Narrow" w:hAnsi="Arial Narrow" w:cs="Arial Narrow"/>
          <w:b/>
          <w:bCs/>
          <w:sz w:val="22"/>
          <w:szCs w:val="22"/>
          <w:lang w:val="es-MX"/>
        </w:rPr>
        <w:t xml:space="preserve">ANEXO T-3.- </w:t>
      </w:r>
      <w:r w:rsidRPr="003964B8">
        <w:rPr>
          <w:rFonts w:ascii="Arial Narrow" w:hAnsi="Arial Narrow" w:cs="Arial Narrow"/>
          <w:b/>
          <w:bCs/>
          <w:sz w:val="22"/>
          <w:szCs w:val="22"/>
          <w:u w:val="single"/>
          <w:lang w:val="es-MX"/>
        </w:rPr>
        <w:t>Programa de Ejecución de los Trabajos</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Consistente en un </w:t>
      </w:r>
      <w:r w:rsidRPr="003964B8">
        <w:rPr>
          <w:rFonts w:ascii="Arial Narrow" w:hAnsi="Arial Narrow" w:cs="Arial Narrow"/>
          <w:b/>
          <w:bCs/>
          <w:sz w:val="22"/>
          <w:szCs w:val="22"/>
          <w:u w:val="single"/>
          <w:lang w:val="es-MX"/>
        </w:rPr>
        <w:t>diagrama en volúmenes</w:t>
      </w:r>
      <w:r w:rsidRPr="003964B8">
        <w:rPr>
          <w:rFonts w:ascii="Arial Narrow" w:hAnsi="Arial Narrow" w:cs="Arial Narrow"/>
          <w:sz w:val="22"/>
          <w:szCs w:val="22"/>
          <w:lang w:val="es-MX"/>
        </w:rPr>
        <w:t xml:space="preserve"> en el que se especifique </w:t>
      </w:r>
      <w:r w:rsidR="008D10EF" w:rsidRPr="003964B8">
        <w:rPr>
          <w:rFonts w:ascii="Arial Narrow" w:hAnsi="Arial Narrow" w:cs="Arial Narrow"/>
          <w:sz w:val="22"/>
          <w:szCs w:val="22"/>
          <w:lang w:val="es-MX"/>
        </w:rPr>
        <w:t>por mes</w:t>
      </w:r>
      <w:r w:rsidRPr="003964B8">
        <w:rPr>
          <w:rFonts w:ascii="Arial Narrow" w:hAnsi="Arial Narrow" w:cs="Arial Narrow"/>
          <w:sz w:val="22"/>
          <w:szCs w:val="22"/>
          <w:lang w:val="es-MX"/>
        </w:rPr>
        <w:t xml:space="preserve"> las cantidades que se ejecutarán de cada uno de los conceptos de trabajos que se incluyen en el </w:t>
      </w:r>
      <w:r w:rsidRPr="003964B8">
        <w:rPr>
          <w:rFonts w:ascii="Arial Narrow" w:hAnsi="Arial Narrow" w:cs="Arial Narrow"/>
          <w:b/>
          <w:bCs/>
          <w:sz w:val="22"/>
          <w:szCs w:val="22"/>
          <w:u w:val="single"/>
          <w:lang w:val="es-MX"/>
        </w:rPr>
        <w:t xml:space="preserve">Catálogo de Conceptos y Cantidades de </w:t>
      </w:r>
      <w:r w:rsidR="0060280F">
        <w:rPr>
          <w:rFonts w:ascii="Arial Narrow" w:hAnsi="Arial Narrow" w:cs="Arial Narrow"/>
          <w:b/>
          <w:bCs/>
          <w:sz w:val="22"/>
          <w:szCs w:val="22"/>
          <w:u w:val="single"/>
          <w:lang w:val="es-MX"/>
        </w:rPr>
        <w:t>Trabajo</w:t>
      </w:r>
      <w:r w:rsidRPr="003964B8">
        <w:rPr>
          <w:rFonts w:ascii="Arial Narrow" w:hAnsi="Arial Narrow" w:cs="Arial Narrow"/>
          <w:b/>
          <w:bCs/>
          <w:sz w:val="22"/>
          <w:szCs w:val="22"/>
          <w:u w:val="single"/>
          <w:lang w:val="es-MX"/>
        </w:rPr>
        <w:t xml:space="preserve"> para Expresión de Precios Unitarios, Montos parciales y Monto Total de la Proposición</w:t>
      </w:r>
      <w:r w:rsidRPr="003964B8">
        <w:rPr>
          <w:rFonts w:ascii="Arial Narrow" w:hAnsi="Arial Narrow" w:cs="Arial Narrow"/>
          <w:sz w:val="22"/>
          <w:szCs w:val="22"/>
          <w:lang w:val="es-MX"/>
        </w:rPr>
        <w:t xml:space="preserve">  (Anexo E-3), tomando en cuenta el plaz</w:t>
      </w:r>
      <w:r w:rsidR="00A15137">
        <w:rPr>
          <w:rFonts w:ascii="Arial Narrow" w:hAnsi="Arial Narrow" w:cs="Arial Narrow"/>
          <w:sz w:val="22"/>
          <w:szCs w:val="22"/>
          <w:lang w:val="es-MX"/>
        </w:rPr>
        <w:t>o</w:t>
      </w:r>
      <w:r w:rsidRPr="003964B8">
        <w:rPr>
          <w:rFonts w:ascii="Arial Narrow" w:hAnsi="Arial Narrow" w:cs="Arial Narrow"/>
          <w:sz w:val="22"/>
          <w:szCs w:val="22"/>
          <w:lang w:val="es-MX"/>
        </w:rPr>
        <w:t xml:space="preserve"> establecido por LA DEPENDENCIA o el que proponga EL CONCURSANTE, cuando sea inferior al solicitado, y </w:t>
      </w:r>
      <w:r w:rsidRPr="003964B8">
        <w:rPr>
          <w:rFonts w:ascii="Arial Narrow" w:hAnsi="Arial Narrow" w:cs="Arial Narrow"/>
          <w:b/>
          <w:bCs/>
          <w:sz w:val="22"/>
          <w:szCs w:val="22"/>
          <w:u w:val="single"/>
          <w:lang w:val="es-MX"/>
        </w:rPr>
        <w:t>conforme a lo que la técnica de ejecución de los trabajos propuestos requiera o la determinada por LA DEPENDENCIA en las especificaciones generales y particulares que, en su caso, haga referencia o entregue con estas bases.</w:t>
      </w:r>
    </w:p>
    <w:p w14:paraId="4A1319B4" w14:textId="77777777" w:rsidR="005716D1" w:rsidRPr="003964B8" w:rsidRDefault="005716D1">
      <w:pPr>
        <w:pStyle w:val="Textoindependiente21"/>
        <w:rPr>
          <w:rFonts w:ascii="Arial Narrow" w:hAnsi="Arial Narrow" w:cs="Arial Narrow"/>
          <w:sz w:val="22"/>
          <w:szCs w:val="22"/>
          <w:lang w:val="es-MX"/>
        </w:rPr>
      </w:pPr>
    </w:p>
    <w:p w14:paraId="59CDDAF7"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T-4.- </w:t>
      </w:r>
      <w:r w:rsidRPr="003964B8">
        <w:rPr>
          <w:rFonts w:ascii="Arial Narrow" w:hAnsi="Arial Narrow" w:cs="Arial Narrow"/>
          <w:b/>
          <w:bCs/>
          <w:sz w:val="22"/>
          <w:szCs w:val="22"/>
          <w:u w:val="single"/>
          <w:lang w:val="es-MX"/>
        </w:rPr>
        <w:t>Constancia de visita al sitio de ejecución de los trabajos</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3964B8">
        <w:rPr>
          <w:rFonts w:ascii="Arial Narrow" w:hAnsi="Arial Narrow" w:cs="Arial Narrow"/>
          <w:sz w:val="22"/>
          <w:szCs w:val="22"/>
          <w:lang w:val="es-MX"/>
        </w:rPr>
        <w:t>Adendums</w:t>
      </w:r>
      <w:proofErr w:type="spellEnd"/>
      <w:r w:rsidRPr="003964B8">
        <w:rPr>
          <w:rFonts w:ascii="Arial Narrow" w:hAnsi="Arial Narrow" w:cs="Arial Narrow"/>
          <w:sz w:val="22"/>
          <w:szCs w:val="22"/>
          <w:lang w:val="es-MX"/>
        </w:rPr>
        <w:t xml:space="preserve"> que se hayan generado.</w:t>
      </w:r>
    </w:p>
    <w:p w14:paraId="495627FF" w14:textId="77777777" w:rsidR="005716D1" w:rsidRPr="003964B8" w:rsidRDefault="005716D1">
      <w:pPr>
        <w:pStyle w:val="Textoindependiente21"/>
        <w:rPr>
          <w:rFonts w:ascii="Arial Narrow" w:hAnsi="Arial Narrow" w:cs="Arial Narrow"/>
          <w:sz w:val="22"/>
          <w:szCs w:val="22"/>
          <w:lang w:val="es-MX"/>
        </w:rPr>
      </w:pPr>
    </w:p>
    <w:p w14:paraId="09493B8E" w14:textId="033DB439"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ANEXO T-5.-</w:t>
      </w:r>
      <w:r w:rsidRPr="003964B8">
        <w:rPr>
          <w:rFonts w:ascii="Arial Narrow" w:hAnsi="Arial Narrow" w:cs="Arial Narrow"/>
          <w:b/>
          <w:bCs/>
          <w:sz w:val="22"/>
          <w:szCs w:val="22"/>
          <w:u w:val="single"/>
          <w:lang w:val="es-MX"/>
        </w:rPr>
        <w:t xml:space="preserve"> Listado de</w:t>
      </w:r>
      <w:r w:rsidR="007B5B54" w:rsidRPr="003964B8">
        <w:rPr>
          <w:rFonts w:ascii="Arial Narrow" w:hAnsi="Arial Narrow" w:cs="Arial Narrow"/>
          <w:b/>
          <w:bCs/>
          <w:sz w:val="22"/>
          <w:szCs w:val="22"/>
          <w:u w:val="single"/>
          <w:lang w:val="es-MX"/>
        </w:rPr>
        <w:t xml:space="preserve"> Equipo </w:t>
      </w:r>
      <w:r w:rsidR="000D4D82" w:rsidRPr="003964B8">
        <w:rPr>
          <w:rFonts w:ascii="Arial Narrow" w:hAnsi="Arial Narrow" w:cs="Arial Narrow"/>
          <w:b/>
          <w:bCs/>
          <w:sz w:val="22"/>
          <w:szCs w:val="22"/>
          <w:u w:val="single"/>
          <w:lang w:val="es-MX"/>
        </w:rPr>
        <w:t>Cie</w:t>
      </w:r>
      <w:r w:rsidR="007B5B54" w:rsidRPr="003964B8">
        <w:rPr>
          <w:rFonts w:ascii="Arial Narrow" w:hAnsi="Arial Narrow" w:cs="Arial Narrow"/>
          <w:b/>
          <w:bCs/>
          <w:sz w:val="22"/>
          <w:szCs w:val="22"/>
          <w:u w:val="single"/>
          <w:lang w:val="es-MX"/>
        </w:rPr>
        <w:t>ntífico</w:t>
      </w:r>
      <w:r w:rsidR="000D4D82" w:rsidRPr="003964B8">
        <w:rPr>
          <w:rFonts w:ascii="Arial Narrow" w:hAnsi="Arial Narrow" w:cs="Arial Narrow"/>
          <w:b/>
          <w:bCs/>
          <w:sz w:val="22"/>
          <w:szCs w:val="22"/>
          <w:u w:val="single"/>
          <w:lang w:val="es-MX"/>
        </w:rPr>
        <w:t xml:space="preserve"> </w:t>
      </w:r>
      <w:r w:rsidRPr="003964B8">
        <w:rPr>
          <w:rFonts w:ascii="Arial Narrow" w:hAnsi="Arial Narrow" w:cs="Arial Narrow"/>
          <w:b/>
          <w:bCs/>
          <w:sz w:val="22"/>
          <w:szCs w:val="22"/>
          <w:u w:val="single"/>
          <w:lang w:val="es-MX"/>
        </w:rPr>
        <w:t>que se usará</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Este contendrá los datos del equipo </w:t>
      </w:r>
      <w:r w:rsidR="00F554DC">
        <w:rPr>
          <w:rFonts w:ascii="Arial Narrow" w:hAnsi="Arial Narrow" w:cs="Arial Narrow"/>
          <w:sz w:val="22"/>
          <w:szCs w:val="22"/>
          <w:lang w:val="es-MX"/>
        </w:rPr>
        <w:t xml:space="preserve">científico </w:t>
      </w:r>
      <w:r w:rsidRPr="003964B8">
        <w:rPr>
          <w:rFonts w:ascii="Arial Narrow" w:hAnsi="Arial Narrow" w:cs="Arial Narrow"/>
          <w:sz w:val="22"/>
          <w:szCs w:val="22"/>
          <w:lang w:val="es-MX"/>
        </w:rPr>
        <w:t>con que específicamente se proyecta ejecutar l</w:t>
      </w:r>
      <w:r w:rsidR="007B5B54" w:rsidRPr="003964B8">
        <w:rPr>
          <w:rFonts w:ascii="Arial Narrow" w:hAnsi="Arial Narrow" w:cs="Arial Narrow"/>
          <w:sz w:val="22"/>
          <w:szCs w:val="22"/>
          <w:lang w:val="es-MX"/>
        </w:rPr>
        <w:t>os trabajos</w:t>
      </w:r>
      <w:r w:rsidRPr="003964B8">
        <w:rPr>
          <w:rFonts w:ascii="Arial Narrow" w:hAnsi="Arial Narrow" w:cs="Arial Narrow"/>
          <w:sz w:val="22"/>
          <w:szCs w:val="22"/>
          <w:lang w:val="es-MX"/>
        </w:rPr>
        <w:t xml:space="preserve">, indicando si son de su propiedad, arrendadas con o sin opción a compra, valor considerado como nueva, </w:t>
      </w:r>
      <w:r w:rsidRPr="003964B8">
        <w:rPr>
          <w:rFonts w:ascii="Arial Narrow" w:hAnsi="Arial Narrow" w:cs="Arial Narrow"/>
          <w:b/>
          <w:bCs/>
          <w:sz w:val="22"/>
          <w:szCs w:val="22"/>
          <w:lang w:val="es-MX"/>
        </w:rPr>
        <w:t>el domicilio de su ubicación física</w:t>
      </w:r>
      <w:r w:rsidRPr="003964B8">
        <w:rPr>
          <w:rFonts w:ascii="Arial Narrow" w:hAnsi="Arial Narrow" w:cs="Arial Narrow"/>
          <w:sz w:val="22"/>
          <w:szCs w:val="22"/>
          <w:lang w:val="es-MX"/>
        </w:rPr>
        <w:t>, modelo, marca, número de serie, capacidad, tipo de motor, potencia, vida útil y fecha en que se dispondrá del mismo en el sitio de ejecución de los trabajos.</w:t>
      </w:r>
    </w:p>
    <w:p w14:paraId="597E68DD" w14:textId="77777777" w:rsidR="005716D1" w:rsidRPr="003964B8" w:rsidRDefault="005716D1">
      <w:pPr>
        <w:pStyle w:val="Textoindependiente21"/>
        <w:rPr>
          <w:rFonts w:ascii="Arial Narrow" w:hAnsi="Arial Narrow" w:cs="Arial Narrow"/>
          <w:sz w:val="22"/>
          <w:szCs w:val="22"/>
          <w:lang w:val="es-MX"/>
        </w:rPr>
      </w:pPr>
    </w:p>
    <w:p w14:paraId="6189BB8D" w14:textId="77777777" w:rsidR="005716D1" w:rsidRPr="003964B8" w:rsidRDefault="005716D1">
      <w:pPr>
        <w:pStyle w:val="Textoindependiente21"/>
        <w:tabs>
          <w:tab w:val="clear" w:pos="0"/>
          <w:tab w:val="left" w:pos="426"/>
        </w:tabs>
        <w:ind w:left="426" w:firstLine="0"/>
        <w:rPr>
          <w:rFonts w:ascii="Arial Narrow" w:hAnsi="Arial Narrow" w:cs="Arial Narrow"/>
          <w:b/>
          <w:bCs/>
          <w:sz w:val="22"/>
          <w:szCs w:val="22"/>
          <w:u w:val="single"/>
          <w:lang w:val="es-MX"/>
        </w:rPr>
      </w:pPr>
      <w:r w:rsidRPr="003964B8">
        <w:rPr>
          <w:rFonts w:ascii="Arial Narrow" w:hAnsi="Arial Narrow" w:cs="Arial Narrow"/>
          <w:sz w:val="22"/>
          <w:szCs w:val="22"/>
          <w:lang w:val="es-MX"/>
        </w:rPr>
        <w:t xml:space="preserve">Se entiende que el valor considerado como nueva es el precio que se pagaría por el mismo equipo o equivalente si se comprara en estos momentos con el fabricante o distribuidor, y </w:t>
      </w:r>
      <w:r w:rsidRPr="003964B8">
        <w:rPr>
          <w:rFonts w:ascii="Arial Narrow" w:hAnsi="Arial Narrow" w:cs="Arial Narrow"/>
          <w:b/>
          <w:bCs/>
          <w:sz w:val="22"/>
          <w:szCs w:val="22"/>
          <w:u w:val="single"/>
          <w:lang w:val="es-MX"/>
        </w:rPr>
        <w:t>NO EL VALOR EN LIBROS O BIEN EL COSTO DE ADQUISICIÓN MENOS SU DEPRECIACIÓN</w:t>
      </w:r>
      <w:r w:rsidR="007E77A0" w:rsidRPr="003964B8">
        <w:rPr>
          <w:rFonts w:ascii="Arial Narrow" w:hAnsi="Arial Narrow" w:cs="Arial Narrow"/>
          <w:b/>
          <w:bCs/>
          <w:sz w:val="22"/>
          <w:szCs w:val="22"/>
          <w:u w:val="single"/>
          <w:lang w:val="es-MX"/>
        </w:rPr>
        <w:t>.</w:t>
      </w:r>
    </w:p>
    <w:p w14:paraId="7BED052F" w14:textId="77777777" w:rsidR="007E77A0" w:rsidRPr="003964B8" w:rsidRDefault="007E77A0">
      <w:pPr>
        <w:pStyle w:val="Textoindependiente21"/>
        <w:tabs>
          <w:tab w:val="clear" w:pos="0"/>
          <w:tab w:val="left" w:pos="426"/>
        </w:tabs>
        <w:ind w:left="426" w:firstLine="0"/>
        <w:rPr>
          <w:rFonts w:ascii="Arial Narrow" w:hAnsi="Arial Narrow" w:cs="Arial Narrow"/>
          <w:b/>
          <w:bCs/>
          <w:sz w:val="22"/>
          <w:szCs w:val="22"/>
          <w:u w:val="single"/>
          <w:lang w:val="es-MX"/>
        </w:rPr>
      </w:pPr>
    </w:p>
    <w:p w14:paraId="4EECCAAB" w14:textId="255EB7C2"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En este anexo se incluirá individualmente cada una de l</w:t>
      </w:r>
      <w:r w:rsidR="00F554DC">
        <w:rPr>
          <w:rFonts w:ascii="Arial Narrow" w:hAnsi="Arial Narrow" w:cs="Arial Narrow"/>
          <w:b/>
          <w:bCs/>
          <w:sz w:val="22"/>
          <w:szCs w:val="22"/>
          <w:u w:val="single"/>
          <w:lang w:val="es-MX"/>
        </w:rPr>
        <w:t xml:space="preserve">os </w:t>
      </w:r>
      <w:r w:rsidRPr="003964B8">
        <w:rPr>
          <w:rFonts w:ascii="Arial Narrow" w:hAnsi="Arial Narrow" w:cs="Arial Narrow"/>
          <w:b/>
          <w:bCs/>
          <w:sz w:val="22"/>
          <w:szCs w:val="22"/>
          <w:u w:val="single"/>
          <w:lang w:val="es-MX"/>
        </w:rPr>
        <w:t xml:space="preserve">equipos que se proponen utilizar, aun cuando se trate de equipos iguales, toda vez que en principio los números de serie, marcas, etc. individualizarán a cada equipo propuesto. </w:t>
      </w:r>
    </w:p>
    <w:p w14:paraId="6D27DFDB" w14:textId="77777777" w:rsidR="005716D1" w:rsidRPr="003964B8" w:rsidRDefault="005716D1">
      <w:pPr>
        <w:pStyle w:val="Textoindependiente21"/>
        <w:rPr>
          <w:rFonts w:ascii="Arial Narrow" w:hAnsi="Arial Narrow" w:cs="Arial Narrow"/>
          <w:sz w:val="22"/>
          <w:szCs w:val="22"/>
          <w:lang w:val="es-MX"/>
        </w:rPr>
      </w:pPr>
    </w:p>
    <w:p w14:paraId="2DC3B751" w14:textId="5087A0BD"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En este listado no se incluye necesariamente herramienta menor como palas, picos, taladros eléctricos, desarmadores, carretillas, etcétera; es decir aquellas cuya naturaleza no permita analizar su costo horario y que normalmente se incluye en los análisis de precios </w:t>
      </w:r>
      <w:r w:rsidR="00F554DC">
        <w:rPr>
          <w:rFonts w:ascii="Arial Narrow" w:hAnsi="Arial Narrow" w:cs="Arial Narrow"/>
          <w:sz w:val="22"/>
          <w:szCs w:val="22"/>
          <w:lang w:val="es-MX"/>
        </w:rPr>
        <w:t xml:space="preserve">unitarios </w:t>
      </w:r>
      <w:r w:rsidRPr="003964B8">
        <w:rPr>
          <w:rFonts w:ascii="Arial Narrow" w:hAnsi="Arial Narrow" w:cs="Arial Narrow"/>
          <w:sz w:val="22"/>
          <w:szCs w:val="22"/>
          <w:lang w:val="es-MX"/>
        </w:rPr>
        <w:t>como un porcentaje de la mano de obra.</w:t>
      </w:r>
    </w:p>
    <w:p w14:paraId="485C617D" w14:textId="77777777" w:rsidR="004579BC" w:rsidRPr="003964B8"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1B14C1B1" w14:textId="318AB40F"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T-5.a.- </w:t>
      </w:r>
      <w:r w:rsidRPr="003964B8">
        <w:rPr>
          <w:rFonts w:ascii="Arial Narrow" w:hAnsi="Arial Narrow" w:cs="Arial Narrow"/>
          <w:b/>
          <w:bCs/>
          <w:sz w:val="22"/>
          <w:szCs w:val="22"/>
          <w:u w:val="single"/>
          <w:lang w:val="es-MX"/>
        </w:rPr>
        <w:t xml:space="preserve">CARTA COMPROMISO DE ARRENDAMIENTO Y DISPONIBILIDAD </w:t>
      </w:r>
      <w:r w:rsidR="007366A6" w:rsidRPr="003964B8">
        <w:rPr>
          <w:rFonts w:ascii="Arial Narrow" w:hAnsi="Arial Narrow" w:cs="Arial Narrow"/>
          <w:b/>
          <w:bCs/>
          <w:sz w:val="22"/>
          <w:szCs w:val="22"/>
          <w:u w:val="single"/>
          <w:lang w:val="es-MX"/>
        </w:rPr>
        <w:t>DEL EQUIPO</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Documento(s) expedido(s) por el(los) arrendador(es) de</w:t>
      </w:r>
      <w:r w:rsidR="00A15137">
        <w:rPr>
          <w:rFonts w:ascii="Arial Narrow" w:hAnsi="Arial Narrow" w:cs="Arial Narrow"/>
          <w:sz w:val="22"/>
          <w:szCs w:val="22"/>
          <w:lang w:val="es-MX"/>
        </w:rPr>
        <w:t>l</w:t>
      </w:r>
      <w:r w:rsidRPr="003964B8">
        <w:rPr>
          <w:rFonts w:ascii="Arial Narrow" w:hAnsi="Arial Narrow" w:cs="Arial Narrow"/>
          <w:sz w:val="22"/>
          <w:szCs w:val="22"/>
          <w:lang w:val="es-MX"/>
        </w:rPr>
        <w:t xml:space="preserve"> equipo que deberá presentar EL </w:t>
      </w:r>
      <w:r w:rsidR="004E7D11" w:rsidRPr="003964B8">
        <w:rPr>
          <w:rFonts w:ascii="Arial Narrow" w:hAnsi="Arial Narrow" w:cs="Arial Narrow"/>
          <w:sz w:val="22"/>
          <w:szCs w:val="22"/>
          <w:lang w:val="es-MX"/>
        </w:rPr>
        <w:t>CONCURS</w:t>
      </w:r>
      <w:r w:rsidRPr="003964B8">
        <w:rPr>
          <w:rFonts w:ascii="Arial Narrow" w:hAnsi="Arial Narrow" w:cs="Arial Narrow"/>
          <w:sz w:val="22"/>
          <w:szCs w:val="22"/>
          <w:lang w:val="es-MX"/>
        </w:rPr>
        <w:t>ANTE en caso de que en su listado de equipo</w:t>
      </w:r>
      <w:r w:rsidR="00F554DC">
        <w:rPr>
          <w:rFonts w:ascii="Arial Narrow" w:hAnsi="Arial Narrow" w:cs="Arial Narrow"/>
          <w:sz w:val="22"/>
          <w:szCs w:val="22"/>
          <w:lang w:val="es-MX"/>
        </w:rPr>
        <w:t xml:space="preserve"> científico</w:t>
      </w:r>
      <w:r w:rsidRPr="003964B8">
        <w:rPr>
          <w:rFonts w:ascii="Arial Narrow" w:hAnsi="Arial Narrow" w:cs="Arial Narrow"/>
          <w:sz w:val="22"/>
          <w:szCs w:val="22"/>
          <w:lang w:val="es-MX"/>
        </w:rPr>
        <w:t xml:space="preserve"> (Anexo T-5) proponga equipo en arrendamiento con o sin opción a compra. En este documento se deberá incluir el listado d</w:t>
      </w:r>
      <w:r w:rsidR="00F554DC">
        <w:rPr>
          <w:rFonts w:ascii="Arial Narrow" w:hAnsi="Arial Narrow" w:cs="Arial Narrow"/>
          <w:sz w:val="22"/>
          <w:szCs w:val="22"/>
          <w:lang w:val="es-MX"/>
        </w:rPr>
        <w:t>el equipo científico</w:t>
      </w:r>
      <w:r w:rsidRPr="003964B8">
        <w:rPr>
          <w:rFonts w:ascii="Arial Narrow" w:hAnsi="Arial Narrow" w:cs="Arial Narrow"/>
          <w:sz w:val="22"/>
          <w:szCs w:val="22"/>
          <w:lang w:val="es-MX"/>
        </w:rPr>
        <w:t xml:space="preserve"> que arrendará.</w:t>
      </w:r>
    </w:p>
    <w:p w14:paraId="06576F82"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p>
    <w:p w14:paraId="635D7749" w14:textId="720C41FB"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T-6.- </w:t>
      </w:r>
      <w:r w:rsidRPr="003964B8">
        <w:rPr>
          <w:rFonts w:ascii="Arial Narrow" w:hAnsi="Arial Narrow" w:cs="Arial Narrow"/>
          <w:b/>
          <w:bCs/>
          <w:sz w:val="22"/>
          <w:szCs w:val="22"/>
          <w:u w:val="single"/>
          <w:lang w:val="es-MX"/>
        </w:rPr>
        <w:t xml:space="preserve">Programa de Utilización de </w:t>
      </w:r>
      <w:r w:rsidR="007366A6" w:rsidRPr="003964B8">
        <w:rPr>
          <w:rFonts w:ascii="Arial Narrow" w:hAnsi="Arial Narrow" w:cs="Arial Narrow"/>
          <w:b/>
          <w:bCs/>
          <w:sz w:val="22"/>
          <w:szCs w:val="22"/>
          <w:u w:val="single"/>
          <w:lang w:val="es-MX"/>
        </w:rPr>
        <w:t>equipo científico</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Indicará por </w:t>
      </w:r>
      <w:r w:rsidR="008D10EF" w:rsidRPr="003964B8">
        <w:rPr>
          <w:rFonts w:ascii="Arial Narrow" w:hAnsi="Arial Narrow" w:cs="Arial Narrow"/>
          <w:sz w:val="22"/>
          <w:szCs w:val="22"/>
          <w:lang w:val="es-MX"/>
        </w:rPr>
        <w:t>mes</w:t>
      </w:r>
      <w:r w:rsidRPr="003964B8">
        <w:rPr>
          <w:rFonts w:ascii="Arial Narrow" w:hAnsi="Arial Narrow" w:cs="Arial Narrow"/>
          <w:sz w:val="22"/>
          <w:szCs w:val="22"/>
          <w:lang w:val="es-MX"/>
        </w:rPr>
        <w:t xml:space="preserve"> la </w:t>
      </w:r>
      <w:r w:rsidRPr="003964B8">
        <w:rPr>
          <w:rFonts w:ascii="Arial Narrow" w:hAnsi="Arial Narrow" w:cs="Arial Narrow"/>
          <w:b/>
          <w:bCs/>
          <w:sz w:val="22"/>
          <w:szCs w:val="22"/>
          <w:u w:val="single"/>
          <w:lang w:val="es-MX"/>
        </w:rPr>
        <w:t>cantidad</w:t>
      </w:r>
      <w:r w:rsidRPr="003964B8">
        <w:rPr>
          <w:rFonts w:ascii="Arial Narrow" w:hAnsi="Arial Narrow" w:cs="Arial Narrow"/>
          <w:sz w:val="22"/>
          <w:szCs w:val="22"/>
          <w:lang w:val="es-MX"/>
        </w:rPr>
        <w:t xml:space="preserve"> de </w:t>
      </w:r>
      <w:r w:rsidRPr="003964B8">
        <w:rPr>
          <w:rFonts w:ascii="Arial Narrow" w:hAnsi="Arial Narrow" w:cs="Arial Narrow"/>
          <w:b/>
          <w:bCs/>
          <w:sz w:val="22"/>
          <w:szCs w:val="22"/>
          <w:u w:val="single"/>
          <w:lang w:val="es-MX"/>
        </w:rPr>
        <w:t>horas equipo a emplear</w:t>
      </w:r>
      <w:r w:rsidRPr="003964B8">
        <w:rPr>
          <w:rFonts w:ascii="Arial Narrow" w:hAnsi="Arial Narrow" w:cs="Arial Narrow"/>
          <w:sz w:val="22"/>
          <w:szCs w:val="22"/>
          <w:lang w:val="es-MX"/>
        </w:rPr>
        <w:t xml:space="preserve"> durante la ejecución de los trabajos.</w:t>
      </w:r>
    </w:p>
    <w:p w14:paraId="13B61A0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C11C866" w14:textId="17594982"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La programación se formulará individualmente por cada equipo que se propone en el Anexo T-5.</w:t>
      </w:r>
    </w:p>
    <w:p w14:paraId="6141D7EE" w14:textId="77777777" w:rsidR="00CE1DB6" w:rsidRPr="003964B8"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u w:val="single"/>
          <w:lang w:val="es-MX"/>
        </w:rPr>
      </w:pPr>
    </w:p>
    <w:p w14:paraId="3605AE5D"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12FEE4A7" w14:textId="77777777" w:rsidR="005716D1" w:rsidRPr="003964B8" w:rsidRDefault="005716D1">
      <w:pPr>
        <w:pStyle w:val="Textoindependiente21"/>
        <w:rPr>
          <w:rFonts w:ascii="Arial Narrow" w:hAnsi="Arial Narrow" w:cs="Arial Narrow"/>
          <w:sz w:val="22"/>
          <w:szCs w:val="22"/>
          <w:lang w:val="es-MX"/>
        </w:rPr>
      </w:pPr>
    </w:p>
    <w:p w14:paraId="57969D5A" w14:textId="06152A04"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T-7.- </w:t>
      </w:r>
      <w:r w:rsidRPr="003964B8">
        <w:rPr>
          <w:rFonts w:ascii="Arial Narrow" w:hAnsi="Arial Narrow" w:cs="Arial Narrow"/>
          <w:b/>
          <w:bCs/>
          <w:sz w:val="22"/>
          <w:szCs w:val="22"/>
          <w:u w:val="single"/>
          <w:lang w:val="es-MX"/>
        </w:rPr>
        <w:t>Resumen de Costos Hora-</w:t>
      </w:r>
      <w:r w:rsidR="007A2386">
        <w:rPr>
          <w:rFonts w:ascii="Arial Narrow" w:hAnsi="Arial Narrow" w:cs="Arial Narrow"/>
          <w:b/>
          <w:bCs/>
          <w:sz w:val="22"/>
          <w:szCs w:val="22"/>
          <w:u w:val="single"/>
          <w:lang w:val="es-MX"/>
        </w:rPr>
        <w:t>Equipo</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Consistente en un listado de los costos </w:t>
      </w:r>
      <w:r w:rsidR="009551F2">
        <w:rPr>
          <w:rFonts w:ascii="Arial Narrow" w:hAnsi="Arial Narrow" w:cs="Arial Narrow"/>
          <w:sz w:val="22"/>
          <w:szCs w:val="22"/>
          <w:lang w:val="es-MX"/>
        </w:rPr>
        <w:t>por hora</w:t>
      </w:r>
      <w:r w:rsidRPr="003964B8">
        <w:rPr>
          <w:rFonts w:ascii="Arial Narrow" w:hAnsi="Arial Narrow" w:cs="Arial Narrow"/>
          <w:sz w:val="22"/>
          <w:szCs w:val="22"/>
          <w:lang w:val="es-MX"/>
        </w:rPr>
        <w:t xml:space="preserve"> </w:t>
      </w:r>
      <w:r w:rsidR="009551F2">
        <w:rPr>
          <w:rFonts w:ascii="Arial Narrow" w:hAnsi="Arial Narrow" w:cs="Arial Narrow"/>
          <w:sz w:val="22"/>
          <w:szCs w:val="22"/>
          <w:lang w:val="es-MX"/>
        </w:rPr>
        <w:t xml:space="preserve">en operación </w:t>
      </w:r>
      <w:r w:rsidRPr="003964B8">
        <w:rPr>
          <w:rFonts w:ascii="Arial Narrow" w:hAnsi="Arial Narrow" w:cs="Arial Narrow"/>
          <w:sz w:val="22"/>
          <w:szCs w:val="22"/>
          <w:lang w:val="es-MX"/>
        </w:rPr>
        <w:t>de</w:t>
      </w:r>
      <w:r w:rsidR="007A2386">
        <w:rPr>
          <w:rFonts w:ascii="Arial Narrow" w:hAnsi="Arial Narrow" w:cs="Arial Narrow"/>
          <w:sz w:val="22"/>
          <w:szCs w:val="22"/>
          <w:lang w:val="es-MX"/>
        </w:rPr>
        <w:t xml:space="preserve">l </w:t>
      </w:r>
      <w:r w:rsidRPr="003964B8">
        <w:rPr>
          <w:rFonts w:ascii="Arial Narrow" w:hAnsi="Arial Narrow" w:cs="Arial Narrow"/>
          <w:sz w:val="22"/>
          <w:szCs w:val="22"/>
          <w:lang w:val="es-MX"/>
        </w:rPr>
        <w:t>equipo que se empleará en los trabajos.</w:t>
      </w:r>
    </w:p>
    <w:p w14:paraId="481F78D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A6C70BA" w14:textId="63D72596"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Para l</w:t>
      </w:r>
      <w:r w:rsidR="00F554DC">
        <w:rPr>
          <w:rFonts w:ascii="Arial Narrow" w:hAnsi="Arial Narrow" w:cs="Arial Narrow"/>
          <w:b/>
          <w:bCs/>
          <w:sz w:val="22"/>
          <w:szCs w:val="22"/>
          <w:u w:val="single"/>
          <w:lang w:val="es-MX"/>
        </w:rPr>
        <w:t>os</w:t>
      </w:r>
      <w:r w:rsidRPr="003964B8">
        <w:rPr>
          <w:rFonts w:ascii="Arial Narrow" w:hAnsi="Arial Narrow" w:cs="Arial Narrow"/>
          <w:b/>
          <w:bCs/>
          <w:sz w:val="22"/>
          <w:szCs w:val="22"/>
          <w:u w:val="single"/>
          <w:lang w:val="es-MX"/>
        </w:rPr>
        <w:t xml:space="preserve"> equipos iguales bastará con que se incluya un único costo horario.</w:t>
      </w:r>
    </w:p>
    <w:p w14:paraId="2D2D837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61A05E3"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T-8.- </w:t>
      </w:r>
      <w:r w:rsidRPr="003964B8">
        <w:rPr>
          <w:rFonts w:ascii="Arial Narrow" w:hAnsi="Arial Narrow" w:cs="Arial Narrow"/>
          <w:b/>
          <w:bCs/>
          <w:sz w:val="22"/>
          <w:szCs w:val="22"/>
          <w:u w:val="single"/>
          <w:lang w:val="es-MX"/>
        </w:rPr>
        <w:t>Programa de Utilización de Personal Técnico, Administrativo y Obrero</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Documento donde se anotará por cada </w:t>
      </w:r>
      <w:r w:rsidR="008D10EF" w:rsidRPr="003964B8">
        <w:rPr>
          <w:rFonts w:ascii="Arial Narrow" w:hAnsi="Arial Narrow" w:cs="Arial Narrow"/>
          <w:sz w:val="22"/>
          <w:szCs w:val="22"/>
          <w:lang w:val="es-MX"/>
        </w:rPr>
        <w:t>mes</w:t>
      </w:r>
      <w:r w:rsidRPr="003964B8">
        <w:rPr>
          <w:rFonts w:ascii="Arial Narrow" w:hAnsi="Arial Narrow" w:cs="Arial Narrow"/>
          <w:sz w:val="22"/>
          <w:szCs w:val="22"/>
          <w:lang w:val="es-MX"/>
        </w:rPr>
        <w:t xml:space="preserve"> el número de </w:t>
      </w:r>
      <w:r w:rsidR="008D10EF" w:rsidRPr="003964B8">
        <w:rPr>
          <w:rFonts w:ascii="Arial Narrow" w:hAnsi="Arial Narrow" w:cs="Arial Narrow"/>
          <w:sz w:val="22"/>
          <w:szCs w:val="22"/>
          <w:lang w:val="es-MX"/>
        </w:rPr>
        <w:t>jornadas</w:t>
      </w:r>
      <w:r w:rsidRPr="003964B8">
        <w:rPr>
          <w:rFonts w:ascii="Arial Narrow" w:hAnsi="Arial Narrow" w:cs="Arial Narrow"/>
          <w:sz w:val="22"/>
          <w:szCs w:val="22"/>
          <w:lang w:val="es-MX"/>
        </w:rPr>
        <w:t xml:space="preserve"> </w:t>
      </w:r>
      <w:r w:rsidR="008D10EF" w:rsidRPr="003964B8">
        <w:rPr>
          <w:rFonts w:ascii="Arial Narrow" w:hAnsi="Arial Narrow" w:cs="Arial Narrow"/>
          <w:sz w:val="22"/>
          <w:szCs w:val="22"/>
          <w:lang w:val="es-MX"/>
        </w:rPr>
        <w:t>o</w:t>
      </w:r>
      <w:r w:rsidRPr="003964B8">
        <w:rPr>
          <w:rFonts w:ascii="Arial Narrow" w:hAnsi="Arial Narrow" w:cs="Arial Narrow"/>
          <w:sz w:val="22"/>
          <w:szCs w:val="22"/>
          <w:lang w:val="es-MX"/>
        </w:rPr>
        <w:t xml:space="preserve"> </w:t>
      </w:r>
      <w:r w:rsidR="008D10EF" w:rsidRPr="003964B8">
        <w:rPr>
          <w:rFonts w:ascii="Arial Narrow" w:hAnsi="Arial Narrow" w:cs="Arial Narrow"/>
          <w:sz w:val="22"/>
          <w:szCs w:val="22"/>
          <w:lang w:val="es-MX"/>
        </w:rPr>
        <w:t>empleados u obreros</w:t>
      </w:r>
      <w:r w:rsidRPr="003964B8">
        <w:rPr>
          <w:rFonts w:ascii="Arial Narrow" w:hAnsi="Arial Narrow" w:cs="Arial Narrow"/>
          <w:sz w:val="22"/>
          <w:szCs w:val="22"/>
          <w:lang w:val="es-MX"/>
        </w:rPr>
        <w:t xml:space="preserve"> y sus categorías que se emplearán para la administración, control y ejecución de los trabajos, tanto en el sitio de los trabajos como en las oficinas centrales. Este anexo se elaborará en dos documentos:</w:t>
      </w:r>
    </w:p>
    <w:p w14:paraId="6F60A722" w14:textId="22C10760" w:rsidR="005716D1" w:rsidRPr="003964B8"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T-8.a.- </w:t>
      </w:r>
      <w:r w:rsidRPr="003964B8">
        <w:rPr>
          <w:rFonts w:ascii="Arial Narrow" w:hAnsi="Arial Narrow" w:cs="Arial Narrow"/>
          <w:b/>
          <w:bCs/>
          <w:sz w:val="22"/>
          <w:szCs w:val="22"/>
          <w:u w:val="single"/>
          <w:lang w:val="es-MX"/>
        </w:rPr>
        <w:t>Programa de utilización de personal obrero</w:t>
      </w:r>
      <w:bookmarkStart w:id="5" w:name="_Hlk90083795"/>
      <w:r w:rsidR="00AC3559" w:rsidRPr="003964B8">
        <w:rPr>
          <w:rFonts w:ascii="Arial Narrow" w:hAnsi="Arial Narrow" w:cs="Arial Narrow"/>
          <w:b/>
          <w:bCs/>
          <w:sz w:val="22"/>
          <w:szCs w:val="22"/>
          <w:u w:val="single"/>
          <w:lang w:val="es-MX"/>
        </w:rPr>
        <w:t xml:space="preserve"> </w:t>
      </w:r>
      <w:r w:rsidR="007366A6" w:rsidRPr="003964B8">
        <w:rPr>
          <w:rFonts w:ascii="Arial Narrow" w:hAnsi="Arial Narrow" w:cs="Arial Narrow"/>
          <w:b/>
          <w:bCs/>
          <w:sz w:val="22"/>
          <w:szCs w:val="22"/>
          <w:u w:val="single"/>
          <w:lang w:val="es-MX"/>
        </w:rPr>
        <w:t>(</w:t>
      </w:r>
      <w:bookmarkStart w:id="6" w:name="_Hlk90083107"/>
      <w:r w:rsidR="007366A6" w:rsidRPr="003964B8">
        <w:rPr>
          <w:rFonts w:ascii="Arial Narrow" w:hAnsi="Arial Narrow" w:cs="Arial Narrow"/>
          <w:b/>
          <w:bCs/>
          <w:sz w:val="22"/>
          <w:szCs w:val="22"/>
          <w:u w:val="single"/>
          <w:lang w:val="es-MX"/>
        </w:rPr>
        <w:t>dibujantes, top</w:t>
      </w:r>
      <w:r w:rsidR="005F2C82" w:rsidRPr="003964B8">
        <w:rPr>
          <w:rFonts w:ascii="Arial Narrow" w:hAnsi="Arial Narrow" w:cs="Arial Narrow"/>
          <w:b/>
          <w:bCs/>
          <w:sz w:val="22"/>
          <w:szCs w:val="22"/>
          <w:u w:val="single"/>
          <w:lang w:val="es-MX"/>
        </w:rPr>
        <w:t>ó</w:t>
      </w:r>
      <w:r w:rsidR="007366A6" w:rsidRPr="003964B8">
        <w:rPr>
          <w:rFonts w:ascii="Arial Narrow" w:hAnsi="Arial Narrow" w:cs="Arial Narrow"/>
          <w:b/>
          <w:bCs/>
          <w:sz w:val="22"/>
          <w:szCs w:val="22"/>
          <w:u w:val="single"/>
          <w:lang w:val="es-MX"/>
        </w:rPr>
        <w:t>gr</w:t>
      </w:r>
      <w:r w:rsidR="005F2C82" w:rsidRPr="003964B8">
        <w:rPr>
          <w:rFonts w:ascii="Arial Narrow" w:hAnsi="Arial Narrow" w:cs="Arial Narrow"/>
          <w:b/>
          <w:bCs/>
          <w:sz w:val="22"/>
          <w:szCs w:val="22"/>
          <w:u w:val="single"/>
          <w:lang w:val="es-MX"/>
        </w:rPr>
        <w:t>a</w:t>
      </w:r>
      <w:r w:rsidR="007366A6" w:rsidRPr="003964B8">
        <w:rPr>
          <w:rFonts w:ascii="Arial Narrow" w:hAnsi="Arial Narrow" w:cs="Arial Narrow"/>
          <w:b/>
          <w:bCs/>
          <w:sz w:val="22"/>
          <w:szCs w:val="22"/>
          <w:u w:val="single"/>
          <w:lang w:val="es-MX"/>
        </w:rPr>
        <w:t>fo, proyectista</w:t>
      </w:r>
      <w:r w:rsidR="001319F1" w:rsidRPr="003964B8">
        <w:rPr>
          <w:rFonts w:ascii="Arial Narrow" w:hAnsi="Arial Narrow" w:cs="Arial Narrow"/>
          <w:b/>
          <w:bCs/>
          <w:sz w:val="22"/>
          <w:szCs w:val="22"/>
          <w:u w:val="single"/>
          <w:lang w:val="es-MX"/>
        </w:rPr>
        <w:t xml:space="preserve"> auxiliar, cadista,</w:t>
      </w:r>
      <w:r w:rsidR="005F2C82" w:rsidRPr="003964B8">
        <w:rPr>
          <w:rFonts w:ascii="Arial Narrow" w:hAnsi="Arial Narrow" w:cs="Arial Narrow"/>
          <w:b/>
          <w:bCs/>
          <w:sz w:val="22"/>
          <w:szCs w:val="22"/>
          <w:u w:val="single"/>
          <w:lang w:val="es-MX"/>
        </w:rPr>
        <w:t xml:space="preserve"> cadenero,</w:t>
      </w:r>
      <w:r w:rsidR="001319F1" w:rsidRPr="003964B8">
        <w:rPr>
          <w:rFonts w:ascii="Arial Narrow" w:hAnsi="Arial Narrow" w:cs="Arial Narrow"/>
          <w:b/>
          <w:bCs/>
          <w:sz w:val="22"/>
          <w:szCs w:val="22"/>
          <w:u w:val="single"/>
          <w:lang w:val="es-MX"/>
        </w:rPr>
        <w:t xml:space="preserve"> laboratorista, calculista</w:t>
      </w:r>
      <w:bookmarkEnd w:id="6"/>
      <w:r w:rsidR="00A15137">
        <w:rPr>
          <w:rFonts w:ascii="Arial Narrow" w:hAnsi="Arial Narrow" w:cs="Arial Narrow"/>
          <w:b/>
          <w:bCs/>
          <w:sz w:val="22"/>
          <w:szCs w:val="22"/>
          <w:u w:val="single"/>
          <w:lang w:val="es-MX"/>
        </w:rPr>
        <w:t>, etc.</w:t>
      </w:r>
      <w:r w:rsidR="001319F1" w:rsidRPr="003964B8">
        <w:rPr>
          <w:rFonts w:ascii="Arial Narrow" w:hAnsi="Arial Narrow" w:cs="Arial Narrow"/>
          <w:b/>
          <w:bCs/>
          <w:sz w:val="22"/>
          <w:szCs w:val="22"/>
          <w:u w:val="single"/>
          <w:lang w:val="es-MX"/>
        </w:rPr>
        <w:t>)</w:t>
      </w:r>
      <w:bookmarkEnd w:id="5"/>
      <w:r w:rsidRPr="003964B8">
        <w:rPr>
          <w:rFonts w:ascii="Arial Narrow" w:hAnsi="Arial Narrow" w:cs="Arial Narrow"/>
          <w:b/>
          <w:bCs/>
          <w:sz w:val="22"/>
          <w:szCs w:val="22"/>
          <w:u w:val="single"/>
          <w:lang w:val="es-MX"/>
        </w:rPr>
        <w:t xml:space="preserve">.- </w:t>
      </w:r>
      <w:r w:rsidRPr="003964B8">
        <w:rPr>
          <w:rFonts w:ascii="Arial Narrow" w:hAnsi="Arial Narrow" w:cs="Arial Narrow"/>
          <w:sz w:val="22"/>
          <w:szCs w:val="22"/>
          <w:lang w:val="es-MX"/>
        </w:rPr>
        <w:t xml:space="preserve"> En este documento se anotará por </w:t>
      </w:r>
      <w:r w:rsidR="008D10EF" w:rsidRPr="003964B8">
        <w:rPr>
          <w:rFonts w:ascii="Arial Narrow" w:hAnsi="Arial Narrow" w:cs="Arial Narrow"/>
          <w:sz w:val="22"/>
          <w:szCs w:val="22"/>
          <w:lang w:val="es-MX"/>
        </w:rPr>
        <w:t>mes</w:t>
      </w:r>
      <w:r w:rsidRPr="003964B8">
        <w:rPr>
          <w:rFonts w:ascii="Arial Narrow" w:hAnsi="Arial Narrow" w:cs="Arial Narrow"/>
          <w:sz w:val="22"/>
          <w:szCs w:val="22"/>
          <w:lang w:val="es-MX"/>
        </w:rPr>
        <w:t xml:space="preserve">, categorías y área de trabajo </w:t>
      </w:r>
      <w:r w:rsidR="008D10EF" w:rsidRPr="006F402C">
        <w:rPr>
          <w:rFonts w:ascii="Arial Narrow" w:hAnsi="Arial Narrow" w:cs="Arial Narrow"/>
          <w:sz w:val="22"/>
          <w:szCs w:val="22"/>
          <w:lang w:val="es-MX"/>
        </w:rPr>
        <w:t>el número de jornadas o de obreros y demás personal</w:t>
      </w:r>
      <w:r w:rsidR="008D10EF" w:rsidRPr="003964B8">
        <w:rPr>
          <w:rFonts w:ascii="Arial Narrow" w:hAnsi="Arial Narrow" w:cs="Arial Narrow"/>
          <w:sz w:val="22"/>
          <w:szCs w:val="22"/>
          <w:lang w:val="es-MX"/>
        </w:rPr>
        <w:t xml:space="preserve"> </w:t>
      </w:r>
      <w:r w:rsidRPr="003964B8">
        <w:rPr>
          <w:rFonts w:ascii="Arial Narrow" w:hAnsi="Arial Narrow" w:cs="Arial Narrow"/>
          <w:sz w:val="22"/>
          <w:szCs w:val="22"/>
          <w:lang w:val="es-MX"/>
        </w:rPr>
        <w:t>que conforme a los costos directos (Anexo E-12) requiera la ejecución de los trabajos propuestos.</w:t>
      </w:r>
    </w:p>
    <w:p w14:paraId="69F8C31A" w14:textId="77777777" w:rsidR="005716D1" w:rsidRPr="003964B8"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p>
    <w:p w14:paraId="0761B11D" w14:textId="49BAB37B" w:rsidR="005716D1" w:rsidRPr="003964B8" w:rsidRDefault="005716D1" w:rsidP="00331ECC">
      <w:pPr>
        <w:pStyle w:val="Ttulo6"/>
        <w:tabs>
          <w:tab w:val="clear" w:pos="1440"/>
          <w:tab w:val="left" w:pos="993"/>
        </w:tabs>
        <w:ind w:left="993"/>
        <w:rPr>
          <w:b w:val="0"/>
          <w:bCs w:val="0"/>
          <w:sz w:val="22"/>
          <w:szCs w:val="22"/>
          <w:lang w:val="es-MX"/>
        </w:rPr>
      </w:pPr>
      <w:r w:rsidRPr="003964B8">
        <w:rPr>
          <w:sz w:val="22"/>
          <w:szCs w:val="22"/>
          <w:lang w:val="es-MX"/>
        </w:rPr>
        <w:t xml:space="preserve">Anexo T-8.b.- </w:t>
      </w:r>
      <w:r w:rsidRPr="003964B8">
        <w:rPr>
          <w:sz w:val="22"/>
          <w:szCs w:val="22"/>
          <w:u w:val="single"/>
          <w:lang w:val="es-MX"/>
        </w:rPr>
        <w:t xml:space="preserve">Programa de utilización del personal técnico y administrativo.- </w:t>
      </w:r>
      <w:r w:rsidRPr="003964B8">
        <w:rPr>
          <w:b w:val="0"/>
          <w:bCs w:val="0"/>
          <w:sz w:val="22"/>
          <w:szCs w:val="22"/>
          <w:lang w:val="es-MX"/>
        </w:rPr>
        <w:t xml:space="preserve"> En este documento se anotará por </w:t>
      </w:r>
      <w:r w:rsidR="008D10EF" w:rsidRPr="003964B8">
        <w:rPr>
          <w:b w:val="0"/>
          <w:bCs w:val="0"/>
          <w:sz w:val="22"/>
          <w:szCs w:val="22"/>
          <w:lang w:val="es-MX"/>
        </w:rPr>
        <w:t>mes</w:t>
      </w:r>
      <w:r w:rsidRPr="003964B8">
        <w:rPr>
          <w:b w:val="0"/>
          <w:bCs w:val="0"/>
          <w:sz w:val="22"/>
          <w:szCs w:val="22"/>
          <w:lang w:val="es-MX"/>
        </w:rPr>
        <w:t xml:space="preserve">, categorías y área de </w:t>
      </w:r>
      <w:r w:rsidR="008D10EF" w:rsidRPr="006F402C">
        <w:rPr>
          <w:b w:val="0"/>
          <w:bCs w:val="0"/>
          <w:sz w:val="22"/>
          <w:szCs w:val="22"/>
          <w:lang w:val="es-MX"/>
        </w:rPr>
        <w:t>trabajo el número de jornadas, o de empleados, permanentes</w:t>
      </w:r>
      <w:r w:rsidRPr="003964B8">
        <w:rPr>
          <w:b w:val="0"/>
          <w:bCs w:val="0"/>
          <w:sz w:val="22"/>
          <w:szCs w:val="22"/>
          <w:lang w:val="es-MX"/>
        </w:rPr>
        <w:t xml:space="preserve"> y transitorios, técnicos (como: </w:t>
      </w:r>
      <w:bookmarkStart w:id="7" w:name="_Hlk90082949"/>
      <w:r w:rsidR="001319F1" w:rsidRPr="003964B8">
        <w:rPr>
          <w:b w:val="0"/>
          <w:bCs w:val="0"/>
          <w:sz w:val="22"/>
          <w:szCs w:val="22"/>
          <w:lang w:val="es-MX"/>
        </w:rPr>
        <w:t>gerente de proyectos, jefe proyectista, jefe de verificación de pruebas de laboratorio, jefe de topografía</w:t>
      </w:r>
      <w:bookmarkEnd w:id="7"/>
      <w:r w:rsidRPr="003964B8">
        <w:rPr>
          <w:b w:val="0"/>
          <w:bCs w:val="0"/>
          <w:sz w:val="22"/>
          <w:szCs w:val="22"/>
          <w:lang w:val="es-MX"/>
        </w:rPr>
        <w:t>), administrativos (como: secretarias, bodegueros, contadores, veladores, etcétera) y demás personal que se requiera para la ejecución de los trabajos propuestos, de conformidad con lo considerado por EL CONCURSANTE en su análisis de costos indirectos (anexo E-7).</w:t>
      </w:r>
    </w:p>
    <w:p w14:paraId="49D451E4" w14:textId="77777777" w:rsidR="005716D1" w:rsidRPr="003964B8" w:rsidRDefault="005716D1">
      <w:pPr>
        <w:pStyle w:val="Textoindependiente21"/>
        <w:rPr>
          <w:rFonts w:ascii="Arial Narrow" w:hAnsi="Arial Narrow" w:cs="Arial Narrow"/>
          <w:sz w:val="22"/>
          <w:szCs w:val="22"/>
          <w:lang w:val="es-MX"/>
        </w:rPr>
      </w:pPr>
    </w:p>
    <w:p w14:paraId="7156860C" w14:textId="3292C8CF"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T-9.- </w:t>
      </w:r>
      <w:r w:rsidRPr="003964B8">
        <w:rPr>
          <w:rFonts w:ascii="Arial Narrow" w:hAnsi="Arial Narrow" w:cs="Arial Narrow"/>
          <w:b/>
          <w:bCs/>
          <w:sz w:val="22"/>
          <w:szCs w:val="22"/>
          <w:u w:val="single"/>
          <w:lang w:val="es-MX"/>
        </w:rPr>
        <w:t xml:space="preserve">Tabulador de </w:t>
      </w:r>
      <w:r w:rsidR="00EB6D1A" w:rsidRPr="003964B8">
        <w:rPr>
          <w:rFonts w:ascii="Arial Narrow" w:hAnsi="Arial Narrow" w:cs="Arial Narrow"/>
          <w:b/>
          <w:bCs/>
          <w:sz w:val="22"/>
          <w:szCs w:val="22"/>
          <w:u w:val="single"/>
          <w:lang w:val="es-MX"/>
        </w:rPr>
        <w:t>Salarios</w:t>
      </w:r>
      <w:r w:rsidRPr="003964B8">
        <w:rPr>
          <w:rFonts w:ascii="Arial Narrow" w:hAnsi="Arial Narrow" w:cs="Arial Narrow"/>
          <w:b/>
          <w:bCs/>
          <w:sz w:val="22"/>
          <w:szCs w:val="22"/>
          <w:u w:val="single"/>
          <w:lang w:val="es-MX"/>
        </w:rPr>
        <w:t xml:space="preserve"> Reales</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Consistente en un listado donde por categorías se determine el salario que recibirá el personal </w:t>
      </w:r>
      <w:r w:rsidR="005F2C82" w:rsidRPr="003964B8">
        <w:rPr>
          <w:rFonts w:ascii="Arial Narrow" w:hAnsi="Arial Narrow" w:cs="Arial Narrow"/>
          <w:b/>
          <w:bCs/>
          <w:sz w:val="22"/>
          <w:szCs w:val="22"/>
          <w:lang w:val="es-MX"/>
        </w:rPr>
        <w:t>obrero</w:t>
      </w:r>
      <w:r w:rsidR="005F2C82" w:rsidRPr="003964B8">
        <w:rPr>
          <w:rFonts w:ascii="Arial Narrow" w:hAnsi="Arial Narrow" w:cs="Arial Narrow"/>
          <w:sz w:val="22"/>
          <w:szCs w:val="22"/>
          <w:lang w:val="es-MX"/>
        </w:rPr>
        <w:t xml:space="preserve"> (dibujantes, topógrafo, proyectista auxiliar, cadista, cadenero, laboratorista, calculista</w:t>
      </w:r>
      <w:r w:rsidR="00A15137">
        <w:rPr>
          <w:rFonts w:ascii="Arial Narrow" w:hAnsi="Arial Narrow" w:cs="Arial Narrow"/>
          <w:sz w:val="22"/>
          <w:szCs w:val="22"/>
          <w:lang w:val="es-MX"/>
        </w:rPr>
        <w:t>, etc.;</w:t>
      </w:r>
      <w:r w:rsidR="005F2C82" w:rsidRPr="003964B8">
        <w:rPr>
          <w:rFonts w:ascii="Arial Narrow" w:hAnsi="Arial Narrow" w:cs="Arial Narrow"/>
          <w:sz w:val="22"/>
          <w:szCs w:val="22"/>
          <w:lang w:val="es-MX"/>
        </w:rPr>
        <w:t xml:space="preserve"> </w:t>
      </w:r>
      <w:r w:rsidRPr="003964B8">
        <w:rPr>
          <w:rFonts w:ascii="Arial Narrow" w:hAnsi="Arial Narrow" w:cs="Arial Narrow"/>
          <w:b/>
          <w:bCs/>
          <w:sz w:val="22"/>
          <w:szCs w:val="22"/>
          <w:u w:val="single"/>
          <w:lang w:val="es-MX"/>
        </w:rPr>
        <w:t xml:space="preserve">Técnico </w:t>
      </w:r>
      <w:bookmarkStart w:id="8" w:name="_Hlk90083903"/>
      <w:r w:rsidRPr="003964B8">
        <w:rPr>
          <w:rFonts w:ascii="Arial Narrow" w:hAnsi="Arial Narrow" w:cs="Arial Narrow"/>
          <w:b/>
          <w:bCs/>
          <w:sz w:val="22"/>
          <w:szCs w:val="22"/>
          <w:u w:val="single"/>
          <w:lang w:val="es-MX"/>
        </w:rPr>
        <w:t xml:space="preserve">(como: </w:t>
      </w:r>
      <w:r w:rsidR="005F2C82" w:rsidRPr="003964B8">
        <w:rPr>
          <w:rFonts w:ascii="Arial Narrow" w:hAnsi="Arial Narrow" w:cs="Arial Narrow"/>
          <w:b/>
          <w:bCs/>
          <w:sz w:val="22"/>
          <w:szCs w:val="22"/>
          <w:u w:val="single"/>
          <w:lang w:val="es-MX"/>
        </w:rPr>
        <w:t>gerente de proyectos, jefe proyectista, jefe de verificación de pruebas de laboratorio, jefe de topografía</w:t>
      </w:r>
      <w:r w:rsidRPr="003964B8">
        <w:rPr>
          <w:rFonts w:ascii="Arial Narrow" w:hAnsi="Arial Narrow" w:cs="Arial Narrow"/>
          <w:b/>
          <w:bCs/>
          <w:sz w:val="22"/>
          <w:szCs w:val="22"/>
          <w:u w:val="single"/>
          <w:lang w:val="es-MX"/>
        </w:rPr>
        <w:t>.)</w:t>
      </w:r>
      <w:r w:rsidR="00A15137">
        <w:rPr>
          <w:rFonts w:ascii="Arial Narrow" w:hAnsi="Arial Narrow" w:cs="Arial Narrow"/>
          <w:b/>
          <w:bCs/>
          <w:sz w:val="22"/>
          <w:szCs w:val="22"/>
          <w:u w:val="single"/>
          <w:lang w:val="es-MX"/>
        </w:rPr>
        <w:t>; y</w:t>
      </w:r>
      <w:r w:rsidRPr="003964B8">
        <w:rPr>
          <w:rFonts w:ascii="Arial Narrow" w:hAnsi="Arial Narrow" w:cs="Arial Narrow"/>
          <w:b/>
          <w:bCs/>
          <w:sz w:val="22"/>
          <w:szCs w:val="22"/>
          <w:u w:val="single"/>
          <w:lang w:val="es-MX"/>
        </w:rPr>
        <w:t xml:space="preserve"> Administrativo (como secretarias, bodegueros, contadores, veladores, etc.)</w:t>
      </w:r>
      <w:bookmarkEnd w:id="8"/>
      <w:r w:rsidRPr="003964B8">
        <w:rPr>
          <w:rFonts w:ascii="Arial Narrow" w:hAnsi="Arial Narrow" w:cs="Arial Narrow"/>
          <w:b/>
          <w:bCs/>
          <w:sz w:val="22"/>
          <w:szCs w:val="22"/>
          <w:u w:val="single"/>
          <w:lang w:val="es-MX"/>
        </w:rPr>
        <w:t xml:space="preserve">  </w:t>
      </w:r>
      <w:r w:rsidRPr="003964B8">
        <w:rPr>
          <w:rFonts w:ascii="Arial Narrow" w:hAnsi="Arial Narrow" w:cs="Arial Narrow"/>
          <w:sz w:val="22"/>
          <w:szCs w:val="22"/>
          <w:lang w:val="es-MX"/>
        </w:rPr>
        <w:t>que se empleará en los trabajos.</w:t>
      </w:r>
    </w:p>
    <w:p w14:paraId="1F615B9E" w14:textId="77777777" w:rsidR="005716D1" w:rsidRPr="003964B8" w:rsidRDefault="005716D1">
      <w:pPr>
        <w:pStyle w:val="Textoindependiente21"/>
        <w:rPr>
          <w:rFonts w:ascii="Arial Narrow" w:hAnsi="Arial Narrow" w:cs="Arial Narrow"/>
          <w:sz w:val="22"/>
          <w:szCs w:val="22"/>
          <w:lang w:val="es-MX"/>
        </w:rPr>
      </w:pPr>
    </w:p>
    <w:p w14:paraId="75048D8B"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ANEXO T-10.-</w:t>
      </w:r>
      <w:r w:rsidRPr="003964B8">
        <w:rPr>
          <w:rFonts w:ascii="Arial Narrow" w:hAnsi="Arial Narrow" w:cs="Arial Narrow"/>
          <w:b/>
          <w:bCs/>
          <w:sz w:val="22"/>
          <w:szCs w:val="22"/>
          <w:u w:val="single"/>
          <w:lang w:val="es-MX"/>
        </w:rPr>
        <w:t xml:space="preserve"> Listado de Materiales y Costos Básicos</w:t>
      </w:r>
      <w:r w:rsidRPr="003964B8">
        <w:rPr>
          <w:rFonts w:ascii="Arial Narrow" w:hAnsi="Arial Narrow" w:cs="Arial Narrow"/>
          <w:b/>
          <w:bCs/>
          <w:sz w:val="22"/>
          <w:szCs w:val="22"/>
          <w:lang w:val="es-MX"/>
        </w:rPr>
        <w:t xml:space="preserve">.- </w:t>
      </w:r>
      <w:r w:rsidRPr="003964B8">
        <w:rPr>
          <w:rFonts w:ascii="Arial Narrow" w:hAnsi="Arial Narrow" w:cs="Arial Narrow"/>
          <w:sz w:val="22"/>
          <w:szCs w:val="22"/>
          <w:lang w:val="es-MX"/>
        </w:rPr>
        <w:t xml:space="preserve">En </w:t>
      </w:r>
      <w:r w:rsidR="00222D13" w:rsidRPr="003964B8">
        <w:rPr>
          <w:rFonts w:ascii="Arial Narrow" w:hAnsi="Arial Narrow" w:cs="Arial Narrow"/>
          <w:sz w:val="22"/>
          <w:szCs w:val="22"/>
          <w:lang w:val="es-MX"/>
        </w:rPr>
        <w:t>él</w:t>
      </w:r>
      <w:r w:rsidRPr="003964B8">
        <w:rPr>
          <w:rFonts w:ascii="Arial Narrow" w:hAnsi="Arial Narrow" w:cs="Arial Narrow"/>
          <w:sz w:val="22"/>
          <w:szCs w:val="22"/>
          <w:lang w:val="es-MX"/>
        </w:rPr>
        <w:t xml:space="preserve"> </w:t>
      </w:r>
      <w:r w:rsidRPr="003964B8">
        <w:rPr>
          <w:rFonts w:ascii="Arial Narrow" w:hAnsi="Arial Narrow" w:cs="Arial Narrow"/>
          <w:b/>
          <w:bCs/>
          <w:sz w:val="22"/>
          <w:szCs w:val="22"/>
          <w:u w:val="single"/>
          <w:lang w:val="es-MX"/>
        </w:rPr>
        <w:t>se indicará los distintos bienes y sus características o especificaciones que se emplearán</w:t>
      </w:r>
      <w:r w:rsidRPr="003964B8">
        <w:rPr>
          <w:rFonts w:ascii="Arial Narrow" w:hAnsi="Arial Narrow" w:cs="Arial Narrow"/>
          <w:sz w:val="22"/>
          <w:szCs w:val="22"/>
          <w:lang w:val="es-MX"/>
        </w:rPr>
        <w:t xml:space="preserve"> para la ejecución de los trabajos, así como su costo puesto en el sitio de ejecución de los trabajos.</w:t>
      </w:r>
    </w:p>
    <w:p w14:paraId="4AB702D5" w14:textId="77777777" w:rsidR="005716D1" w:rsidRPr="003964B8" w:rsidRDefault="005716D1">
      <w:pPr>
        <w:pStyle w:val="Textoindependiente21"/>
        <w:rPr>
          <w:rFonts w:ascii="Arial Narrow" w:hAnsi="Arial Narrow" w:cs="Arial Narrow"/>
          <w:sz w:val="22"/>
          <w:szCs w:val="22"/>
          <w:lang w:val="es-MX"/>
        </w:rPr>
      </w:pPr>
    </w:p>
    <w:p w14:paraId="69F49099" w14:textId="58431D5E"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Los materiales deberán cubrir las especificaciones mínimas requeridas por LA DEPENDENCIA en el catálogo de conceptos y/o en l</w:t>
      </w:r>
      <w:r w:rsidR="006F402C">
        <w:rPr>
          <w:rFonts w:ascii="Arial Narrow" w:hAnsi="Arial Narrow" w:cs="Arial Narrow"/>
          <w:sz w:val="22"/>
          <w:szCs w:val="22"/>
          <w:lang w:val="es-MX"/>
        </w:rPr>
        <w:t>os Términos de Refer</w:t>
      </w:r>
      <w:r w:rsidR="00A15137">
        <w:rPr>
          <w:rFonts w:ascii="Arial Narrow" w:hAnsi="Arial Narrow" w:cs="Arial Narrow"/>
          <w:sz w:val="22"/>
          <w:szCs w:val="22"/>
          <w:lang w:val="es-MX"/>
        </w:rPr>
        <w:t>e</w:t>
      </w:r>
      <w:r w:rsidR="006F402C">
        <w:rPr>
          <w:rFonts w:ascii="Arial Narrow" w:hAnsi="Arial Narrow" w:cs="Arial Narrow"/>
          <w:sz w:val="22"/>
          <w:szCs w:val="22"/>
          <w:lang w:val="es-MX"/>
        </w:rPr>
        <w:t>ncia</w:t>
      </w:r>
      <w:r w:rsidR="00A15137">
        <w:rPr>
          <w:rFonts w:ascii="Arial Narrow" w:hAnsi="Arial Narrow" w:cs="Arial Narrow"/>
          <w:sz w:val="22"/>
          <w:szCs w:val="22"/>
          <w:lang w:val="es-MX"/>
        </w:rPr>
        <w:t xml:space="preserve"> y Especificaciones Particulares</w:t>
      </w:r>
      <w:r w:rsidRPr="003964B8">
        <w:rPr>
          <w:rFonts w:ascii="Arial Narrow" w:hAnsi="Arial Narrow" w:cs="Arial Narrow"/>
          <w:sz w:val="22"/>
          <w:szCs w:val="22"/>
          <w:lang w:val="es-MX"/>
        </w:rPr>
        <w:t xml:space="preserve"> que se acompañan como Apéndice A-1.</w:t>
      </w:r>
    </w:p>
    <w:p w14:paraId="665C3B03" w14:textId="77777777" w:rsidR="005716D1" w:rsidRPr="003964B8" w:rsidRDefault="005716D1">
      <w:pPr>
        <w:pStyle w:val="Textoindependiente21"/>
        <w:rPr>
          <w:rFonts w:ascii="Arial Narrow" w:hAnsi="Arial Narrow" w:cs="Arial Narrow"/>
          <w:sz w:val="22"/>
          <w:szCs w:val="22"/>
          <w:lang w:val="es-MX"/>
        </w:rPr>
      </w:pPr>
    </w:p>
    <w:p w14:paraId="7B50BE79" w14:textId="2B5EC980"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T-11.- </w:t>
      </w:r>
      <w:r w:rsidRPr="003964B8">
        <w:rPr>
          <w:rFonts w:ascii="Arial Narrow" w:hAnsi="Arial Narrow" w:cs="Arial Narrow"/>
          <w:b/>
          <w:bCs/>
          <w:sz w:val="22"/>
          <w:szCs w:val="22"/>
          <w:u w:val="single"/>
          <w:lang w:val="es-MX"/>
        </w:rPr>
        <w:t>Programa de Adquisición de Materiales</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Aquí se indicará </w:t>
      </w:r>
      <w:r w:rsidR="00B711DB" w:rsidRPr="003964B8">
        <w:rPr>
          <w:rFonts w:ascii="Arial Narrow" w:hAnsi="Arial Narrow" w:cs="Arial Narrow"/>
          <w:sz w:val="22"/>
          <w:szCs w:val="22"/>
          <w:lang w:val="es-MX"/>
        </w:rPr>
        <w:t>mensualmente</w:t>
      </w:r>
      <w:r w:rsidRPr="003964B8">
        <w:rPr>
          <w:rFonts w:ascii="Arial Narrow" w:hAnsi="Arial Narrow" w:cs="Arial Narrow"/>
          <w:sz w:val="22"/>
          <w:szCs w:val="22"/>
          <w:lang w:val="es-MX"/>
        </w:rPr>
        <w:t xml:space="preserve"> la cantidad de cada material que se adquirirá para la ejecución de los trabajos.</w:t>
      </w:r>
    </w:p>
    <w:p w14:paraId="63A826BC" w14:textId="77777777" w:rsidR="004E7D11" w:rsidRPr="003964B8" w:rsidRDefault="004E7D1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44E2E106" w14:textId="6E650026"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En este programa no deberá fraccionarse aquellos materiales que por su naturaleza sean indivisibles, toda vez que no sería técnicamente posible y la propuesta sería rechazada.</w:t>
      </w:r>
    </w:p>
    <w:p w14:paraId="4EDF7E24" w14:textId="77777777" w:rsidR="005716D1" w:rsidRPr="003964B8"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p>
    <w:p w14:paraId="6EF7188C" w14:textId="419B8CA3" w:rsidR="00B711DB" w:rsidRPr="003964B8"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3964B8">
        <w:rPr>
          <w:rFonts w:ascii="Arial Narrow" w:hAnsi="Arial Narrow"/>
          <w:b/>
          <w:bCs/>
          <w:sz w:val="22"/>
          <w:szCs w:val="22"/>
        </w:rPr>
        <w:t>ANEXO T-12.-</w:t>
      </w:r>
      <w:r w:rsidR="006F402C">
        <w:rPr>
          <w:rFonts w:ascii="Arial Narrow" w:hAnsi="Arial Narrow"/>
          <w:b/>
          <w:bCs/>
          <w:sz w:val="22"/>
          <w:szCs w:val="22"/>
          <w:u w:val="single"/>
        </w:rPr>
        <w:t xml:space="preserve"> P</w:t>
      </w:r>
      <w:r w:rsidRPr="003964B8">
        <w:rPr>
          <w:rFonts w:ascii="Arial Narrow" w:hAnsi="Arial Narrow"/>
          <w:b/>
          <w:bCs/>
          <w:sz w:val="22"/>
          <w:szCs w:val="22"/>
          <w:u w:val="single"/>
        </w:rPr>
        <w:t>arte de l</w:t>
      </w:r>
      <w:r w:rsidR="0060280F">
        <w:rPr>
          <w:rFonts w:ascii="Arial Narrow" w:hAnsi="Arial Narrow"/>
          <w:b/>
          <w:bCs/>
          <w:sz w:val="22"/>
          <w:szCs w:val="22"/>
          <w:u w:val="single"/>
        </w:rPr>
        <w:t>os trabajos</w:t>
      </w:r>
      <w:r w:rsidRPr="003964B8">
        <w:rPr>
          <w:rFonts w:ascii="Arial Narrow" w:hAnsi="Arial Narrow"/>
          <w:b/>
          <w:bCs/>
          <w:sz w:val="22"/>
          <w:szCs w:val="22"/>
          <w:u w:val="single"/>
        </w:rPr>
        <w:t xml:space="preserve"> a Subcontratar</w:t>
      </w:r>
      <w:r w:rsidRPr="003964B8">
        <w:rPr>
          <w:rFonts w:ascii="Arial Narrow" w:hAnsi="Arial Narrow"/>
          <w:b/>
          <w:bCs/>
          <w:sz w:val="22"/>
          <w:szCs w:val="22"/>
        </w:rPr>
        <w:t>.-</w:t>
      </w:r>
      <w:r w:rsidRPr="003964B8">
        <w:rPr>
          <w:rFonts w:ascii="Arial Narrow" w:hAnsi="Arial Narrow"/>
          <w:sz w:val="22"/>
          <w:szCs w:val="22"/>
        </w:rPr>
        <w:t xml:space="preserve"> Documento que se llenará cuando EL CONCURSANTE con sus propios recursos no pueda ejecutar parte de los trabajos en licitación o bien cuando la adquisición de materiales incluya su instalación.  </w:t>
      </w:r>
    </w:p>
    <w:p w14:paraId="5468930D" w14:textId="77777777" w:rsidR="009759AE" w:rsidRPr="003964B8" w:rsidRDefault="009759AE"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p>
    <w:p w14:paraId="7E764A60" w14:textId="77777777" w:rsidR="00FA02AD" w:rsidRPr="00B545D3"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Cs/>
          <w:sz w:val="22"/>
          <w:szCs w:val="22"/>
        </w:rPr>
      </w:pPr>
      <w:r w:rsidRPr="00B545D3">
        <w:rPr>
          <w:rFonts w:ascii="Arial Narrow" w:hAnsi="Arial Narrow"/>
          <w:bCs/>
          <w:sz w:val="22"/>
          <w:szCs w:val="22"/>
        </w:rPr>
        <w:t>Para la elaboración de este anexo EL CONCURSANTE deberá considerar que sólo será posible subcontratar las partes de los trabajos que se indican en el Apéndice A-5.</w:t>
      </w:r>
    </w:p>
    <w:p w14:paraId="1B104FDF" w14:textId="77777777" w:rsidR="00FA02AD" w:rsidRPr="00B545D3"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5BD4CF63" w14:textId="00AF3F45" w:rsidR="00FA02AD" w:rsidRPr="00B545D3"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Cs/>
          <w:sz w:val="22"/>
          <w:szCs w:val="22"/>
        </w:rPr>
      </w:pPr>
      <w:r w:rsidRPr="00B545D3">
        <w:rPr>
          <w:rFonts w:ascii="Arial Narrow" w:hAnsi="Arial Narrow"/>
          <w:bCs/>
          <w:sz w:val="22"/>
          <w:szCs w:val="22"/>
        </w:rPr>
        <w:t>Se deberá anotar en este ANEXO el bien o parte de l</w:t>
      </w:r>
      <w:r w:rsidR="009759AE" w:rsidRPr="00B545D3">
        <w:rPr>
          <w:rFonts w:ascii="Arial Narrow" w:hAnsi="Arial Narrow"/>
          <w:bCs/>
          <w:sz w:val="22"/>
          <w:szCs w:val="22"/>
        </w:rPr>
        <w:t>os trabajos</w:t>
      </w:r>
      <w:r w:rsidRPr="00B545D3">
        <w:rPr>
          <w:rFonts w:ascii="Arial Narrow" w:hAnsi="Arial Narrow"/>
          <w:bCs/>
          <w:sz w:val="22"/>
          <w:szCs w:val="22"/>
        </w:rPr>
        <w:t xml:space="preserve"> a subcontratar y el nombre y domicilio del subcontratista que lo llevará a cabo.</w:t>
      </w:r>
    </w:p>
    <w:p w14:paraId="0E24FDB5" w14:textId="77777777" w:rsidR="00FA02AD" w:rsidRPr="00B545D3"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3C25BC15" w14:textId="75B6CADD" w:rsidR="00FA02AD" w:rsidRPr="00B545D3"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Cs/>
          <w:sz w:val="22"/>
          <w:szCs w:val="22"/>
        </w:rPr>
      </w:pPr>
      <w:r w:rsidRPr="00B545D3">
        <w:rPr>
          <w:rFonts w:ascii="Arial Narrow" w:hAnsi="Arial Narrow"/>
          <w:bCs/>
          <w:sz w:val="22"/>
          <w:szCs w:val="22"/>
        </w:rPr>
        <w:t xml:space="preserve">Esta situación no releva a EL CONCURSANTE de presentar los análisis de precios unitarios correspondientes y de incluir en los diversos programas y listados que forman parte de su propuesta los materiales, mano de obra y </w:t>
      </w:r>
      <w:r w:rsidR="005F2C82" w:rsidRPr="00B545D3">
        <w:rPr>
          <w:rFonts w:ascii="Arial Narrow" w:hAnsi="Arial Narrow"/>
          <w:bCs/>
          <w:sz w:val="22"/>
          <w:szCs w:val="22"/>
        </w:rPr>
        <w:t>equipo científico</w:t>
      </w:r>
      <w:r w:rsidRPr="00B545D3">
        <w:rPr>
          <w:rFonts w:ascii="Arial Narrow" w:hAnsi="Arial Narrow"/>
          <w:bCs/>
          <w:sz w:val="22"/>
          <w:szCs w:val="22"/>
        </w:rPr>
        <w:t xml:space="preserve"> necesari</w:t>
      </w:r>
      <w:r w:rsidR="007A2386" w:rsidRPr="00B545D3">
        <w:rPr>
          <w:rFonts w:ascii="Arial Narrow" w:hAnsi="Arial Narrow"/>
          <w:bCs/>
          <w:sz w:val="22"/>
          <w:szCs w:val="22"/>
        </w:rPr>
        <w:t>o</w:t>
      </w:r>
      <w:r w:rsidRPr="00B545D3">
        <w:rPr>
          <w:rFonts w:ascii="Arial Narrow" w:hAnsi="Arial Narrow"/>
          <w:bCs/>
          <w:sz w:val="22"/>
          <w:szCs w:val="22"/>
        </w:rPr>
        <w:t xml:space="preserve"> para su ejecución, pues de no hacerlo su propuesta será rechazada dado que no podrá analizarse debidamente para determinar su solvencia y, en su caso, no sería posible realizar ajuste de costos alguno.</w:t>
      </w:r>
    </w:p>
    <w:p w14:paraId="0EAD355E" w14:textId="77777777" w:rsidR="00FA02AD" w:rsidRPr="003964B8"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p>
    <w:p w14:paraId="25E5126B" w14:textId="1A55D0B2" w:rsidR="00FA02AD" w:rsidRPr="003964B8"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sz w:val="22"/>
          <w:szCs w:val="22"/>
        </w:rPr>
        <w:t xml:space="preserve">La determinación, enumeración de las actividades y procedimientos administrativos y </w:t>
      </w:r>
      <w:r w:rsidR="00925545" w:rsidRPr="003964B8">
        <w:rPr>
          <w:rFonts w:ascii="Arial Narrow" w:hAnsi="Arial Narrow"/>
          <w:sz w:val="22"/>
          <w:szCs w:val="22"/>
        </w:rPr>
        <w:t>de trabajo</w:t>
      </w:r>
      <w:r w:rsidRPr="003964B8">
        <w:rPr>
          <w:rFonts w:ascii="Arial Narrow" w:hAnsi="Arial Narrow"/>
          <w:sz w:val="22"/>
          <w:szCs w:val="22"/>
        </w:rPr>
        <w:t xml:space="preserve"> deberán efectuarse congruente con las etapas </w:t>
      </w:r>
      <w:r w:rsidR="005F2C82" w:rsidRPr="003964B8">
        <w:rPr>
          <w:rFonts w:ascii="Arial Narrow" w:hAnsi="Arial Narrow"/>
          <w:sz w:val="22"/>
          <w:szCs w:val="22"/>
        </w:rPr>
        <w:t>de trabajo</w:t>
      </w:r>
      <w:r w:rsidRPr="003964B8">
        <w:rPr>
          <w:rFonts w:ascii="Arial Narrow" w:hAnsi="Arial Narrow"/>
          <w:sz w:val="22"/>
          <w:szCs w:val="22"/>
        </w:rPr>
        <w:t xml:space="preserve"> que requier</w:t>
      </w:r>
      <w:r w:rsidR="00925545" w:rsidRPr="003964B8">
        <w:rPr>
          <w:rFonts w:ascii="Arial Narrow" w:hAnsi="Arial Narrow"/>
          <w:sz w:val="22"/>
          <w:szCs w:val="22"/>
        </w:rPr>
        <w:t>en</w:t>
      </w:r>
      <w:r w:rsidRPr="003964B8">
        <w:rPr>
          <w:rFonts w:ascii="Arial Narrow" w:hAnsi="Arial Narrow"/>
          <w:sz w:val="22"/>
          <w:szCs w:val="22"/>
        </w:rPr>
        <w:t xml:space="preserve"> la ejecución del</w:t>
      </w:r>
      <w:r w:rsidR="00925545" w:rsidRPr="003964B8">
        <w:rPr>
          <w:rFonts w:ascii="Arial Narrow" w:hAnsi="Arial Narrow"/>
          <w:sz w:val="22"/>
          <w:szCs w:val="22"/>
        </w:rPr>
        <w:t xml:space="preserve"> proyecto</w:t>
      </w:r>
      <w:r w:rsidRPr="003964B8">
        <w:rPr>
          <w:rFonts w:ascii="Arial Narrow" w:hAnsi="Arial Narrow"/>
          <w:sz w:val="22"/>
          <w:szCs w:val="22"/>
        </w:rPr>
        <w:t xml:space="preserve">, partiendo desde la logística de planeación hasta la entrega de </w:t>
      </w:r>
      <w:r w:rsidR="0060280F">
        <w:rPr>
          <w:rFonts w:ascii="Arial Narrow" w:hAnsi="Arial Narrow"/>
          <w:sz w:val="22"/>
          <w:szCs w:val="22"/>
        </w:rPr>
        <w:t>los trabajos</w:t>
      </w:r>
      <w:r w:rsidRPr="003964B8">
        <w:rPr>
          <w:rFonts w:ascii="Arial Narrow" w:hAnsi="Arial Narrow"/>
          <w:sz w:val="22"/>
          <w:szCs w:val="22"/>
        </w:rPr>
        <w:t>, haciendo las consideraciones que correspondan a interrupciones programadas.</w:t>
      </w:r>
    </w:p>
    <w:p w14:paraId="60006058" w14:textId="77777777" w:rsidR="00FA02AD" w:rsidRPr="003964B8"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53B36D0E" w14:textId="2165A711" w:rsidR="00197176" w:rsidRPr="005F4018" w:rsidRDefault="00197176" w:rsidP="00197176">
      <w:pPr>
        <w:widowControl/>
        <w:ind w:left="426"/>
        <w:jc w:val="both"/>
        <w:rPr>
          <w:rFonts w:ascii="Arial Narrow" w:hAnsi="Arial Narrow" w:cs="Arial"/>
          <w:b/>
          <w:sz w:val="22"/>
          <w:szCs w:val="22"/>
        </w:rPr>
      </w:pPr>
      <w:r w:rsidRPr="005F4018">
        <w:rPr>
          <w:rFonts w:ascii="Arial Narrow" w:hAnsi="Arial Narrow"/>
          <w:b/>
          <w:sz w:val="22"/>
          <w:szCs w:val="22"/>
        </w:rPr>
        <w:t>Anexo T-14 EN SU CASO, TRATÁNDOSE DE OBRAS DE PAVIMENTO, LABORATORIO ACREDITADO Y PROFESIONAL RESPONSABLE</w:t>
      </w:r>
    </w:p>
    <w:p w14:paraId="256B86E9" w14:textId="77777777" w:rsidR="00197176" w:rsidRPr="005F4018" w:rsidRDefault="00197176" w:rsidP="00197176">
      <w:pPr>
        <w:widowControl/>
        <w:jc w:val="both"/>
        <w:rPr>
          <w:rFonts w:ascii="Arial Narrow" w:hAnsi="Arial Narrow" w:cs="Arial"/>
          <w:b/>
          <w:sz w:val="22"/>
          <w:szCs w:val="22"/>
        </w:rPr>
      </w:pPr>
    </w:p>
    <w:p w14:paraId="29235470" w14:textId="145A0088" w:rsidR="00197176" w:rsidRPr="00695A37" w:rsidRDefault="00197176" w:rsidP="00197176">
      <w:pPr>
        <w:widowControl/>
        <w:ind w:left="426"/>
        <w:jc w:val="both"/>
        <w:rPr>
          <w:rFonts w:ascii="Arial Narrow" w:hAnsi="Arial Narrow"/>
          <w:sz w:val="22"/>
          <w:szCs w:val="22"/>
        </w:rPr>
      </w:pPr>
      <w:r w:rsidRPr="005F4018">
        <w:rPr>
          <w:rFonts w:ascii="Arial Narrow" w:hAnsi="Arial Narrow"/>
          <w:sz w:val="22"/>
          <w:szCs w:val="22"/>
        </w:rPr>
        <w:t>Cuando los trabajos materia de licitación incluyan la ejecución de obras de pavimento, los licitantes tendrán la obligación de presentar este anexo en el que deberán anotar el nombre de 2 (dos) Laboratorios Acreditados y de</w:t>
      </w:r>
      <w:r w:rsidRPr="00F76E34">
        <w:rPr>
          <w:rFonts w:ascii="Arial Narrow" w:hAnsi="Arial Narrow"/>
          <w:sz w:val="22"/>
          <w:szCs w:val="22"/>
        </w:rPr>
        <w:t xml:space="preserve"> </w:t>
      </w:r>
      <w:r w:rsidRPr="00695A37">
        <w:rPr>
          <w:rFonts w:ascii="Arial Narrow" w:hAnsi="Arial Narrow"/>
          <w:sz w:val="22"/>
          <w:szCs w:val="22"/>
        </w:rPr>
        <w:t>al menos 2 (dos) Profesionales Responsables quienes deberán realizar las funciones y actividades a que se refiere la Ley para la Construcción y Rehabilitación de Pavimentos del Estado de Nuevo León.</w:t>
      </w:r>
    </w:p>
    <w:p w14:paraId="4B6B2494" w14:textId="77777777" w:rsidR="00197176" w:rsidRPr="00695A37" w:rsidRDefault="00197176" w:rsidP="00197176">
      <w:pPr>
        <w:widowControl/>
        <w:ind w:left="426"/>
        <w:jc w:val="both"/>
        <w:rPr>
          <w:rFonts w:ascii="Arial Narrow" w:hAnsi="Arial Narrow"/>
          <w:sz w:val="22"/>
          <w:szCs w:val="22"/>
        </w:rPr>
      </w:pPr>
    </w:p>
    <w:p w14:paraId="68671E13" w14:textId="4D3963BD" w:rsidR="00197176" w:rsidRPr="00F76E34" w:rsidRDefault="00197176" w:rsidP="00197176">
      <w:pPr>
        <w:widowControl/>
        <w:ind w:left="426"/>
        <w:jc w:val="both"/>
        <w:rPr>
          <w:rFonts w:ascii="Arial Narrow" w:hAnsi="Arial Narrow"/>
          <w:sz w:val="22"/>
          <w:szCs w:val="22"/>
        </w:rPr>
      </w:pPr>
      <w:r w:rsidRPr="00695A37">
        <w:rPr>
          <w:rFonts w:ascii="Arial Narrow" w:hAnsi="Arial Narrow"/>
          <w:sz w:val="22"/>
          <w:szCs w:val="22"/>
        </w:rPr>
        <w:t xml:space="preserve">La Secretaría de Desarrollo Sustentable de Nuevo León, o la que la sustituya, es la Encargada de acreditar los laboratorios y los profesionales responsables, la Secretaría se ubica en la Torre Administrativa Piso 26 sito en la calle Washington No. 2000 </w:t>
      </w:r>
      <w:proofErr w:type="spellStart"/>
      <w:r w:rsidRPr="00695A37">
        <w:rPr>
          <w:rFonts w:ascii="Arial Narrow" w:hAnsi="Arial Narrow"/>
          <w:sz w:val="22"/>
          <w:szCs w:val="22"/>
        </w:rPr>
        <w:t>Ote</w:t>
      </w:r>
      <w:proofErr w:type="spellEnd"/>
      <w:r w:rsidRPr="00695A37">
        <w:rPr>
          <w:rFonts w:ascii="Arial Narrow" w:hAnsi="Arial Narrow"/>
          <w:sz w:val="22"/>
          <w:szCs w:val="22"/>
        </w:rPr>
        <w:t>. Col. Obrera, Monterrey, Nuevo León. C.P</w:t>
      </w:r>
      <w:r w:rsidRPr="00F76E34">
        <w:rPr>
          <w:rFonts w:ascii="Arial Narrow" w:hAnsi="Arial Narrow"/>
          <w:sz w:val="22"/>
          <w:szCs w:val="22"/>
        </w:rPr>
        <w:t>. 64010.</w:t>
      </w:r>
    </w:p>
    <w:p w14:paraId="56F9B6B6" w14:textId="77777777" w:rsidR="00197176" w:rsidRPr="00F76E34" w:rsidRDefault="00197176" w:rsidP="00197176">
      <w:pPr>
        <w:widowControl/>
        <w:ind w:left="426"/>
        <w:jc w:val="both"/>
        <w:rPr>
          <w:rFonts w:ascii="Arial Narrow" w:hAnsi="Arial Narrow"/>
          <w:sz w:val="22"/>
          <w:szCs w:val="22"/>
        </w:rPr>
      </w:pPr>
    </w:p>
    <w:p w14:paraId="44E34EF7" w14:textId="60A028C7" w:rsidR="00197176" w:rsidRPr="00197176" w:rsidRDefault="00197176" w:rsidP="00197176">
      <w:pPr>
        <w:widowControl/>
        <w:ind w:left="426"/>
        <w:jc w:val="both"/>
        <w:rPr>
          <w:rFonts w:ascii="Arial Narrow" w:hAnsi="Arial Narrow"/>
          <w:sz w:val="22"/>
          <w:szCs w:val="22"/>
        </w:rPr>
      </w:pPr>
      <w:r w:rsidRPr="00197176">
        <w:rPr>
          <w:rFonts w:ascii="Arial Narrow" w:hAnsi="Arial Narrow"/>
          <w:sz w:val="22"/>
          <w:szCs w:val="22"/>
        </w:rPr>
        <w:t>Cuando un Profesional Responsable sea designado por un licitante, deberá de ser conforme a lo dispuesto por la Ley para la Construcción y Rehabilitación de Pavimentos del Estado de Nuevo León, en lo refer</w:t>
      </w:r>
      <w:r w:rsidR="00196CB7">
        <w:rPr>
          <w:rFonts w:ascii="Arial Narrow" w:hAnsi="Arial Narrow"/>
          <w:sz w:val="22"/>
          <w:szCs w:val="22"/>
        </w:rPr>
        <w:t>ente</w:t>
      </w:r>
      <w:r w:rsidRPr="00197176">
        <w:rPr>
          <w:rFonts w:ascii="Arial Narrow" w:hAnsi="Arial Narrow"/>
          <w:sz w:val="22"/>
          <w:szCs w:val="22"/>
        </w:rPr>
        <w:t xml:space="preserve"> a la norma NTEPNL-03-C Capitulo 2, Certificación Profesional Responsable, inciso B cuarto y quinto p</w:t>
      </w:r>
      <w:r>
        <w:rPr>
          <w:rFonts w:ascii="Arial Narrow" w:hAnsi="Arial Narrow"/>
          <w:sz w:val="22"/>
          <w:szCs w:val="22"/>
        </w:rPr>
        <w:t>á</w:t>
      </w:r>
      <w:r w:rsidRPr="00197176">
        <w:rPr>
          <w:rFonts w:ascii="Arial Narrow" w:hAnsi="Arial Narrow"/>
          <w:sz w:val="22"/>
          <w:szCs w:val="22"/>
        </w:rPr>
        <w:t>rrafo los cuales señalan:</w:t>
      </w:r>
    </w:p>
    <w:p w14:paraId="5F593451" w14:textId="77777777" w:rsidR="00197176" w:rsidRPr="00197176" w:rsidRDefault="00197176" w:rsidP="00197176">
      <w:pPr>
        <w:widowControl/>
        <w:ind w:left="426"/>
        <w:jc w:val="both"/>
        <w:rPr>
          <w:rFonts w:ascii="Arial Narrow" w:hAnsi="Arial Narrow"/>
          <w:sz w:val="22"/>
          <w:szCs w:val="22"/>
        </w:rPr>
      </w:pPr>
    </w:p>
    <w:p w14:paraId="7C38F86A" w14:textId="77777777" w:rsidR="00197176" w:rsidRPr="00197176" w:rsidRDefault="00197176" w:rsidP="00197176">
      <w:pPr>
        <w:widowControl/>
        <w:ind w:left="426"/>
        <w:jc w:val="both"/>
        <w:rPr>
          <w:rFonts w:ascii="Arial Narrow" w:hAnsi="Arial Narrow"/>
          <w:sz w:val="22"/>
          <w:szCs w:val="22"/>
        </w:rPr>
      </w:pPr>
      <w:r w:rsidRPr="00197176">
        <w:rPr>
          <w:rFonts w:ascii="Arial Narrow" w:hAnsi="Arial Narrow"/>
          <w:sz w:val="22"/>
          <w:szCs w:val="22"/>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14:paraId="309EF76A" w14:textId="77777777" w:rsidR="00197176" w:rsidRPr="00197176" w:rsidRDefault="00197176" w:rsidP="00197176">
      <w:pPr>
        <w:widowControl/>
        <w:ind w:left="426"/>
        <w:jc w:val="both"/>
        <w:rPr>
          <w:rFonts w:ascii="Arial Narrow" w:hAnsi="Arial Narrow"/>
          <w:sz w:val="22"/>
          <w:szCs w:val="22"/>
        </w:rPr>
      </w:pPr>
    </w:p>
    <w:p w14:paraId="5D866F8E" w14:textId="77777777" w:rsidR="00197176" w:rsidRPr="00197176" w:rsidRDefault="00197176" w:rsidP="00197176">
      <w:pPr>
        <w:widowControl/>
        <w:ind w:left="426"/>
        <w:jc w:val="both"/>
        <w:rPr>
          <w:rFonts w:ascii="Arial Narrow" w:hAnsi="Arial Narrow"/>
          <w:sz w:val="22"/>
          <w:szCs w:val="22"/>
        </w:rPr>
      </w:pPr>
      <w:r w:rsidRPr="00197176">
        <w:rPr>
          <w:rFonts w:ascii="Arial Narrow" w:hAnsi="Arial Narrow"/>
          <w:sz w:val="22"/>
          <w:szCs w:val="22"/>
        </w:rPr>
        <w:t>Profesional 2.- Servicio de Diseño y/o Recepción de Obra, por parte de un Segundo Profesional Responsable Certificado, de acuerdo a lo dispuesto en la Norma Técnica NTEPNL-03-C, Capítulo 1, Inciso D, sub-inciso I.H.</w:t>
      </w:r>
    </w:p>
    <w:p w14:paraId="09727075" w14:textId="77777777" w:rsidR="00197176" w:rsidRPr="00197176" w:rsidRDefault="00197176" w:rsidP="00197176">
      <w:pPr>
        <w:widowControl/>
        <w:ind w:left="426"/>
        <w:jc w:val="both"/>
        <w:rPr>
          <w:rFonts w:ascii="Arial Narrow" w:hAnsi="Arial Narrow"/>
          <w:sz w:val="22"/>
          <w:szCs w:val="22"/>
        </w:rPr>
      </w:pPr>
    </w:p>
    <w:p w14:paraId="0650F221" w14:textId="77777777" w:rsidR="00197176" w:rsidRPr="00F76E34" w:rsidRDefault="00197176" w:rsidP="00197176">
      <w:pPr>
        <w:widowControl/>
        <w:ind w:left="426"/>
        <w:jc w:val="both"/>
        <w:rPr>
          <w:rFonts w:ascii="Arial Narrow" w:hAnsi="Arial Narrow"/>
          <w:sz w:val="22"/>
          <w:szCs w:val="22"/>
        </w:rPr>
      </w:pPr>
      <w:r w:rsidRPr="00F76E34">
        <w:rPr>
          <w:rFonts w:ascii="Arial Narrow" w:hAnsi="Arial Narrow"/>
          <w:sz w:val="22"/>
          <w:szCs w:val="22"/>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14:paraId="6A658340" w14:textId="77777777" w:rsidR="00197176" w:rsidRPr="00F76E34" w:rsidRDefault="00197176" w:rsidP="00197176">
      <w:pPr>
        <w:widowControl/>
        <w:ind w:left="426"/>
        <w:jc w:val="both"/>
        <w:rPr>
          <w:rFonts w:ascii="Arial Narrow" w:hAnsi="Arial Narrow"/>
          <w:sz w:val="22"/>
          <w:szCs w:val="22"/>
        </w:rPr>
      </w:pPr>
    </w:p>
    <w:p w14:paraId="53690EFB" w14:textId="77777777" w:rsidR="00197176" w:rsidRPr="00F76E34" w:rsidRDefault="00197176" w:rsidP="00197176">
      <w:pPr>
        <w:widowControl/>
        <w:ind w:left="426"/>
        <w:jc w:val="both"/>
        <w:rPr>
          <w:rFonts w:ascii="Arial Narrow" w:hAnsi="Arial Narrow"/>
          <w:sz w:val="22"/>
          <w:szCs w:val="22"/>
        </w:rPr>
      </w:pPr>
      <w:r w:rsidRPr="00F76E34">
        <w:rPr>
          <w:rFonts w:ascii="Arial Narrow" w:hAnsi="Arial Narrow"/>
          <w:sz w:val="22"/>
          <w:szCs w:val="22"/>
        </w:rPr>
        <w:t>“De igual forma, cuando un Profesional Responsable sea contratado por una empresa, no podrá compartir otras responsabilidades adicionales, tales como supervisión, control de calidad, contratista, etc.”</w:t>
      </w:r>
    </w:p>
    <w:p w14:paraId="0070A022" w14:textId="77777777" w:rsidR="00197176" w:rsidRPr="00F76E34" w:rsidRDefault="00197176" w:rsidP="00197176">
      <w:pPr>
        <w:widowControl/>
        <w:ind w:left="426"/>
        <w:jc w:val="both"/>
        <w:rPr>
          <w:rFonts w:ascii="Arial Narrow" w:hAnsi="Arial Narrow"/>
          <w:sz w:val="22"/>
          <w:szCs w:val="22"/>
        </w:rPr>
      </w:pPr>
    </w:p>
    <w:p w14:paraId="7BBBEFDF" w14:textId="66DBEF90" w:rsidR="00197176" w:rsidRPr="00F76E34" w:rsidRDefault="00197176" w:rsidP="00197176">
      <w:pPr>
        <w:widowControl/>
        <w:ind w:left="426"/>
        <w:jc w:val="both"/>
        <w:rPr>
          <w:rFonts w:ascii="Arial Narrow" w:hAnsi="Arial Narrow"/>
          <w:sz w:val="22"/>
          <w:szCs w:val="22"/>
        </w:rPr>
      </w:pPr>
      <w:r w:rsidRPr="00F76E34">
        <w:rPr>
          <w:rFonts w:ascii="Arial Narrow" w:hAnsi="Arial Narrow"/>
          <w:sz w:val="22"/>
          <w:szCs w:val="22"/>
        </w:rPr>
        <w:t>“La Cali</w:t>
      </w:r>
      <w:r>
        <w:rPr>
          <w:rFonts w:ascii="Arial Narrow" w:hAnsi="Arial Narrow"/>
          <w:sz w:val="22"/>
          <w:szCs w:val="22"/>
        </w:rPr>
        <w:t>d</w:t>
      </w:r>
      <w:r w:rsidRPr="00F76E34">
        <w:rPr>
          <w:rFonts w:ascii="Arial Narrow" w:hAnsi="Arial Narrow"/>
          <w:sz w:val="22"/>
          <w:szCs w:val="22"/>
        </w:rPr>
        <w:t>ad de los Trabajos son responsabilidad del CONTRATISTA”</w:t>
      </w:r>
    </w:p>
    <w:p w14:paraId="73EE2EB4" w14:textId="77777777" w:rsidR="00197176" w:rsidRPr="00F76E34" w:rsidRDefault="00197176" w:rsidP="00197176">
      <w:pPr>
        <w:widowControl/>
        <w:ind w:left="426"/>
        <w:jc w:val="both"/>
        <w:rPr>
          <w:rFonts w:ascii="Arial Narrow" w:hAnsi="Arial Narrow"/>
          <w:sz w:val="22"/>
          <w:szCs w:val="22"/>
        </w:rPr>
      </w:pPr>
    </w:p>
    <w:p w14:paraId="13829BF7" w14:textId="74F99525" w:rsidR="00197176" w:rsidRDefault="00197176" w:rsidP="00197176">
      <w:pPr>
        <w:widowControl/>
        <w:ind w:left="426"/>
        <w:jc w:val="both"/>
        <w:rPr>
          <w:rFonts w:ascii="Arial Narrow" w:hAnsi="Arial Narrow" w:cs="Arial"/>
          <w:b/>
          <w:sz w:val="22"/>
          <w:szCs w:val="22"/>
        </w:rPr>
      </w:pPr>
      <w:r w:rsidRPr="00F76E34">
        <w:rPr>
          <w:rFonts w:ascii="Arial Narrow" w:hAnsi="Arial Narrow" w:cs="Arial"/>
          <w:b/>
          <w:sz w:val="22"/>
          <w:szCs w:val="22"/>
        </w:rPr>
        <w:t xml:space="preserve">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w:t>
      </w:r>
      <w:r w:rsidRPr="001E4828">
        <w:rPr>
          <w:rFonts w:ascii="Arial Narrow" w:hAnsi="Arial Narrow" w:cs="Arial"/>
          <w:b/>
          <w:sz w:val="22"/>
          <w:szCs w:val="22"/>
        </w:rPr>
        <w:t xml:space="preserve">León o la dependencia que la sustituya. </w:t>
      </w:r>
    </w:p>
    <w:p w14:paraId="25DBA767" w14:textId="76B1D0BD" w:rsidR="009551F2" w:rsidRDefault="009551F2" w:rsidP="00197176">
      <w:pPr>
        <w:widowControl/>
        <w:ind w:left="426"/>
        <w:jc w:val="both"/>
        <w:rPr>
          <w:rFonts w:ascii="Arial Narrow" w:hAnsi="Arial Narrow" w:cs="Arial"/>
          <w:b/>
          <w:sz w:val="22"/>
          <w:szCs w:val="22"/>
        </w:rPr>
      </w:pPr>
    </w:p>
    <w:p w14:paraId="1EA1D6F4" w14:textId="2B275CDB" w:rsidR="009551F2" w:rsidRDefault="009551F2" w:rsidP="00197176">
      <w:pPr>
        <w:widowControl/>
        <w:ind w:left="426"/>
        <w:jc w:val="both"/>
        <w:rPr>
          <w:rFonts w:ascii="Arial Narrow" w:hAnsi="Arial Narrow" w:cs="Arial"/>
          <w:b/>
          <w:sz w:val="22"/>
          <w:szCs w:val="22"/>
        </w:rPr>
      </w:pPr>
      <w:r w:rsidRPr="009551F2">
        <w:rPr>
          <w:rFonts w:ascii="Arial Narrow" w:hAnsi="Arial Narrow" w:cs="Arial"/>
          <w:b/>
          <w:sz w:val="22"/>
          <w:szCs w:val="22"/>
          <w:highlight w:val="yellow"/>
        </w:rPr>
        <w:t>Para esta Licitación no será necesario llenar este anexo, toda vez que el contratista no realizará ninguna obra o estudios o proyectos de pavimentos, pues los mismos se llevaran o se llevaron a cabo por terceros.</w:t>
      </w:r>
      <w:r>
        <w:rPr>
          <w:rFonts w:ascii="Arial Narrow" w:hAnsi="Arial Narrow" w:cs="Arial"/>
          <w:b/>
          <w:sz w:val="22"/>
          <w:szCs w:val="22"/>
        </w:rPr>
        <w:t xml:space="preserve"> </w:t>
      </w:r>
      <w:r w:rsidRPr="00C10129">
        <w:rPr>
          <w:rFonts w:ascii="Arial Narrow" w:hAnsi="Arial Narrow" w:cs="Arial"/>
          <w:b/>
          <w:sz w:val="22"/>
          <w:szCs w:val="22"/>
          <w:highlight w:val="yellow"/>
        </w:rPr>
        <w:t>Por lo que los Licitantes deberán anotar en el la frase “NO SE REQUI</w:t>
      </w:r>
      <w:r w:rsidR="00C10129" w:rsidRPr="00C10129">
        <w:rPr>
          <w:rFonts w:ascii="Arial Narrow" w:hAnsi="Arial Narrow" w:cs="Arial"/>
          <w:b/>
          <w:sz w:val="22"/>
          <w:szCs w:val="22"/>
          <w:highlight w:val="yellow"/>
        </w:rPr>
        <w:t>E</w:t>
      </w:r>
      <w:r w:rsidRPr="00C10129">
        <w:rPr>
          <w:rFonts w:ascii="Arial Narrow" w:hAnsi="Arial Narrow" w:cs="Arial"/>
          <w:b/>
          <w:sz w:val="22"/>
          <w:szCs w:val="22"/>
          <w:highlight w:val="yellow"/>
        </w:rPr>
        <w:t>RE” y lo integrará a su propuesta.</w:t>
      </w:r>
    </w:p>
    <w:p w14:paraId="14A60DDA" w14:textId="482CD896" w:rsidR="00197176" w:rsidRDefault="00197176" w:rsidP="00197176">
      <w:pPr>
        <w:ind w:left="700"/>
        <w:jc w:val="both"/>
        <w:rPr>
          <w:rFonts w:ascii="Arial Narrow" w:hAnsi="Arial Narrow"/>
          <w:sz w:val="22"/>
          <w:szCs w:val="22"/>
        </w:rPr>
      </w:pPr>
    </w:p>
    <w:p w14:paraId="7B7DDD1D" w14:textId="77777777" w:rsidR="005F4018" w:rsidRPr="005E2522" w:rsidRDefault="005F4018" w:rsidP="00197176">
      <w:pPr>
        <w:ind w:left="700"/>
        <w:jc w:val="both"/>
        <w:rPr>
          <w:rFonts w:ascii="Arial Narrow" w:hAnsi="Arial Narrow"/>
          <w:sz w:val="22"/>
          <w:szCs w:val="22"/>
        </w:rPr>
      </w:pPr>
    </w:p>
    <w:p w14:paraId="7734120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3.3</w:t>
      </w:r>
    </w:p>
    <w:p w14:paraId="23A4CEA5" w14:textId="77777777" w:rsidR="005716D1" w:rsidRPr="003964B8" w:rsidRDefault="005716D1">
      <w:pPr>
        <w:pStyle w:val="Ttulo3"/>
        <w:rPr>
          <w:sz w:val="22"/>
          <w:szCs w:val="22"/>
          <w:lang w:val="es-MX"/>
        </w:rPr>
      </w:pPr>
      <w:r w:rsidRPr="003964B8">
        <w:rPr>
          <w:sz w:val="22"/>
          <w:szCs w:val="22"/>
          <w:lang w:val="es-MX"/>
        </w:rPr>
        <w:t>DE LA PROPUESTA ECONÓMICA.-</w:t>
      </w:r>
    </w:p>
    <w:p w14:paraId="04984EA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Se compondrá de los siguientes ANEXOS:</w:t>
      </w:r>
    </w:p>
    <w:p w14:paraId="620E5E2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5C3E867C"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E-1.- </w:t>
      </w:r>
      <w:r w:rsidRPr="003964B8">
        <w:rPr>
          <w:rFonts w:ascii="Arial Narrow" w:hAnsi="Arial Narrow" w:cs="Arial Narrow"/>
          <w:b/>
          <w:bCs/>
          <w:sz w:val="22"/>
          <w:szCs w:val="22"/>
          <w:u w:val="single"/>
          <w:lang w:val="es-MX"/>
        </w:rPr>
        <w:t xml:space="preserve">Garantía de Seriedad de la </w:t>
      </w:r>
      <w:r w:rsidR="00D56080" w:rsidRPr="003964B8">
        <w:rPr>
          <w:rFonts w:ascii="Arial Narrow" w:hAnsi="Arial Narrow" w:cs="Arial Narrow"/>
          <w:b/>
          <w:bCs/>
          <w:sz w:val="22"/>
          <w:szCs w:val="22"/>
          <w:u w:val="single"/>
          <w:lang w:val="es-MX"/>
        </w:rPr>
        <w:t>Propuesta</w:t>
      </w:r>
      <w:r w:rsidR="00D56080" w:rsidRPr="003964B8">
        <w:rPr>
          <w:rFonts w:ascii="Arial Narrow" w:hAnsi="Arial Narrow" w:cs="Arial Narrow"/>
          <w:sz w:val="22"/>
          <w:szCs w:val="22"/>
          <w:lang w:val="es-MX"/>
        </w:rPr>
        <w:t>.</w:t>
      </w:r>
      <w:r w:rsidRPr="003964B8">
        <w:rPr>
          <w:rFonts w:ascii="Arial Narrow" w:hAnsi="Arial Narrow" w:cs="Arial Narrow"/>
          <w:sz w:val="22"/>
          <w:szCs w:val="22"/>
          <w:lang w:val="es-MX"/>
        </w:rPr>
        <w:t>- Garantía que se deberá constituir y entregar de conformidad con lo establecido en la Base 5.</w:t>
      </w:r>
    </w:p>
    <w:p w14:paraId="65BA231A" w14:textId="77777777" w:rsidR="00717710" w:rsidRPr="003964B8"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30E19767"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u w:val="single"/>
          <w:lang w:val="es-MX"/>
        </w:rPr>
      </w:pPr>
      <w:r w:rsidRPr="003964B8">
        <w:rPr>
          <w:rFonts w:ascii="Arial Narrow" w:hAnsi="Arial Narrow" w:cs="Arial Narrow"/>
          <w:b/>
          <w:bCs/>
          <w:sz w:val="22"/>
          <w:szCs w:val="22"/>
          <w:lang w:val="es-MX"/>
        </w:rPr>
        <w:t xml:space="preserve">ANEXO E-2.- </w:t>
      </w:r>
      <w:r w:rsidRPr="003964B8">
        <w:rPr>
          <w:rFonts w:ascii="Arial Narrow" w:hAnsi="Arial Narrow" w:cs="Arial Narrow"/>
          <w:b/>
          <w:bCs/>
          <w:sz w:val="22"/>
          <w:szCs w:val="22"/>
          <w:u w:val="single"/>
          <w:lang w:val="es-MX"/>
        </w:rPr>
        <w:t>Carta Compromiso-Proposición.</w:t>
      </w:r>
    </w:p>
    <w:p w14:paraId="597A2707"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63A87F7" w14:textId="77777777" w:rsidR="00196CB7"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E-3.- </w:t>
      </w:r>
      <w:r w:rsidRPr="003964B8">
        <w:rPr>
          <w:rFonts w:ascii="Arial Narrow" w:hAnsi="Arial Narrow" w:cs="Arial Narrow"/>
          <w:b/>
          <w:bCs/>
          <w:sz w:val="22"/>
          <w:szCs w:val="22"/>
          <w:u w:val="single"/>
          <w:lang w:val="es-MX"/>
        </w:rPr>
        <w:t xml:space="preserve">Catálogo de Conceptos y Cantidades de </w:t>
      </w:r>
      <w:r w:rsidR="00925545" w:rsidRPr="003964B8">
        <w:rPr>
          <w:rFonts w:ascii="Arial Narrow" w:hAnsi="Arial Narrow" w:cs="Arial Narrow"/>
          <w:b/>
          <w:bCs/>
          <w:sz w:val="22"/>
          <w:szCs w:val="22"/>
          <w:u w:val="single"/>
          <w:lang w:val="es-MX"/>
        </w:rPr>
        <w:t xml:space="preserve">Trabajo </w:t>
      </w:r>
      <w:r w:rsidRPr="003964B8">
        <w:rPr>
          <w:rFonts w:ascii="Arial Narrow" w:hAnsi="Arial Narrow" w:cs="Arial Narrow"/>
          <w:b/>
          <w:bCs/>
          <w:sz w:val="22"/>
          <w:szCs w:val="22"/>
          <w:u w:val="single"/>
          <w:lang w:val="es-MX"/>
        </w:rPr>
        <w:t>para Expresión de Precios Unitarios, Montos parciales y Monto Total de la Proposición</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Se anotará únicamente con número los precios unitarios, los importes resultantes de la multiplicación de cantidades de trabajo y precio unitario, el subtotal, el I.V.A. y el importe total de la proposición. </w:t>
      </w:r>
    </w:p>
    <w:p w14:paraId="500FBB60" w14:textId="77777777" w:rsidR="00196CB7" w:rsidRDefault="00196CB7"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sz w:val="22"/>
          <w:szCs w:val="22"/>
          <w:u w:val="single"/>
          <w:lang w:val="es-MX"/>
        </w:rPr>
      </w:pPr>
    </w:p>
    <w:p w14:paraId="208EDF30" w14:textId="21F4E3D2" w:rsidR="00196CB7" w:rsidRDefault="00F64E77"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sz w:val="22"/>
          <w:szCs w:val="22"/>
          <w:lang w:val="es-MX"/>
        </w:rPr>
      </w:pPr>
      <w:r>
        <w:rPr>
          <w:rFonts w:ascii="Arial Narrow" w:hAnsi="Arial Narrow" w:cs="Arial Narrow"/>
          <w:b/>
          <w:sz w:val="22"/>
          <w:szCs w:val="22"/>
          <w:lang w:val="es-MX"/>
        </w:rPr>
        <w:t xml:space="preserve">Conjuntamente con el </w:t>
      </w:r>
      <w:r w:rsidR="00212EB4" w:rsidRPr="00196CB7">
        <w:rPr>
          <w:rFonts w:ascii="Arial Narrow" w:hAnsi="Arial Narrow" w:cs="Arial Narrow"/>
          <w:b/>
          <w:sz w:val="22"/>
          <w:szCs w:val="22"/>
          <w:lang w:val="es-MX"/>
        </w:rPr>
        <w:t>catálogo de conceptos</w:t>
      </w:r>
      <w:r w:rsidR="00196CB7">
        <w:rPr>
          <w:rFonts w:ascii="Arial Narrow" w:hAnsi="Arial Narrow" w:cs="Arial Narrow"/>
          <w:b/>
          <w:sz w:val="22"/>
          <w:szCs w:val="22"/>
          <w:lang w:val="es-MX"/>
        </w:rPr>
        <w:t xml:space="preserve"> y cantidades de Trabajo</w:t>
      </w:r>
      <w:r>
        <w:rPr>
          <w:rFonts w:ascii="Arial Narrow" w:hAnsi="Arial Narrow" w:cs="Arial Narrow"/>
          <w:b/>
          <w:sz w:val="22"/>
          <w:szCs w:val="22"/>
          <w:lang w:val="es-MX"/>
        </w:rPr>
        <w:t xml:space="preserve"> impreso, se requiere que el mismo</w:t>
      </w:r>
      <w:r w:rsidR="00196CB7">
        <w:rPr>
          <w:rFonts w:ascii="Arial Narrow" w:hAnsi="Arial Narrow" w:cs="Arial Narrow"/>
          <w:b/>
          <w:sz w:val="22"/>
          <w:szCs w:val="22"/>
          <w:lang w:val="es-MX"/>
        </w:rPr>
        <w:t xml:space="preserve"> se entreg</w:t>
      </w:r>
      <w:r>
        <w:rPr>
          <w:rFonts w:ascii="Arial Narrow" w:hAnsi="Arial Narrow" w:cs="Arial Narrow"/>
          <w:b/>
          <w:sz w:val="22"/>
          <w:szCs w:val="22"/>
          <w:lang w:val="es-MX"/>
        </w:rPr>
        <w:t>ue</w:t>
      </w:r>
      <w:r w:rsidR="00196CB7">
        <w:rPr>
          <w:rFonts w:ascii="Arial Narrow" w:hAnsi="Arial Narrow" w:cs="Arial Narrow"/>
          <w:b/>
          <w:sz w:val="22"/>
          <w:szCs w:val="22"/>
          <w:lang w:val="es-MX"/>
        </w:rPr>
        <w:t xml:space="preserve"> también en archivo</w:t>
      </w:r>
      <w:r w:rsidR="00212EB4" w:rsidRPr="00196CB7">
        <w:rPr>
          <w:rFonts w:ascii="Arial Narrow" w:hAnsi="Arial Narrow" w:cs="Arial Narrow"/>
          <w:b/>
          <w:sz w:val="22"/>
          <w:szCs w:val="22"/>
          <w:lang w:val="es-MX"/>
        </w:rPr>
        <w:t xml:space="preserve"> en </w:t>
      </w:r>
      <w:r>
        <w:rPr>
          <w:rFonts w:ascii="Arial Narrow" w:hAnsi="Arial Narrow" w:cs="Arial Narrow"/>
          <w:b/>
          <w:sz w:val="22"/>
          <w:szCs w:val="22"/>
          <w:lang w:val="es-MX"/>
        </w:rPr>
        <w:t>Excel, dentro del sobre que contiene la Propuesta Económica, con el objetivo de facilitar la evaluación de las propuestas.</w:t>
      </w:r>
      <w:r w:rsidR="00212EB4" w:rsidRPr="00196CB7">
        <w:rPr>
          <w:rFonts w:ascii="Arial Narrow" w:hAnsi="Arial Narrow" w:cs="Arial Narrow"/>
          <w:b/>
          <w:sz w:val="22"/>
          <w:szCs w:val="22"/>
          <w:lang w:val="es-MX"/>
        </w:rPr>
        <w:t xml:space="preserve"> </w:t>
      </w:r>
    </w:p>
    <w:p w14:paraId="55841A77" w14:textId="77777777" w:rsidR="00196CB7" w:rsidRDefault="00196CB7"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sz w:val="22"/>
          <w:szCs w:val="22"/>
          <w:lang w:val="es-MX"/>
        </w:rPr>
      </w:pPr>
    </w:p>
    <w:p w14:paraId="43B3A9A5" w14:textId="106CF5FA"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E-4.- </w:t>
      </w:r>
      <w:r w:rsidRPr="003964B8">
        <w:rPr>
          <w:rFonts w:ascii="Arial Narrow" w:hAnsi="Arial Narrow" w:cs="Arial Narrow"/>
          <w:b/>
          <w:bCs/>
          <w:sz w:val="22"/>
          <w:szCs w:val="22"/>
          <w:u w:val="single"/>
          <w:lang w:val="es-MX"/>
        </w:rPr>
        <w:t>Programa</w:t>
      </w:r>
      <w:r w:rsidR="00660F5A" w:rsidRPr="003964B8">
        <w:rPr>
          <w:rFonts w:ascii="Arial Narrow" w:hAnsi="Arial Narrow" w:cs="Arial Narrow"/>
          <w:b/>
          <w:bCs/>
          <w:sz w:val="22"/>
          <w:szCs w:val="22"/>
          <w:u w:val="single"/>
          <w:lang w:val="es-MX"/>
        </w:rPr>
        <w:t xml:space="preserve"> de</w:t>
      </w:r>
      <w:r w:rsidRPr="003964B8">
        <w:rPr>
          <w:rFonts w:ascii="Arial Narrow" w:hAnsi="Arial Narrow" w:cs="Arial Narrow"/>
          <w:b/>
          <w:bCs/>
          <w:sz w:val="22"/>
          <w:szCs w:val="22"/>
          <w:u w:val="single"/>
          <w:lang w:val="es-MX"/>
        </w:rPr>
        <w:t xml:space="preserve"> Montos de Trabajo</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Deberá ser similar al anexo T-3 de la Propuesta Técnica, indicando adicional</w:t>
      </w:r>
      <w:r w:rsidR="00D56080" w:rsidRPr="003964B8">
        <w:rPr>
          <w:rFonts w:ascii="Arial Narrow" w:hAnsi="Arial Narrow" w:cs="Arial Narrow"/>
          <w:sz w:val="22"/>
          <w:szCs w:val="22"/>
          <w:lang w:val="es-MX"/>
        </w:rPr>
        <w:t xml:space="preserve">mente los importes </w:t>
      </w:r>
      <w:r w:rsidR="00B711DB" w:rsidRPr="003964B8">
        <w:rPr>
          <w:rFonts w:ascii="Arial Narrow" w:hAnsi="Arial Narrow" w:cs="Arial Narrow"/>
          <w:sz w:val="22"/>
          <w:szCs w:val="22"/>
          <w:lang w:val="es-MX"/>
        </w:rPr>
        <w:t>mensuales</w:t>
      </w:r>
      <w:r w:rsidR="00D56080" w:rsidRPr="003964B8">
        <w:rPr>
          <w:rFonts w:ascii="Arial Narrow" w:hAnsi="Arial Narrow" w:cs="Arial Narrow"/>
          <w:sz w:val="22"/>
          <w:szCs w:val="22"/>
          <w:lang w:val="es-MX"/>
        </w:rPr>
        <w:t>, parciales y totales</w:t>
      </w:r>
      <w:r w:rsidRPr="003964B8">
        <w:rPr>
          <w:rFonts w:ascii="Arial Narrow" w:hAnsi="Arial Narrow" w:cs="Arial Narrow"/>
          <w:sz w:val="22"/>
          <w:szCs w:val="22"/>
          <w:lang w:val="es-MX"/>
        </w:rPr>
        <w:t xml:space="preserve"> que se ejecutarán.</w:t>
      </w:r>
    </w:p>
    <w:p w14:paraId="5E7FF867" w14:textId="77777777" w:rsidR="005716D1" w:rsidRPr="003964B8" w:rsidRDefault="005716D1">
      <w:pPr>
        <w:pStyle w:val="Textoindependiente21"/>
        <w:rPr>
          <w:rFonts w:ascii="Arial Narrow" w:hAnsi="Arial Narrow" w:cs="Arial Narrow"/>
          <w:sz w:val="22"/>
          <w:szCs w:val="22"/>
          <w:lang w:val="es-MX"/>
        </w:rPr>
      </w:pPr>
    </w:p>
    <w:p w14:paraId="6E6982F9" w14:textId="206BC4BD"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ANEXO E-5.-</w:t>
      </w:r>
      <w:r w:rsidRPr="003964B8">
        <w:rPr>
          <w:rFonts w:ascii="Arial Narrow" w:hAnsi="Arial Narrow" w:cs="Arial Narrow"/>
          <w:b/>
          <w:bCs/>
          <w:sz w:val="22"/>
          <w:szCs w:val="22"/>
          <w:u w:val="single"/>
          <w:lang w:val="es-MX"/>
        </w:rPr>
        <w:t xml:space="preserve"> Análisis de los Costos-Horarios de </w:t>
      </w:r>
      <w:r w:rsidR="002F381C" w:rsidRPr="003964B8">
        <w:rPr>
          <w:rFonts w:ascii="Arial Narrow" w:hAnsi="Arial Narrow" w:cs="Arial Narrow"/>
          <w:b/>
          <w:bCs/>
          <w:sz w:val="22"/>
          <w:szCs w:val="22"/>
          <w:u w:val="single"/>
          <w:lang w:val="es-MX"/>
        </w:rPr>
        <w:t>Equipo científico</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Se elaborará un análisis por cada </w:t>
      </w:r>
      <w:r w:rsidR="002F381C" w:rsidRPr="003964B8">
        <w:rPr>
          <w:rFonts w:ascii="Arial Narrow" w:hAnsi="Arial Narrow" w:cs="Arial Narrow"/>
          <w:sz w:val="22"/>
          <w:szCs w:val="22"/>
          <w:lang w:val="es-MX"/>
        </w:rPr>
        <w:t>equipo científico</w:t>
      </w:r>
      <w:r w:rsidRPr="003964B8">
        <w:rPr>
          <w:rFonts w:ascii="Arial Narrow" w:hAnsi="Arial Narrow" w:cs="Arial Narrow"/>
          <w:sz w:val="22"/>
          <w:szCs w:val="22"/>
          <w:lang w:val="es-MX"/>
        </w:rPr>
        <w:t xml:space="preserve"> indicado en el Resumen de Costos Hora-</w:t>
      </w:r>
      <w:r w:rsidR="007A2386">
        <w:rPr>
          <w:rFonts w:ascii="Arial Narrow" w:hAnsi="Arial Narrow" w:cs="Arial Narrow"/>
          <w:sz w:val="22"/>
          <w:szCs w:val="22"/>
          <w:lang w:val="es-MX"/>
        </w:rPr>
        <w:t>Equipo</w:t>
      </w:r>
      <w:r w:rsidRPr="003964B8">
        <w:rPr>
          <w:rFonts w:ascii="Arial Narrow" w:hAnsi="Arial Narrow" w:cs="Arial Narrow"/>
          <w:sz w:val="22"/>
          <w:szCs w:val="22"/>
          <w:lang w:val="es-MX"/>
        </w:rPr>
        <w:t xml:space="preserve"> (Ver Anexo T-7 de la Propuesta Técnica), aun cuando el equipo propuesto sea rentado. En este análisis no se incluirá el costo de los operadores.</w:t>
      </w:r>
    </w:p>
    <w:p w14:paraId="60D27873" w14:textId="77777777" w:rsidR="001F2913" w:rsidRPr="003964B8"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p>
    <w:p w14:paraId="0563C67F" w14:textId="7FD69657" w:rsidR="00B711DB" w:rsidRPr="003964B8"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u w:val="single"/>
          <w:lang w:val="es-MX"/>
        </w:rPr>
      </w:pPr>
      <w:r w:rsidRPr="003964B8">
        <w:rPr>
          <w:rFonts w:ascii="Arial Narrow" w:hAnsi="Arial Narrow" w:cs="Arial Narrow"/>
          <w:b/>
          <w:bCs/>
          <w:sz w:val="22"/>
          <w:szCs w:val="22"/>
          <w:lang w:val="es-MX"/>
        </w:rPr>
        <w:t xml:space="preserve">ANEXO E-6.- </w:t>
      </w:r>
      <w:r w:rsidRPr="003964B8">
        <w:rPr>
          <w:rFonts w:ascii="Arial Narrow" w:hAnsi="Arial Narrow" w:cs="Arial Narrow"/>
          <w:b/>
          <w:bCs/>
          <w:sz w:val="22"/>
          <w:szCs w:val="22"/>
          <w:u w:val="single"/>
          <w:lang w:val="es-MX"/>
        </w:rPr>
        <w:t>Cálculo del factor del Salario Real</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w:t>
      </w:r>
      <w:r w:rsidR="00B545D3">
        <w:rPr>
          <w:rFonts w:ascii="Arial Narrow" w:hAnsi="Arial Narrow" w:cs="Arial Narrow"/>
          <w:sz w:val="22"/>
          <w:szCs w:val="22"/>
          <w:u w:val="single"/>
          <w:lang w:val="es-MX"/>
        </w:rPr>
        <w:t>Se</w:t>
      </w:r>
      <w:r w:rsidR="00B711DB" w:rsidRPr="003964B8">
        <w:rPr>
          <w:rFonts w:ascii="Arial Narrow" w:hAnsi="Arial Narrow" w:cs="Arial Narrow"/>
          <w:sz w:val="22"/>
          <w:szCs w:val="22"/>
          <w:u w:val="single"/>
          <w:lang w:val="es-MX"/>
        </w:rPr>
        <w:t xml:space="preserve"> deberá incluir en su cálculo a la totalidad del personal Técnico, Administrativo y Obrero.</w:t>
      </w:r>
    </w:p>
    <w:p w14:paraId="5FC2AD22"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4A78D7A1"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Para cada categoría deberá elaborarse un análisis.</w:t>
      </w:r>
    </w:p>
    <w:p w14:paraId="18F51302" w14:textId="77777777" w:rsidR="00D31AB7" w:rsidRPr="003964B8"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u w:val="single"/>
          <w:lang w:val="es-MX"/>
        </w:rPr>
      </w:pPr>
    </w:p>
    <w:p w14:paraId="0CE6ED33" w14:textId="77777777" w:rsidR="00D31AB7" w:rsidRPr="003964B8"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Para el mencionado anexo deberá de considerarse la Unidad de Medida Actualizada.</w:t>
      </w:r>
    </w:p>
    <w:p w14:paraId="12267D38"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699E8FF4"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El factor obtenido de estos cálculos deberá coincidir con lo asentado en el Anexo T-9 de la Propuesta Técnica.</w:t>
      </w:r>
    </w:p>
    <w:p w14:paraId="03056FD7"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2A049AD" w14:textId="78A504F2"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ANEXO E-7.- </w:t>
      </w:r>
      <w:r w:rsidRPr="003964B8">
        <w:rPr>
          <w:rFonts w:ascii="Arial Narrow" w:hAnsi="Arial Narrow" w:cs="Arial Narrow"/>
          <w:b/>
          <w:bCs/>
          <w:sz w:val="22"/>
          <w:szCs w:val="22"/>
          <w:u w:val="single"/>
          <w:lang w:val="es-MX"/>
        </w:rPr>
        <w:t>Análisis de Costos Indirectos y Utilidad</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A).- INDIRECTOS.- Estarán representados como un porcentaje del costo directo, se desglosarán en los correspondientes costos de administrac</w:t>
      </w:r>
      <w:r w:rsidR="00735CC5" w:rsidRPr="003964B8">
        <w:rPr>
          <w:rFonts w:ascii="Arial Narrow" w:hAnsi="Arial Narrow" w:cs="Arial Narrow"/>
          <w:sz w:val="22"/>
          <w:szCs w:val="22"/>
          <w:lang w:val="es-MX"/>
        </w:rPr>
        <w:t>ión de oficinas centrales, de los trabajos</w:t>
      </w:r>
      <w:r w:rsidRPr="003964B8">
        <w:rPr>
          <w:rFonts w:ascii="Arial Narrow" w:hAnsi="Arial Narrow" w:cs="Arial Narrow"/>
          <w:sz w:val="22"/>
          <w:szCs w:val="22"/>
          <w:lang w:val="es-MX"/>
        </w:rPr>
        <w:t xml:space="preserve"> y seguros y fianzas y B).- UTILIDAD.- Se fijará mediante un porcentaje sobre la suma de los costos directos, indirectos y financiamiento</w:t>
      </w:r>
      <w:r w:rsidRPr="003964B8">
        <w:rPr>
          <w:rFonts w:ascii="Arial Narrow" w:hAnsi="Arial Narrow" w:cs="Arial Narrow"/>
          <w:b/>
          <w:bCs/>
          <w:sz w:val="22"/>
          <w:szCs w:val="22"/>
          <w:lang w:val="es-MX"/>
        </w:rPr>
        <w:t>.</w:t>
      </w:r>
    </w:p>
    <w:p w14:paraId="5A3718A9" w14:textId="77777777" w:rsidR="00D5659B" w:rsidRPr="003964B8"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0EB9FFAF"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sz w:val="22"/>
          <w:szCs w:val="22"/>
          <w:lang w:val="es-MX"/>
        </w:rPr>
        <w:t>ANEXO E-8.-</w:t>
      </w:r>
      <w:r w:rsidRPr="003964B8">
        <w:rPr>
          <w:rFonts w:ascii="Arial Narrow" w:hAnsi="Arial Narrow" w:cs="Arial Narrow"/>
          <w:b/>
          <w:sz w:val="22"/>
          <w:szCs w:val="22"/>
          <w:u w:val="single"/>
          <w:lang w:val="es-MX"/>
        </w:rPr>
        <w:t xml:space="preserve"> Cálculo del Costo por Financiamiento.-</w:t>
      </w:r>
      <w:r w:rsidRPr="003964B8">
        <w:rPr>
          <w:rFonts w:ascii="Arial Narrow" w:hAnsi="Arial Narrow" w:cs="Arial Narrow"/>
          <w:sz w:val="22"/>
          <w:szCs w:val="22"/>
          <w:lang w:val="es-MX"/>
        </w:rPr>
        <w:t xml:space="preserve"> Obtención del costo financiero que repercutirá EL CONCURSANTE en su propuesta. </w:t>
      </w:r>
    </w:p>
    <w:p w14:paraId="109284D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FFDE7CB" w14:textId="77777777" w:rsidR="00B711DB" w:rsidRPr="003964B8" w:rsidRDefault="005716D1" w:rsidP="00B711DB">
      <w:pPr>
        <w:pStyle w:val="Sangra2detindependiente"/>
        <w:rPr>
          <w:rFonts w:ascii="Arial Narrow" w:hAnsi="Arial Narrow" w:cs="Arial Narrow"/>
          <w:sz w:val="22"/>
          <w:szCs w:val="22"/>
          <w:lang w:val="es-MX"/>
        </w:rPr>
      </w:pPr>
      <w:r w:rsidRPr="003964B8">
        <w:rPr>
          <w:rFonts w:ascii="Arial Narrow" w:hAnsi="Arial Narrow" w:cs="Arial Narrow"/>
          <w:sz w:val="22"/>
          <w:szCs w:val="22"/>
          <w:lang w:val="es-MX"/>
        </w:rPr>
        <w:t xml:space="preserve">En este análisis se considerará el anticipo que recibirá y los importes que recuperará vía estimaciones, se indicará el tipo de tasa oficial </w:t>
      </w:r>
      <w:r w:rsidR="00D56080" w:rsidRPr="003964B8">
        <w:rPr>
          <w:rFonts w:ascii="Arial Narrow" w:hAnsi="Arial Narrow" w:cs="Arial Narrow"/>
          <w:sz w:val="22"/>
          <w:szCs w:val="22"/>
          <w:lang w:val="es-MX"/>
        </w:rPr>
        <w:t>utilizada</w:t>
      </w:r>
      <w:r w:rsidR="00B711DB" w:rsidRPr="003964B8">
        <w:rPr>
          <w:rFonts w:ascii="Arial Narrow" w:hAnsi="Arial Narrow" w:cs="Arial Narrow"/>
          <w:sz w:val="22"/>
          <w:szCs w:val="22"/>
          <w:lang w:val="es-MX"/>
        </w:rPr>
        <w:t xml:space="preserve"> y su plazo, anexando copia del documento de referencia.</w:t>
      </w:r>
    </w:p>
    <w:p w14:paraId="2AB2347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1943571"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El costo financiero se dividirá entre la suma del Costo Directo y el Costo Indirecto, determinando así el factor que se considerará por el cargo por financiamiento a aplicar a cada uno de los precios unitarios.</w:t>
      </w:r>
    </w:p>
    <w:p w14:paraId="7DD2F2F5" w14:textId="77777777" w:rsidR="004B133C" w:rsidRPr="003964B8"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13D1F5B6" w14:textId="329B7883" w:rsidR="00660F5A" w:rsidRPr="003964B8" w:rsidRDefault="00660F5A" w:rsidP="004B133C">
      <w:pPr>
        <w:ind w:left="426"/>
        <w:jc w:val="both"/>
        <w:rPr>
          <w:rFonts w:ascii="Arial Narrow" w:hAnsi="Arial Narrow" w:cs="Arial"/>
          <w:bCs/>
          <w:noProof/>
          <w:sz w:val="22"/>
          <w:szCs w:val="22"/>
          <w:lang w:val="es-ES"/>
        </w:rPr>
      </w:pPr>
      <w:r w:rsidRPr="003964B8">
        <w:rPr>
          <w:rFonts w:ascii="Arial Narrow" w:hAnsi="Arial Narrow" w:cs="Arial"/>
          <w:bCs/>
          <w:noProof/>
          <w:sz w:val="22"/>
          <w:szCs w:val="22"/>
          <w:lang w:val="es-ES"/>
        </w:rPr>
        <w:t>El Costo del Financiamiento se calculará conforme a lo siguiente:</w:t>
      </w:r>
    </w:p>
    <w:p w14:paraId="44F1C409" w14:textId="77777777" w:rsidR="00660F5A" w:rsidRPr="003964B8" w:rsidRDefault="00660F5A" w:rsidP="004B133C">
      <w:pPr>
        <w:ind w:left="426"/>
        <w:jc w:val="both"/>
        <w:rPr>
          <w:rFonts w:ascii="Arial Narrow" w:hAnsi="Arial Narrow" w:cs="Arial"/>
          <w:bCs/>
          <w:noProof/>
          <w:sz w:val="22"/>
          <w:szCs w:val="22"/>
          <w:lang w:val="es-ES"/>
        </w:rPr>
      </w:pPr>
    </w:p>
    <w:p w14:paraId="20BFA913" w14:textId="78CBFE90" w:rsidR="004B133C" w:rsidRPr="00F64E77" w:rsidRDefault="004B133C" w:rsidP="004B133C">
      <w:pPr>
        <w:ind w:left="426"/>
        <w:jc w:val="both"/>
        <w:rPr>
          <w:rFonts w:ascii="Arial Narrow" w:hAnsi="Arial Narrow" w:cs="Arial"/>
          <w:b/>
          <w:noProof/>
          <w:sz w:val="22"/>
          <w:szCs w:val="22"/>
          <w:lang w:val="es-ES"/>
        </w:rPr>
      </w:pPr>
      <w:r w:rsidRPr="00F64E77">
        <w:rPr>
          <w:rFonts w:ascii="Arial Narrow" w:hAnsi="Arial Narrow" w:cs="Arial"/>
          <w:b/>
          <w:noProof/>
          <w:sz w:val="22"/>
          <w:szCs w:val="22"/>
          <w:lang w:val="es-ES"/>
        </w:rPr>
        <w:t>FINANCIAMIENTO.-</w:t>
      </w:r>
    </w:p>
    <w:p w14:paraId="73C61258" w14:textId="77777777" w:rsidR="004B133C" w:rsidRPr="00F64E77" w:rsidRDefault="004B133C" w:rsidP="004B133C">
      <w:pPr>
        <w:ind w:left="720" w:hanging="294"/>
        <w:jc w:val="both"/>
        <w:rPr>
          <w:rFonts w:ascii="Arial Narrow" w:hAnsi="Arial Narrow" w:cs="Arial"/>
          <w:noProof/>
          <w:sz w:val="22"/>
          <w:szCs w:val="22"/>
          <w:lang w:val="es-ES"/>
        </w:rPr>
      </w:pPr>
      <w:r w:rsidRPr="00F64E77">
        <w:rPr>
          <w:rFonts w:ascii="Arial Narrow" w:hAnsi="Arial Narrow" w:cs="Arial"/>
          <w:noProof/>
          <w:sz w:val="22"/>
          <w:szCs w:val="22"/>
          <w:lang w:val="es-ES"/>
        </w:rPr>
        <w:t>F=[(CF)/CD+CI] 100</w:t>
      </w:r>
    </w:p>
    <w:p w14:paraId="10BAAF03" w14:textId="77777777" w:rsidR="004B133C" w:rsidRPr="00F64E77" w:rsidRDefault="004B133C" w:rsidP="004B133C">
      <w:pPr>
        <w:ind w:left="720"/>
        <w:jc w:val="both"/>
        <w:rPr>
          <w:rFonts w:ascii="Arial Narrow" w:hAnsi="Arial Narrow" w:cs="Arial"/>
          <w:noProof/>
          <w:sz w:val="22"/>
          <w:szCs w:val="22"/>
          <w:lang w:val="es-ES"/>
        </w:rPr>
      </w:pPr>
    </w:p>
    <w:p w14:paraId="64D8AF13" w14:textId="77777777" w:rsidR="004B133C" w:rsidRPr="00F64E77" w:rsidRDefault="004B133C" w:rsidP="004B133C">
      <w:pPr>
        <w:ind w:left="426"/>
        <w:jc w:val="both"/>
        <w:rPr>
          <w:rFonts w:ascii="Arial Narrow" w:hAnsi="Arial Narrow" w:cs="Arial"/>
          <w:noProof/>
          <w:sz w:val="22"/>
          <w:szCs w:val="22"/>
          <w:lang w:val="es-ES"/>
        </w:rPr>
      </w:pPr>
      <w:r w:rsidRPr="00F64E77">
        <w:rPr>
          <w:rFonts w:ascii="Arial Narrow" w:hAnsi="Arial Narrow" w:cs="Arial"/>
          <w:noProof/>
          <w:sz w:val="22"/>
          <w:szCs w:val="22"/>
          <w:lang w:val="es-ES"/>
        </w:rPr>
        <w:t>F= FINANCIAMIENTO</w:t>
      </w:r>
    </w:p>
    <w:p w14:paraId="67C15373" w14:textId="77777777" w:rsidR="004B133C" w:rsidRPr="00F64E77" w:rsidRDefault="004B133C" w:rsidP="004B133C">
      <w:pPr>
        <w:ind w:left="426"/>
        <w:jc w:val="both"/>
        <w:rPr>
          <w:rFonts w:ascii="Arial Narrow" w:hAnsi="Arial Narrow" w:cs="Arial"/>
          <w:noProof/>
          <w:sz w:val="22"/>
          <w:szCs w:val="22"/>
          <w:lang w:val="es-ES"/>
        </w:rPr>
      </w:pPr>
      <w:r w:rsidRPr="00F64E77">
        <w:rPr>
          <w:rFonts w:ascii="Arial Narrow" w:hAnsi="Arial Narrow" w:cs="Arial"/>
          <w:noProof/>
          <w:sz w:val="22"/>
          <w:szCs w:val="22"/>
          <w:lang w:val="es-ES"/>
        </w:rPr>
        <w:t>CF= COSTO POR FINANCIAMIENTO</w:t>
      </w:r>
    </w:p>
    <w:p w14:paraId="7EAB6406" w14:textId="77777777" w:rsidR="004B133C" w:rsidRPr="00F64E77" w:rsidRDefault="004B133C" w:rsidP="004B133C">
      <w:pPr>
        <w:ind w:left="426"/>
        <w:jc w:val="both"/>
        <w:rPr>
          <w:rFonts w:ascii="Arial Narrow" w:hAnsi="Arial Narrow" w:cs="Arial"/>
          <w:noProof/>
          <w:sz w:val="22"/>
          <w:szCs w:val="22"/>
          <w:lang w:val="es-ES"/>
        </w:rPr>
      </w:pPr>
      <w:r w:rsidRPr="00F64E77">
        <w:rPr>
          <w:rFonts w:ascii="Arial Narrow" w:hAnsi="Arial Narrow" w:cs="Arial"/>
          <w:noProof/>
          <w:sz w:val="22"/>
          <w:szCs w:val="22"/>
          <w:lang w:val="es-ES"/>
        </w:rPr>
        <w:t>CD= COSTO DIRECTO</w:t>
      </w:r>
    </w:p>
    <w:p w14:paraId="1029470C" w14:textId="77777777" w:rsidR="004B133C" w:rsidRPr="00F64E77" w:rsidRDefault="004B133C" w:rsidP="004B133C">
      <w:pPr>
        <w:ind w:left="426"/>
        <w:jc w:val="both"/>
        <w:rPr>
          <w:rFonts w:ascii="Arial Narrow" w:hAnsi="Arial Narrow" w:cs="Arial"/>
          <w:noProof/>
          <w:sz w:val="22"/>
          <w:szCs w:val="22"/>
          <w:lang w:val="es-ES"/>
        </w:rPr>
      </w:pPr>
      <w:r w:rsidRPr="00F64E77">
        <w:rPr>
          <w:rFonts w:ascii="Arial Narrow" w:hAnsi="Arial Narrow" w:cs="Arial"/>
          <w:noProof/>
          <w:sz w:val="22"/>
          <w:szCs w:val="22"/>
          <w:lang w:val="es-ES"/>
        </w:rPr>
        <w:t>CI= COSTO INDIRECTO</w:t>
      </w:r>
    </w:p>
    <w:p w14:paraId="1A975D6C" w14:textId="77777777" w:rsidR="004B133C" w:rsidRPr="00F64E77" w:rsidRDefault="004B133C" w:rsidP="004B133C">
      <w:pPr>
        <w:ind w:left="426"/>
        <w:jc w:val="both"/>
        <w:rPr>
          <w:rFonts w:ascii="Arial Narrow" w:hAnsi="Arial Narrow" w:cs="Arial"/>
          <w:noProof/>
          <w:sz w:val="22"/>
          <w:szCs w:val="22"/>
          <w:lang w:val="es-ES"/>
        </w:rPr>
      </w:pPr>
    </w:p>
    <w:p w14:paraId="3BE7A557" w14:textId="065195DF" w:rsidR="004B133C" w:rsidRPr="00F64E77" w:rsidRDefault="00047654" w:rsidP="004B133C">
      <w:pPr>
        <w:ind w:left="426"/>
        <w:jc w:val="both"/>
        <w:rPr>
          <w:rFonts w:ascii="Arial Narrow" w:hAnsi="Arial Narrow" w:cs="Arial"/>
          <w:b/>
          <w:noProof/>
          <w:sz w:val="22"/>
          <w:szCs w:val="22"/>
          <w:lang w:val="es-ES"/>
        </w:rPr>
      </w:pPr>
      <w:r>
        <w:rPr>
          <w:rFonts w:ascii="Arial Narrow" w:hAnsi="Arial Narrow" w:cs="Arial"/>
          <w:b/>
          <w:noProof/>
          <w:sz w:val="22"/>
          <w:szCs w:val="22"/>
          <w:lang w:val="es-ES"/>
        </w:rPr>
        <w:t>CONSIDERAR QUE</w:t>
      </w:r>
      <w:r w:rsidR="004B133C" w:rsidRPr="00F64E77">
        <w:rPr>
          <w:rFonts w:ascii="Arial Narrow" w:hAnsi="Arial Narrow" w:cs="Arial"/>
          <w:b/>
          <w:noProof/>
          <w:sz w:val="22"/>
          <w:szCs w:val="22"/>
          <w:lang w:val="es-ES"/>
        </w:rPr>
        <w:t>.-</w:t>
      </w:r>
    </w:p>
    <w:p w14:paraId="40BEE1C8" w14:textId="4BE164D7" w:rsidR="004B133C" w:rsidRDefault="004B133C" w:rsidP="00047654">
      <w:pPr>
        <w:pStyle w:val="Prrafodelista"/>
        <w:numPr>
          <w:ilvl w:val="0"/>
          <w:numId w:val="26"/>
        </w:numPr>
        <w:jc w:val="both"/>
        <w:rPr>
          <w:rFonts w:ascii="Arial Narrow" w:hAnsi="Arial Narrow" w:cs="Arial"/>
          <w:noProof/>
          <w:sz w:val="22"/>
          <w:szCs w:val="22"/>
          <w:lang w:val="es-ES"/>
        </w:rPr>
      </w:pPr>
      <w:r w:rsidRPr="00047654">
        <w:rPr>
          <w:rFonts w:ascii="Arial Narrow" w:hAnsi="Arial Narrow" w:cs="Arial"/>
          <w:noProof/>
          <w:sz w:val="22"/>
          <w:szCs w:val="22"/>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20E66B0B" w14:textId="77777777" w:rsidR="00047654" w:rsidRPr="00047654" w:rsidRDefault="00047654" w:rsidP="00047654">
      <w:pPr>
        <w:pStyle w:val="Prrafodelista"/>
        <w:ind w:left="1146"/>
        <w:jc w:val="both"/>
        <w:rPr>
          <w:rFonts w:ascii="Arial Narrow" w:hAnsi="Arial Narrow" w:cs="Arial"/>
          <w:noProof/>
          <w:sz w:val="22"/>
          <w:szCs w:val="22"/>
          <w:lang w:val="es-ES"/>
        </w:rPr>
      </w:pPr>
    </w:p>
    <w:p w14:paraId="75E89410" w14:textId="44E62074" w:rsidR="004B133C" w:rsidRDefault="00047654" w:rsidP="00047654">
      <w:pPr>
        <w:pStyle w:val="Prrafodelista"/>
        <w:numPr>
          <w:ilvl w:val="0"/>
          <w:numId w:val="26"/>
        </w:numPr>
        <w:jc w:val="both"/>
        <w:rPr>
          <w:rFonts w:ascii="Arial Narrow" w:hAnsi="Arial Narrow" w:cs="Arial"/>
          <w:noProof/>
          <w:sz w:val="22"/>
          <w:szCs w:val="22"/>
          <w:lang w:val="es-ES"/>
        </w:rPr>
      </w:pPr>
      <w:r>
        <w:rPr>
          <w:rFonts w:ascii="Arial Narrow" w:hAnsi="Arial Narrow" w:cs="Arial"/>
          <w:noProof/>
          <w:sz w:val="22"/>
          <w:szCs w:val="22"/>
          <w:lang w:val="es-ES"/>
        </w:rPr>
        <w:t xml:space="preserve">SI EL RESUTADO DEL </w:t>
      </w:r>
      <w:r w:rsidR="004B133C" w:rsidRPr="00047654">
        <w:rPr>
          <w:rFonts w:ascii="Arial Narrow" w:hAnsi="Arial Narrow" w:cs="Arial"/>
          <w:noProof/>
          <w:sz w:val="22"/>
          <w:szCs w:val="22"/>
          <w:lang w:val="es-ES"/>
        </w:rPr>
        <w:t>COSTO POR FINANCIAMIENTO NEGATIVO</w:t>
      </w:r>
      <w:r>
        <w:rPr>
          <w:rFonts w:ascii="Arial Narrow" w:hAnsi="Arial Narrow" w:cs="Arial"/>
          <w:noProof/>
          <w:sz w:val="22"/>
          <w:szCs w:val="22"/>
          <w:lang w:val="es-ES"/>
        </w:rPr>
        <w:t>,</w:t>
      </w:r>
      <w:r w:rsidR="004B133C" w:rsidRPr="00047654">
        <w:rPr>
          <w:rFonts w:ascii="Arial Narrow" w:hAnsi="Arial Narrow" w:cs="Arial"/>
          <w:noProof/>
          <w:sz w:val="22"/>
          <w:szCs w:val="22"/>
          <w:lang w:val="es-ES"/>
        </w:rPr>
        <w:t xml:space="preserve"> EL FINANCIAMIENTO A APLICAR EN LOS ÁNALISIS DE PRECIOS UNITARIOS SERÁ POSITIVO.</w:t>
      </w:r>
    </w:p>
    <w:p w14:paraId="4B77CE58" w14:textId="77777777" w:rsidR="00047654" w:rsidRPr="00047654" w:rsidRDefault="00047654" w:rsidP="00047654">
      <w:pPr>
        <w:jc w:val="both"/>
        <w:rPr>
          <w:rFonts w:ascii="Arial Narrow" w:hAnsi="Arial Narrow" w:cs="Arial"/>
          <w:noProof/>
          <w:sz w:val="22"/>
          <w:szCs w:val="22"/>
          <w:lang w:val="es-ES"/>
        </w:rPr>
      </w:pPr>
    </w:p>
    <w:p w14:paraId="768524EB" w14:textId="1439B22C" w:rsidR="004B133C" w:rsidRDefault="00047654" w:rsidP="00047654">
      <w:pPr>
        <w:pStyle w:val="Prrafodelista"/>
        <w:numPr>
          <w:ilvl w:val="0"/>
          <w:numId w:val="26"/>
        </w:numPr>
        <w:jc w:val="both"/>
        <w:rPr>
          <w:rFonts w:ascii="Arial Narrow" w:hAnsi="Arial Narrow" w:cs="Arial"/>
          <w:noProof/>
          <w:sz w:val="22"/>
          <w:szCs w:val="22"/>
          <w:lang w:val="es-ES"/>
        </w:rPr>
      </w:pPr>
      <w:r>
        <w:rPr>
          <w:rFonts w:ascii="Arial Narrow" w:hAnsi="Arial Narrow" w:cs="Arial"/>
          <w:noProof/>
          <w:sz w:val="22"/>
          <w:szCs w:val="22"/>
          <w:lang w:val="es-ES"/>
        </w:rPr>
        <w:t xml:space="preserve">SI EL RESUTADO DEL </w:t>
      </w:r>
      <w:r w:rsidR="004B133C" w:rsidRPr="00047654">
        <w:rPr>
          <w:rFonts w:ascii="Arial Narrow" w:hAnsi="Arial Narrow" w:cs="Arial"/>
          <w:noProof/>
          <w:sz w:val="22"/>
          <w:szCs w:val="22"/>
          <w:lang w:val="es-ES"/>
        </w:rPr>
        <w:t>COSTO POR FINANCIAMIENTO POSITIVO</w:t>
      </w:r>
      <w:r>
        <w:rPr>
          <w:rFonts w:ascii="Arial Narrow" w:hAnsi="Arial Narrow" w:cs="Arial"/>
          <w:noProof/>
          <w:sz w:val="22"/>
          <w:szCs w:val="22"/>
          <w:lang w:val="es-ES"/>
        </w:rPr>
        <w:t>,</w:t>
      </w:r>
      <w:r w:rsidR="004B133C" w:rsidRPr="00047654">
        <w:rPr>
          <w:rFonts w:ascii="Arial Narrow" w:hAnsi="Arial Narrow" w:cs="Arial"/>
          <w:noProof/>
          <w:sz w:val="22"/>
          <w:szCs w:val="22"/>
          <w:lang w:val="es-ES"/>
        </w:rPr>
        <w:t xml:space="preserve"> EL FINANCIAMIENTO A APLICAR EN LOS ÁNALISIS DE PRECIOS UNITARIOS SERÁ NEGATIVO.</w:t>
      </w:r>
    </w:p>
    <w:p w14:paraId="0474F923" w14:textId="77777777" w:rsidR="00047654" w:rsidRPr="00047654" w:rsidRDefault="00047654" w:rsidP="00047654">
      <w:pPr>
        <w:jc w:val="both"/>
        <w:rPr>
          <w:rFonts w:ascii="Arial Narrow" w:hAnsi="Arial Narrow" w:cs="Arial"/>
          <w:noProof/>
          <w:sz w:val="22"/>
          <w:szCs w:val="22"/>
          <w:lang w:val="es-ES"/>
        </w:rPr>
      </w:pPr>
    </w:p>
    <w:p w14:paraId="6CE635FE" w14:textId="77777777" w:rsidR="004B133C" w:rsidRPr="00047654" w:rsidRDefault="004B133C" w:rsidP="00047654">
      <w:pPr>
        <w:pStyle w:val="Prrafodelista"/>
        <w:numPr>
          <w:ilvl w:val="0"/>
          <w:numId w:val="26"/>
        </w:numPr>
        <w:tabs>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047654">
        <w:rPr>
          <w:rFonts w:ascii="Arial Narrow" w:hAnsi="Arial Narrow" w:cs="Arial"/>
          <w:noProof/>
          <w:sz w:val="22"/>
          <w:szCs w:val="22"/>
          <w:lang w:val="es-ES"/>
        </w:rPr>
        <w:t>NO SE ACEPTARÁ QUE SE APLIQUE UN FINANCIAMIENTO DEL 0% EN LOS ÁNALISIS DE PRECIOS UNITARIOS SI EL RESULTADO DEL COSTO POR FINANCIAMIENTO RESULTA POSITIVO.</w:t>
      </w:r>
    </w:p>
    <w:p w14:paraId="56B23D65"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p>
    <w:p w14:paraId="0EEA29BB" w14:textId="0699882D"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ANEXO E-9.-</w:t>
      </w:r>
      <w:r w:rsidRPr="003964B8">
        <w:rPr>
          <w:rFonts w:ascii="Arial Narrow" w:hAnsi="Arial Narrow" w:cs="Arial Narrow"/>
          <w:b/>
          <w:bCs/>
          <w:sz w:val="22"/>
          <w:szCs w:val="22"/>
          <w:u w:val="single"/>
          <w:lang w:val="es-MX"/>
        </w:rPr>
        <w:t xml:space="preserve"> Programa de montos de utilización de </w:t>
      </w:r>
      <w:r w:rsidR="002F381C" w:rsidRPr="003964B8">
        <w:rPr>
          <w:rFonts w:ascii="Arial Narrow" w:hAnsi="Arial Narrow" w:cs="Arial Narrow"/>
          <w:b/>
          <w:bCs/>
          <w:sz w:val="22"/>
          <w:szCs w:val="22"/>
          <w:u w:val="single"/>
          <w:lang w:val="es-MX"/>
        </w:rPr>
        <w:t>equipo científico</w:t>
      </w:r>
      <w:r w:rsidRPr="003964B8">
        <w:rPr>
          <w:rFonts w:ascii="Arial Narrow" w:hAnsi="Arial Narrow" w:cs="Arial Narrow"/>
          <w:b/>
          <w:bCs/>
          <w:sz w:val="22"/>
          <w:szCs w:val="22"/>
          <w:lang w:val="es-MX"/>
        </w:rPr>
        <w:t>.</w:t>
      </w:r>
      <w:r w:rsidR="00047654">
        <w:rPr>
          <w:rFonts w:ascii="Arial Narrow" w:hAnsi="Arial Narrow" w:cs="Arial Narrow"/>
          <w:b/>
          <w:bCs/>
          <w:sz w:val="22"/>
          <w:szCs w:val="22"/>
          <w:lang w:val="es-MX"/>
        </w:rPr>
        <w:t>-</w:t>
      </w:r>
      <w:r w:rsidRPr="003964B8">
        <w:rPr>
          <w:rFonts w:ascii="Arial Narrow" w:hAnsi="Arial Narrow" w:cs="Arial Narrow"/>
          <w:sz w:val="22"/>
          <w:szCs w:val="22"/>
          <w:lang w:val="es-MX"/>
        </w:rPr>
        <w:t xml:space="preserve">Se indicará </w:t>
      </w:r>
      <w:r w:rsidR="00B711DB" w:rsidRPr="003964B8">
        <w:rPr>
          <w:rFonts w:ascii="Arial Narrow" w:hAnsi="Arial Narrow" w:cs="Arial Narrow"/>
          <w:sz w:val="22"/>
          <w:szCs w:val="22"/>
          <w:lang w:val="es-MX"/>
        </w:rPr>
        <w:t>mensualmente</w:t>
      </w:r>
      <w:r w:rsidRPr="003964B8">
        <w:rPr>
          <w:rFonts w:ascii="Arial Narrow" w:hAnsi="Arial Narrow" w:cs="Arial Narrow"/>
          <w:sz w:val="22"/>
          <w:szCs w:val="22"/>
          <w:lang w:val="es-MX"/>
        </w:rPr>
        <w:t xml:space="preserve"> el costo del equipo que se empleará en la ejecución de los trabajos, congruente con el Anexo T-6 de la propuesta técnica.</w:t>
      </w:r>
    </w:p>
    <w:p w14:paraId="484F9CD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1409689"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ANEXO E-10.-</w:t>
      </w:r>
      <w:r w:rsidRPr="003964B8">
        <w:rPr>
          <w:rFonts w:ascii="Arial Narrow" w:hAnsi="Arial Narrow" w:cs="Arial Narrow"/>
          <w:b/>
          <w:bCs/>
          <w:sz w:val="22"/>
          <w:szCs w:val="22"/>
          <w:u w:val="single"/>
          <w:lang w:val="es-MX"/>
        </w:rPr>
        <w:t xml:space="preserve"> Programa de montos de utilización del personal</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Se establecerá el costo </w:t>
      </w:r>
      <w:r w:rsidR="00B711DB" w:rsidRPr="003964B8">
        <w:rPr>
          <w:rFonts w:ascii="Arial Narrow" w:hAnsi="Arial Narrow" w:cs="Arial Narrow"/>
          <w:sz w:val="22"/>
          <w:szCs w:val="22"/>
          <w:lang w:val="es-MX"/>
        </w:rPr>
        <w:t>mensual</w:t>
      </w:r>
      <w:r w:rsidRPr="003964B8">
        <w:rPr>
          <w:rFonts w:ascii="Arial Narrow" w:hAnsi="Arial Narrow" w:cs="Arial Narrow"/>
          <w:sz w:val="22"/>
          <w:szCs w:val="22"/>
          <w:lang w:val="es-MX"/>
        </w:rPr>
        <w:t xml:space="preserve"> del personal que se utilizará para la ejecución de los trabajos, congruente con los Anexos T-8.a y T-8.b de la propuesta técnica.</w:t>
      </w:r>
    </w:p>
    <w:p w14:paraId="15DBC29D"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2AC5C765" w14:textId="4FF4F4E8"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E-10.a.- </w:t>
      </w:r>
      <w:r w:rsidRPr="003964B8">
        <w:rPr>
          <w:rFonts w:ascii="Arial Narrow" w:hAnsi="Arial Narrow" w:cs="Arial Narrow"/>
          <w:b/>
          <w:bCs/>
          <w:sz w:val="22"/>
          <w:szCs w:val="22"/>
          <w:u w:val="single"/>
          <w:lang w:val="es-MX"/>
        </w:rPr>
        <w:t>Programa de montos de utilización del personal obrero</w:t>
      </w:r>
      <w:r w:rsidR="002F381C" w:rsidRPr="003964B8">
        <w:rPr>
          <w:rFonts w:ascii="Arial Narrow" w:hAnsi="Arial Narrow" w:cs="Arial Narrow"/>
          <w:b/>
          <w:bCs/>
          <w:sz w:val="22"/>
          <w:szCs w:val="22"/>
          <w:u w:val="single"/>
          <w:lang w:val="es-MX"/>
        </w:rPr>
        <w:t xml:space="preserve"> (dibujantes, topógrafo, proyectista auxiliar, cadista, cadenero, laboratorista, calculista)</w:t>
      </w:r>
      <w:r w:rsidRPr="003964B8">
        <w:rPr>
          <w:rFonts w:ascii="Arial Narrow" w:hAnsi="Arial Narrow" w:cs="Arial Narrow"/>
          <w:b/>
          <w:bCs/>
          <w:sz w:val="22"/>
          <w:szCs w:val="22"/>
          <w:u w:val="single"/>
          <w:lang w:val="es-MX"/>
        </w:rPr>
        <w:t>.-</w:t>
      </w:r>
      <w:r w:rsidRPr="003964B8">
        <w:rPr>
          <w:rFonts w:ascii="Arial Narrow" w:hAnsi="Arial Narrow" w:cs="Arial Narrow"/>
          <w:b/>
          <w:bCs/>
          <w:sz w:val="22"/>
          <w:szCs w:val="22"/>
          <w:lang w:val="es-MX"/>
        </w:rPr>
        <w:t xml:space="preserve">  </w:t>
      </w:r>
      <w:r w:rsidRPr="003964B8">
        <w:rPr>
          <w:rFonts w:ascii="Arial Narrow" w:hAnsi="Arial Narrow" w:cs="Arial Narrow"/>
          <w:sz w:val="22"/>
          <w:szCs w:val="22"/>
          <w:lang w:val="es-MX"/>
        </w:rPr>
        <w:t xml:space="preserve">Documento donde se anotará por </w:t>
      </w:r>
      <w:r w:rsidR="00B711DB" w:rsidRPr="003964B8">
        <w:rPr>
          <w:rFonts w:ascii="Arial Narrow" w:hAnsi="Arial Narrow" w:cs="Arial Narrow"/>
          <w:sz w:val="22"/>
          <w:szCs w:val="22"/>
          <w:lang w:val="es-MX"/>
        </w:rPr>
        <w:t>mes</w:t>
      </w:r>
      <w:r w:rsidRPr="003964B8">
        <w:rPr>
          <w:rFonts w:ascii="Arial Narrow" w:hAnsi="Arial Narrow" w:cs="Arial Narrow"/>
          <w:sz w:val="22"/>
          <w:szCs w:val="22"/>
          <w:lang w:val="es-MX"/>
        </w:rPr>
        <w:t xml:space="preserve"> el costo del personal que conforme a los costos directos (Anexo E-12) requiera la ejecución de los trabajos propuestos, congruente con el Anexo T-8.a.</w:t>
      </w:r>
    </w:p>
    <w:p w14:paraId="007F36AD"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sz w:val="22"/>
          <w:szCs w:val="22"/>
          <w:lang w:val="es-MX"/>
        </w:rPr>
      </w:pPr>
    </w:p>
    <w:p w14:paraId="2B613B2E" w14:textId="685648AF"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Anexo E-10.b.- </w:t>
      </w:r>
      <w:r w:rsidRPr="003964B8">
        <w:rPr>
          <w:rFonts w:ascii="Arial Narrow" w:hAnsi="Arial Narrow" w:cs="Arial Narrow"/>
          <w:b/>
          <w:bCs/>
          <w:sz w:val="22"/>
          <w:szCs w:val="22"/>
          <w:u w:val="single"/>
          <w:lang w:val="es-MX"/>
        </w:rPr>
        <w:t>Programa de montos de utilización del personal técnico y administrativo .-</w:t>
      </w:r>
      <w:r w:rsidRPr="003964B8">
        <w:rPr>
          <w:rFonts w:ascii="Arial Narrow" w:hAnsi="Arial Narrow" w:cs="Arial Narrow"/>
          <w:b/>
          <w:bCs/>
          <w:sz w:val="22"/>
          <w:szCs w:val="22"/>
          <w:lang w:val="es-MX"/>
        </w:rPr>
        <w:t xml:space="preserve">  </w:t>
      </w:r>
      <w:r w:rsidRPr="003964B8">
        <w:rPr>
          <w:rFonts w:ascii="Arial Narrow" w:hAnsi="Arial Narrow" w:cs="Arial Narrow"/>
          <w:sz w:val="22"/>
          <w:szCs w:val="22"/>
          <w:lang w:val="es-MX"/>
        </w:rPr>
        <w:t xml:space="preserve">Documento donde se anotará por </w:t>
      </w:r>
      <w:r w:rsidR="00B711DB" w:rsidRPr="003964B8">
        <w:rPr>
          <w:rFonts w:ascii="Arial Narrow" w:hAnsi="Arial Narrow" w:cs="Arial Narrow"/>
          <w:sz w:val="22"/>
          <w:szCs w:val="22"/>
          <w:lang w:val="es-MX"/>
        </w:rPr>
        <w:t>mes</w:t>
      </w:r>
      <w:r w:rsidRPr="003964B8">
        <w:rPr>
          <w:rFonts w:ascii="Arial Narrow" w:hAnsi="Arial Narrow" w:cs="Arial Narrow"/>
          <w:sz w:val="22"/>
          <w:szCs w:val="22"/>
          <w:lang w:val="es-MX"/>
        </w:rPr>
        <w:t xml:space="preserve"> el costo del personal técnico</w:t>
      </w:r>
      <w:r w:rsidR="00E0221D" w:rsidRPr="003964B8">
        <w:rPr>
          <w:rFonts w:ascii="Arial Narrow" w:hAnsi="Arial Narrow" w:cs="Arial Narrow"/>
          <w:sz w:val="22"/>
          <w:szCs w:val="22"/>
          <w:lang w:val="es-MX"/>
        </w:rPr>
        <w:t xml:space="preserve"> </w:t>
      </w:r>
      <w:r w:rsidRPr="003964B8">
        <w:rPr>
          <w:rFonts w:ascii="Arial Narrow" w:hAnsi="Arial Narrow" w:cs="Arial Narrow"/>
          <w:sz w:val="22"/>
          <w:szCs w:val="22"/>
          <w:lang w:val="es-MX"/>
        </w:rPr>
        <w:t xml:space="preserve"> </w:t>
      </w:r>
      <w:r w:rsidR="00E0221D" w:rsidRPr="003964B8">
        <w:rPr>
          <w:rFonts w:ascii="Arial Narrow" w:hAnsi="Arial Narrow" w:cs="Arial Narrow"/>
          <w:b/>
          <w:bCs/>
          <w:sz w:val="22"/>
          <w:szCs w:val="22"/>
          <w:u w:val="single"/>
          <w:lang w:val="es-MX"/>
        </w:rPr>
        <w:t>(como: gerente de proyectos, jefe proyectista, jefe de verificación de pruebas de laboratorio, jefe de topografía.), Administrativo (como secretarias, bodegueros, contadores, veladores, etc.)</w:t>
      </w:r>
      <w:r w:rsidRPr="003964B8">
        <w:rPr>
          <w:rFonts w:ascii="Arial Narrow" w:hAnsi="Arial Narrow" w:cs="Arial Narrow"/>
          <w:sz w:val="22"/>
          <w:szCs w:val="22"/>
          <w:lang w:val="es-MX"/>
        </w:rPr>
        <w:t xml:space="preserve"> y demás personal, permanente y transitorio, que conforme a los costos indirectos (Anexo E-7) considerados por EL CONCURSANTE requiera la ejecución de los trabajos propuestos, congruente con el Anexo T-8.b.</w:t>
      </w:r>
    </w:p>
    <w:p w14:paraId="4C280D42" w14:textId="77777777" w:rsidR="005716D1" w:rsidRPr="003964B8" w:rsidRDefault="005716D1">
      <w:pPr>
        <w:pStyle w:val="Textoindependiente21"/>
        <w:ind w:firstLine="0"/>
        <w:rPr>
          <w:rFonts w:ascii="Arial Narrow" w:hAnsi="Arial Narrow" w:cs="Arial Narrow"/>
          <w:sz w:val="22"/>
          <w:szCs w:val="22"/>
          <w:lang w:val="es-MX"/>
        </w:rPr>
      </w:pPr>
    </w:p>
    <w:p w14:paraId="37916F23" w14:textId="39CAAF20"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ANEXO E-11.-</w:t>
      </w:r>
      <w:r w:rsidRPr="003964B8">
        <w:rPr>
          <w:rFonts w:ascii="Arial Narrow" w:hAnsi="Arial Narrow" w:cs="Arial Narrow"/>
          <w:b/>
          <w:bCs/>
          <w:sz w:val="22"/>
          <w:szCs w:val="22"/>
          <w:u w:val="single"/>
          <w:lang w:val="es-MX"/>
        </w:rPr>
        <w:t xml:space="preserve"> Programa de montos de la Adquisición de materiales</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Se anotará el costo </w:t>
      </w:r>
      <w:r w:rsidR="00B711DB" w:rsidRPr="003964B8">
        <w:rPr>
          <w:rFonts w:ascii="Arial Narrow" w:hAnsi="Arial Narrow" w:cs="Arial Narrow"/>
          <w:sz w:val="22"/>
          <w:szCs w:val="22"/>
          <w:lang w:val="es-MX"/>
        </w:rPr>
        <w:t>mensual</w:t>
      </w:r>
      <w:r w:rsidRPr="003964B8">
        <w:rPr>
          <w:rFonts w:ascii="Arial Narrow" w:hAnsi="Arial Narrow" w:cs="Arial Narrow"/>
          <w:sz w:val="22"/>
          <w:szCs w:val="22"/>
          <w:lang w:val="es-MX"/>
        </w:rPr>
        <w:t xml:space="preserve"> de los materiales a suministrar de conformidad con el Anexo T-11 de la propuesta técnica.</w:t>
      </w:r>
    </w:p>
    <w:p w14:paraId="61615EE4" w14:textId="77777777" w:rsidR="005716D1" w:rsidRPr="003964B8" w:rsidRDefault="005716D1">
      <w:pPr>
        <w:pStyle w:val="Textoindependiente21"/>
        <w:rPr>
          <w:rFonts w:ascii="Arial Narrow" w:hAnsi="Arial Narrow" w:cs="Arial Narrow"/>
          <w:sz w:val="22"/>
          <w:szCs w:val="22"/>
          <w:lang w:val="es-MX"/>
        </w:rPr>
      </w:pPr>
    </w:p>
    <w:p w14:paraId="6F822E1C"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b/>
          <w:bCs/>
          <w:sz w:val="22"/>
          <w:szCs w:val="22"/>
          <w:lang w:val="es-MX"/>
        </w:rPr>
        <w:t xml:space="preserve">ANEXO E-12.- </w:t>
      </w:r>
      <w:r w:rsidRPr="003964B8">
        <w:rPr>
          <w:rFonts w:ascii="Arial Narrow" w:hAnsi="Arial Narrow" w:cs="Arial Narrow"/>
          <w:b/>
          <w:bCs/>
          <w:sz w:val="22"/>
          <w:szCs w:val="22"/>
          <w:u w:val="single"/>
          <w:lang w:val="es-MX"/>
        </w:rPr>
        <w:t>Análisis de Precios Unitarios</w:t>
      </w:r>
      <w:r w:rsidRPr="003964B8">
        <w:rPr>
          <w:rFonts w:ascii="Arial Narrow" w:hAnsi="Arial Narrow" w:cs="Arial Narrow"/>
          <w:b/>
          <w:bCs/>
          <w:sz w:val="22"/>
          <w:szCs w:val="22"/>
          <w:lang w:val="es-MX"/>
        </w:rPr>
        <w:t>.-</w:t>
      </w:r>
      <w:r w:rsidRPr="003964B8">
        <w:rPr>
          <w:rFonts w:ascii="Arial Narrow" w:hAnsi="Arial Narrow" w:cs="Arial Narrow"/>
          <w:sz w:val="22"/>
          <w:szCs w:val="22"/>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14:paraId="702FEDD7"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79C4531A" w14:textId="77777777" w:rsidR="005716D1" w:rsidRPr="003964B8"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14:paraId="7BB51257" w14:textId="77777777" w:rsidR="003901A3" w:rsidRPr="003964B8"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059C6830" w14:textId="77777777" w:rsidR="005716D1" w:rsidRPr="003964B8" w:rsidRDefault="005716D1">
      <w:pPr>
        <w:pStyle w:val="Textoindependiente21"/>
        <w:rPr>
          <w:rFonts w:ascii="Arial Narrow" w:hAnsi="Arial Narrow" w:cs="Arial Narrow"/>
          <w:b/>
          <w:bCs/>
          <w:sz w:val="22"/>
          <w:szCs w:val="22"/>
          <w:lang w:val="es-MX"/>
        </w:rPr>
      </w:pPr>
      <w:r w:rsidRPr="003964B8">
        <w:rPr>
          <w:rFonts w:ascii="Arial Narrow" w:hAnsi="Arial Narrow" w:cs="Arial Narrow"/>
          <w:b/>
          <w:bCs/>
          <w:sz w:val="22"/>
          <w:szCs w:val="22"/>
          <w:lang w:val="es-MX"/>
        </w:rPr>
        <w:t>3.4</w:t>
      </w:r>
    </w:p>
    <w:p w14:paraId="5C55A68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DE LA ELABORACIÓN DE LAS PROPOSICIONES.-</w:t>
      </w:r>
    </w:p>
    <w:p w14:paraId="5CE309AC" w14:textId="77777777"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Para la elaboración de la proposición EL CONCURSANTE debe considerar:</w:t>
      </w:r>
    </w:p>
    <w:p w14:paraId="0CF6E9E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777CAEF" w14:textId="1A19FCFF"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El Catálogo de conceptos y cantidades de </w:t>
      </w:r>
      <w:r w:rsidR="00E0221D" w:rsidRPr="00AA42B6">
        <w:rPr>
          <w:rFonts w:ascii="Arial Narrow" w:hAnsi="Arial Narrow" w:cs="Arial Narrow"/>
          <w:sz w:val="22"/>
          <w:szCs w:val="22"/>
          <w:lang w:val="es-MX"/>
        </w:rPr>
        <w:t>Trabajo</w:t>
      </w:r>
      <w:r w:rsidRPr="00AA42B6">
        <w:rPr>
          <w:rFonts w:ascii="Arial Narrow" w:hAnsi="Arial Narrow" w:cs="Arial Narrow"/>
          <w:sz w:val="22"/>
          <w:szCs w:val="22"/>
          <w:lang w:val="es-MX"/>
        </w:rPr>
        <w:t xml:space="preserve">; </w:t>
      </w:r>
    </w:p>
    <w:p w14:paraId="49B11D5F" w14:textId="2F2EDBD8"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El plazo máximo de ejecución establecido por LA DEPENDENCIA; </w:t>
      </w:r>
    </w:p>
    <w:p w14:paraId="3C62FDB6" w14:textId="061E4F5D" w:rsidR="005716D1" w:rsidRPr="00AA42B6" w:rsidRDefault="000F2282"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Los T</w:t>
      </w:r>
      <w:r w:rsidR="00E0221D" w:rsidRPr="00AA42B6">
        <w:rPr>
          <w:rFonts w:ascii="Arial Narrow" w:hAnsi="Arial Narrow" w:cs="Arial Narrow"/>
          <w:sz w:val="22"/>
          <w:szCs w:val="22"/>
          <w:lang w:val="es-MX"/>
        </w:rPr>
        <w:t xml:space="preserve">érminos de </w:t>
      </w:r>
      <w:r w:rsidRPr="00AA42B6">
        <w:rPr>
          <w:rFonts w:ascii="Arial Narrow" w:hAnsi="Arial Narrow" w:cs="Arial Narrow"/>
          <w:sz w:val="22"/>
          <w:szCs w:val="22"/>
          <w:lang w:val="es-MX"/>
        </w:rPr>
        <w:t>R</w:t>
      </w:r>
      <w:r w:rsidR="00E0221D" w:rsidRPr="00AA42B6">
        <w:rPr>
          <w:rFonts w:ascii="Arial Narrow" w:hAnsi="Arial Narrow" w:cs="Arial Narrow"/>
          <w:sz w:val="22"/>
          <w:szCs w:val="22"/>
          <w:lang w:val="es-MX"/>
        </w:rPr>
        <w:t>eferencia</w:t>
      </w:r>
      <w:r w:rsidR="00656A39">
        <w:rPr>
          <w:rFonts w:ascii="Arial Narrow" w:hAnsi="Arial Narrow" w:cs="Arial Narrow"/>
          <w:sz w:val="22"/>
          <w:szCs w:val="22"/>
          <w:lang w:val="es-MX"/>
        </w:rPr>
        <w:t xml:space="preserve"> y Especificaciones Particulares</w:t>
      </w:r>
      <w:r w:rsidR="005716D1" w:rsidRPr="00AA42B6">
        <w:rPr>
          <w:rFonts w:ascii="Arial Narrow" w:hAnsi="Arial Narrow" w:cs="Arial Narrow"/>
          <w:sz w:val="22"/>
          <w:szCs w:val="22"/>
          <w:lang w:val="es-MX"/>
        </w:rPr>
        <w:t xml:space="preserve">; </w:t>
      </w:r>
    </w:p>
    <w:p w14:paraId="3CABFBEB" w14:textId="366394FF"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Lo observado en la visita al sitio de ejecución; </w:t>
      </w:r>
    </w:p>
    <w:p w14:paraId="2CEC472E" w14:textId="2557D155"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Lo tratado en la junta de aclaraciones; </w:t>
      </w:r>
    </w:p>
    <w:p w14:paraId="7F737D42" w14:textId="3506636D"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Lo asentado en los </w:t>
      </w:r>
      <w:proofErr w:type="spellStart"/>
      <w:r w:rsidRPr="00AA42B6">
        <w:rPr>
          <w:rFonts w:ascii="Arial Narrow" w:hAnsi="Arial Narrow" w:cs="Arial Narrow"/>
          <w:sz w:val="22"/>
          <w:szCs w:val="22"/>
          <w:lang w:val="es-MX"/>
        </w:rPr>
        <w:t>adendums</w:t>
      </w:r>
      <w:proofErr w:type="spellEnd"/>
      <w:r w:rsidRPr="00AA42B6">
        <w:rPr>
          <w:rFonts w:ascii="Arial Narrow" w:hAnsi="Arial Narrow" w:cs="Arial Narrow"/>
          <w:sz w:val="22"/>
          <w:szCs w:val="22"/>
          <w:lang w:val="es-MX"/>
        </w:rPr>
        <w:t xml:space="preserve"> o circulares que emita LA DEPENDENCIA con relación a la licitación; </w:t>
      </w:r>
    </w:p>
    <w:p w14:paraId="0C994D1B" w14:textId="51211341"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El modelo de contrato propuesto; </w:t>
      </w:r>
    </w:p>
    <w:p w14:paraId="702FCFA9" w14:textId="7CEC8977"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La forma de pago; </w:t>
      </w:r>
    </w:p>
    <w:p w14:paraId="753E71D7" w14:textId="196286CE"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La moneda o monedas de pago;</w:t>
      </w:r>
    </w:p>
    <w:p w14:paraId="77A23139" w14:textId="73DA47F4"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El o los anticipos que se otorgarán; </w:t>
      </w:r>
    </w:p>
    <w:p w14:paraId="24475C1B" w14:textId="1807418C" w:rsidR="005716D1" w:rsidRPr="00AA42B6" w:rsidRDefault="005716D1" w:rsidP="00AA42B6">
      <w:pPr>
        <w:pStyle w:val="Prrafodelista"/>
        <w:numPr>
          <w:ilvl w:val="0"/>
          <w:numId w:val="28"/>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 xml:space="preserve">El procedimiento propuesto para el ajuste de costos; y </w:t>
      </w:r>
    </w:p>
    <w:p w14:paraId="60A55026" w14:textId="696A4C88" w:rsidR="005716D1" w:rsidRPr="00AA42B6" w:rsidRDefault="005716D1" w:rsidP="00AA42B6">
      <w:pPr>
        <w:pStyle w:val="Prrafodelista"/>
        <w:numPr>
          <w:ilvl w:val="0"/>
          <w:numId w:val="28"/>
        </w:num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AA42B6">
        <w:rPr>
          <w:rFonts w:ascii="Arial Narrow" w:hAnsi="Arial Narrow" w:cs="Arial Narrow"/>
          <w:sz w:val="22"/>
          <w:szCs w:val="22"/>
          <w:lang w:val="es-MX"/>
        </w:rPr>
        <w:t>En general, todas las circunstancias previstas en estas BASES o en la Ley de Obras Públicas para el Estado y Municipios de Nuevo León y sus reformas publicadas con anterioridad a estas BASES.</w:t>
      </w:r>
    </w:p>
    <w:p w14:paraId="4100A190" w14:textId="0D58FADE" w:rsidR="005A3CDC"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p>
    <w:p w14:paraId="299CC6C1" w14:textId="77777777" w:rsidR="00755E1F" w:rsidRPr="003964B8" w:rsidRDefault="00755E1F">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p>
    <w:p w14:paraId="5042F065"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3.4.1 </w:t>
      </w:r>
    </w:p>
    <w:p w14:paraId="330D3FC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r w:rsidRPr="003964B8">
        <w:rPr>
          <w:rFonts w:ascii="Arial Narrow" w:hAnsi="Arial Narrow" w:cs="Arial Narrow"/>
          <w:b/>
          <w:bCs/>
          <w:sz w:val="22"/>
          <w:szCs w:val="22"/>
          <w:lang w:val="es-MX"/>
        </w:rPr>
        <w:t>CONSIDERACIONES ESPECIALES.-</w:t>
      </w:r>
    </w:p>
    <w:p w14:paraId="1E54EDD8" w14:textId="77777777" w:rsidR="00717710" w:rsidRPr="003964B8"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14:paraId="03159054" w14:textId="1F1DA931" w:rsidR="00D326C1" w:rsidRDefault="00321285">
      <w:pPr>
        <w:pStyle w:val="Textoindependiente21"/>
        <w:rPr>
          <w:rFonts w:ascii="Arial Narrow" w:hAnsi="Arial Narrow" w:cs="Arial Narrow"/>
          <w:sz w:val="22"/>
          <w:szCs w:val="22"/>
          <w:lang w:val="es-MX"/>
        </w:rPr>
      </w:pPr>
      <w:r>
        <w:rPr>
          <w:rFonts w:ascii="Arial Narrow" w:hAnsi="Arial Narrow"/>
          <w:b/>
          <w:sz w:val="22"/>
          <w:szCs w:val="22"/>
        </w:rPr>
        <w:t>A</w:t>
      </w:r>
      <w:r w:rsidR="00D326C1" w:rsidRPr="001E4828">
        <w:rPr>
          <w:rFonts w:ascii="Arial Narrow" w:hAnsi="Arial Narrow"/>
          <w:b/>
          <w:sz w:val="22"/>
          <w:szCs w:val="22"/>
        </w:rPr>
        <w:t>).- PRUEBAS DE VERIFICACIÓN DE CALIDAD.-</w:t>
      </w:r>
      <w:r w:rsidR="00D326C1" w:rsidRPr="001E4828">
        <w:rPr>
          <w:rFonts w:ascii="Arial Narrow" w:hAnsi="Arial Narrow"/>
          <w:sz w:val="22"/>
          <w:szCs w:val="22"/>
        </w:rPr>
        <w:t xml:space="preserve"> EL LICITANTE deberá incluir en sus costos </w:t>
      </w:r>
      <w:r w:rsidR="00D326C1">
        <w:rPr>
          <w:rFonts w:ascii="Arial Narrow" w:hAnsi="Arial Narrow"/>
          <w:sz w:val="22"/>
          <w:szCs w:val="22"/>
        </w:rPr>
        <w:t xml:space="preserve">directos </w:t>
      </w:r>
      <w:r w:rsidR="00D326C1" w:rsidRPr="001E4828">
        <w:rPr>
          <w:rFonts w:ascii="Arial Narrow" w:hAnsi="Arial Narrow"/>
          <w:sz w:val="22"/>
          <w:szCs w:val="22"/>
        </w:rPr>
        <w:t xml:space="preserve">pruebas de verificación de calidad (LABORATORIOS) de materiales que comprueben las especificaciones solicitadas en esta </w:t>
      </w:r>
      <w:r w:rsidR="00443A90">
        <w:rPr>
          <w:rFonts w:ascii="Arial Narrow" w:hAnsi="Arial Narrow"/>
          <w:sz w:val="22"/>
          <w:szCs w:val="22"/>
        </w:rPr>
        <w:t>Convocatoria</w:t>
      </w:r>
      <w:r w:rsidR="00D326C1" w:rsidRPr="001E4828">
        <w:rPr>
          <w:rFonts w:ascii="Arial Narrow" w:hAnsi="Arial Narrow"/>
          <w:sz w:val="22"/>
          <w:szCs w:val="22"/>
        </w:rPr>
        <w:t xml:space="preserve">; igualmente deberá preverlas para verificar principalmente los conceptos de compactación de rellenos, bases hidráulicas, carpetas asfálticas y bases asfálticas y verificación de la dosificación adecuada de los concretos </w:t>
      </w:r>
      <w:r w:rsidR="00D326C1" w:rsidRPr="00F76E34">
        <w:rPr>
          <w:rFonts w:ascii="Arial Narrow" w:hAnsi="Arial Narrow"/>
          <w:sz w:val="22"/>
          <w:szCs w:val="22"/>
        </w:rPr>
        <w:t>hidráulicos, carpetas y resistencia de los concretos hidráulicos de acuerdo a las especificaciones y/o normas según</w:t>
      </w:r>
      <w:r w:rsidR="00D326C1">
        <w:rPr>
          <w:rFonts w:ascii="Arial Narrow" w:hAnsi="Arial Narrow"/>
          <w:sz w:val="22"/>
          <w:szCs w:val="22"/>
        </w:rPr>
        <w:t xml:space="preserve"> el documento para expresar el</w:t>
      </w:r>
      <w:r w:rsidR="00D326C1" w:rsidRPr="00F76E34">
        <w:rPr>
          <w:rFonts w:ascii="Arial Narrow" w:hAnsi="Arial Narrow"/>
          <w:sz w:val="22"/>
          <w:szCs w:val="22"/>
        </w:rPr>
        <w:t xml:space="preserve"> </w:t>
      </w:r>
      <w:r w:rsidR="00D326C1" w:rsidRPr="00C66CD6">
        <w:rPr>
          <w:rFonts w:ascii="Arial Narrow" w:hAnsi="Arial Narrow"/>
          <w:sz w:val="22"/>
          <w:szCs w:val="22"/>
        </w:rPr>
        <w:t>PRESUPUESTO TOTAL DE LOS TRABAJOS</w:t>
      </w:r>
      <w:r w:rsidR="00D326C1">
        <w:rPr>
          <w:rFonts w:ascii="Arial Narrow" w:hAnsi="Arial Narrow"/>
          <w:sz w:val="22"/>
          <w:szCs w:val="22"/>
        </w:rPr>
        <w:t xml:space="preserve"> (</w:t>
      </w:r>
      <w:r w:rsidR="00A60A1A">
        <w:rPr>
          <w:rFonts w:ascii="Arial Narrow" w:hAnsi="Arial Narrow"/>
          <w:sz w:val="22"/>
          <w:szCs w:val="22"/>
        </w:rPr>
        <w:t>E-</w:t>
      </w:r>
      <w:r w:rsidR="00D326C1">
        <w:rPr>
          <w:rFonts w:ascii="Arial Narrow" w:hAnsi="Arial Narrow"/>
          <w:sz w:val="22"/>
          <w:szCs w:val="22"/>
        </w:rPr>
        <w:t xml:space="preserve"> </w:t>
      </w:r>
      <w:r w:rsidR="00A60A1A">
        <w:rPr>
          <w:rFonts w:ascii="Arial Narrow" w:hAnsi="Arial Narrow"/>
          <w:sz w:val="22"/>
          <w:szCs w:val="22"/>
        </w:rPr>
        <w:t>3</w:t>
      </w:r>
      <w:r w:rsidR="00D326C1">
        <w:rPr>
          <w:rFonts w:ascii="Arial Narrow" w:hAnsi="Arial Narrow"/>
          <w:sz w:val="22"/>
          <w:szCs w:val="22"/>
        </w:rPr>
        <w:t xml:space="preserve">) o los Términos de Referencia </w:t>
      </w:r>
      <w:r w:rsidR="00656A39">
        <w:rPr>
          <w:rFonts w:ascii="Arial Narrow" w:hAnsi="Arial Narrow"/>
          <w:sz w:val="22"/>
          <w:szCs w:val="22"/>
        </w:rPr>
        <w:t xml:space="preserve">y Especificaciones Particulares </w:t>
      </w:r>
      <w:r w:rsidR="00D326C1" w:rsidRPr="00F76E34">
        <w:rPr>
          <w:rFonts w:ascii="Arial Narrow" w:hAnsi="Arial Narrow"/>
          <w:sz w:val="22"/>
          <w:szCs w:val="22"/>
        </w:rPr>
        <w:t>que entregue LA DEPENDENCIA con</w:t>
      </w:r>
      <w:r w:rsidR="00656A39">
        <w:rPr>
          <w:rFonts w:ascii="Arial Narrow" w:hAnsi="Arial Narrow"/>
          <w:sz w:val="22"/>
          <w:szCs w:val="22"/>
        </w:rPr>
        <w:t xml:space="preserve"> estas Bases de Licitación</w:t>
      </w:r>
      <w:r w:rsidR="00D326C1" w:rsidRPr="00F76E34">
        <w:rPr>
          <w:rFonts w:ascii="Arial Narrow" w:hAnsi="Arial Narrow"/>
          <w:sz w:val="22"/>
          <w:szCs w:val="22"/>
        </w:rPr>
        <w:t>.</w:t>
      </w:r>
    </w:p>
    <w:p w14:paraId="77C96F04" w14:textId="77777777" w:rsidR="00D326C1" w:rsidRDefault="00D326C1" w:rsidP="00D326C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5FC879A" w14:textId="645F6D14" w:rsidR="00D326C1" w:rsidRPr="003964B8" w:rsidRDefault="00D326C1" w:rsidP="00D326C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Las pruebas para acreditar el cumplimiento de las especificaciones solicitadas deberán hacerse por un laboratorio que cuente con la Acreditación de la Secretaría de Desarrollo Sustentable de Nuevo León par</w:t>
      </w:r>
      <w:r>
        <w:rPr>
          <w:rFonts w:ascii="Arial Narrow" w:hAnsi="Arial Narrow" w:cs="Arial Narrow"/>
          <w:sz w:val="22"/>
          <w:szCs w:val="22"/>
          <w:lang w:val="es-MX"/>
        </w:rPr>
        <w:t>a</w:t>
      </w:r>
      <w:r w:rsidRPr="003964B8">
        <w:rPr>
          <w:rFonts w:ascii="Arial Narrow" w:hAnsi="Arial Narrow" w:cs="Arial Narrow"/>
          <w:sz w:val="22"/>
          <w:szCs w:val="22"/>
          <w:lang w:val="es-MX"/>
        </w:rPr>
        <w:t xml:space="preserve"> el caso de </w:t>
      </w:r>
      <w:r>
        <w:rPr>
          <w:rFonts w:ascii="Arial Narrow" w:hAnsi="Arial Narrow" w:cs="Arial Narrow"/>
          <w:sz w:val="22"/>
          <w:szCs w:val="22"/>
          <w:lang w:val="es-MX"/>
        </w:rPr>
        <w:t>Trabajos</w:t>
      </w:r>
      <w:r w:rsidRPr="003964B8">
        <w:rPr>
          <w:rFonts w:ascii="Arial Narrow" w:hAnsi="Arial Narrow" w:cs="Arial Narrow"/>
          <w:sz w:val="22"/>
          <w:szCs w:val="22"/>
          <w:lang w:val="es-MX"/>
        </w:rPr>
        <w:t xml:space="preserve"> </w:t>
      </w:r>
      <w:r>
        <w:rPr>
          <w:rFonts w:ascii="Arial Narrow" w:hAnsi="Arial Narrow" w:cs="Arial Narrow"/>
          <w:sz w:val="22"/>
          <w:szCs w:val="22"/>
          <w:lang w:val="es-MX"/>
        </w:rPr>
        <w:t xml:space="preserve">que incluyan la rehabilitación o construcción </w:t>
      </w:r>
      <w:r w:rsidRPr="003964B8">
        <w:rPr>
          <w:rFonts w:ascii="Arial Narrow" w:hAnsi="Arial Narrow" w:cs="Arial Narrow"/>
          <w:sz w:val="22"/>
          <w:szCs w:val="22"/>
          <w:lang w:val="es-MX"/>
        </w:rPr>
        <w:t xml:space="preserve">de Pavimento o bien de la Entidad Mexicana de Acreditaciones (EMA) para </w:t>
      </w:r>
      <w:r>
        <w:rPr>
          <w:rFonts w:ascii="Arial Narrow" w:hAnsi="Arial Narrow" w:cs="Arial Narrow"/>
          <w:sz w:val="22"/>
          <w:szCs w:val="22"/>
          <w:lang w:val="es-MX"/>
        </w:rPr>
        <w:t>trabajos</w:t>
      </w:r>
      <w:r w:rsidRPr="003964B8">
        <w:rPr>
          <w:rFonts w:ascii="Arial Narrow" w:hAnsi="Arial Narrow" w:cs="Arial Narrow"/>
          <w:sz w:val="22"/>
          <w:szCs w:val="22"/>
          <w:lang w:val="es-MX"/>
        </w:rPr>
        <w:t xml:space="preserve"> distint</w:t>
      </w:r>
      <w:r>
        <w:rPr>
          <w:rFonts w:ascii="Arial Narrow" w:hAnsi="Arial Narrow" w:cs="Arial Narrow"/>
          <w:sz w:val="22"/>
          <w:szCs w:val="22"/>
          <w:lang w:val="es-MX"/>
        </w:rPr>
        <w:t>o</w:t>
      </w:r>
      <w:r w:rsidRPr="003964B8">
        <w:rPr>
          <w:rFonts w:ascii="Arial Narrow" w:hAnsi="Arial Narrow" w:cs="Arial Narrow"/>
          <w:sz w:val="22"/>
          <w:szCs w:val="22"/>
          <w:lang w:val="es-MX"/>
        </w:rPr>
        <w:t>s a Pavimentos.</w:t>
      </w:r>
    </w:p>
    <w:p w14:paraId="00539080" w14:textId="77777777" w:rsidR="00D326C1" w:rsidRPr="003964B8" w:rsidRDefault="00D326C1">
      <w:pPr>
        <w:pStyle w:val="Textoindependiente21"/>
        <w:rPr>
          <w:rFonts w:ascii="Arial Narrow" w:hAnsi="Arial Narrow" w:cs="Arial Narrow"/>
          <w:sz w:val="22"/>
          <w:szCs w:val="22"/>
          <w:lang w:val="es-MX"/>
        </w:rPr>
      </w:pPr>
    </w:p>
    <w:p w14:paraId="0F713813" w14:textId="3707C6EF" w:rsidR="00FE37D7" w:rsidRPr="003964B8" w:rsidRDefault="00321285" w:rsidP="00FE37D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B</w:t>
      </w:r>
      <w:r w:rsidR="005716D1" w:rsidRPr="003964B8">
        <w:rPr>
          <w:rFonts w:ascii="Arial Narrow" w:hAnsi="Arial Narrow" w:cs="Arial Narrow"/>
          <w:sz w:val="22"/>
          <w:szCs w:val="22"/>
          <w:lang w:val="es-MX"/>
        </w:rPr>
        <w:t>).- RECURSOS NECESARIOS PARA CUMPLIMIENTO DE PROGRAMA.- Para el cumplimiento del plazo de ejecución establecido por LA DEPENDENCIA</w:t>
      </w:r>
      <w:r w:rsidR="00656A39">
        <w:rPr>
          <w:rFonts w:ascii="Arial Narrow" w:hAnsi="Arial Narrow" w:cs="Arial Narrow"/>
          <w:sz w:val="22"/>
          <w:szCs w:val="22"/>
          <w:lang w:val="es-MX"/>
        </w:rPr>
        <w:t>,</w:t>
      </w:r>
      <w:r w:rsidR="005716D1" w:rsidRPr="003964B8">
        <w:rPr>
          <w:rFonts w:ascii="Arial Narrow" w:hAnsi="Arial Narrow" w:cs="Arial Narrow"/>
          <w:sz w:val="22"/>
          <w:szCs w:val="22"/>
          <w:lang w:val="es-MX"/>
        </w:rPr>
        <w:t xml:space="preserve"> EL CONCURSANTE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w:t>
      </w:r>
      <w:r w:rsidR="00A60A1A">
        <w:rPr>
          <w:rFonts w:ascii="Arial Narrow" w:hAnsi="Arial Narrow" w:cs="Arial Narrow"/>
          <w:sz w:val="22"/>
          <w:szCs w:val="22"/>
          <w:lang w:val="es-MX"/>
        </w:rPr>
        <w:t xml:space="preserve">unitarios </w:t>
      </w:r>
      <w:r w:rsidR="005716D1" w:rsidRPr="003964B8">
        <w:rPr>
          <w:rFonts w:ascii="Arial Narrow" w:hAnsi="Arial Narrow" w:cs="Arial Narrow"/>
          <w:sz w:val="22"/>
          <w:szCs w:val="22"/>
          <w:lang w:val="es-MX"/>
        </w:rPr>
        <w:t>ofrecidos o la determinación de un nuevo precio por dicho concepto.</w:t>
      </w:r>
      <w:r w:rsidR="006B370D" w:rsidRPr="003964B8">
        <w:rPr>
          <w:rFonts w:ascii="Arial Narrow" w:hAnsi="Arial Narrow" w:cs="Arial Narrow"/>
          <w:sz w:val="22"/>
          <w:szCs w:val="22"/>
          <w:lang w:val="es-MX"/>
        </w:rPr>
        <w:t xml:space="preserve"> </w:t>
      </w:r>
    </w:p>
    <w:p w14:paraId="0580F923" w14:textId="6260A40A" w:rsidR="005716D1" w:rsidRPr="003964B8" w:rsidRDefault="005716D1">
      <w:pPr>
        <w:pStyle w:val="Textoindependiente21"/>
        <w:rPr>
          <w:rFonts w:ascii="Arial Narrow" w:hAnsi="Arial Narrow" w:cs="Arial Narrow"/>
          <w:sz w:val="22"/>
          <w:szCs w:val="22"/>
          <w:lang w:val="es-MX"/>
        </w:rPr>
      </w:pPr>
    </w:p>
    <w:p w14:paraId="3FE27697" w14:textId="058BD58D" w:rsidR="005716D1" w:rsidRPr="003964B8" w:rsidRDefault="0032128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b/>
          <w:bCs/>
          <w:sz w:val="22"/>
          <w:szCs w:val="22"/>
          <w:lang w:val="es-MX"/>
        </w:rPr>
        <w:t>C</w:t>
      </w:r>
      <w:r w:rsidR="005716D1" w:rsidRPr="007E33D7">
        <w:rPr>
          <w:rFonts w:ascii="Arial Narrow" w:hAnsi="Arial Narrow" w:cs="Arial Narrow"/>
          <w:b/>
          <w:bCs/>
          <w:sz w:val="22"/>
          <w:szCs w:val="22"/>
          <w:lang w:val="es-MX"/>
        </w:rPr>
        <w:t>).- SEGURIDAD E HIGIENE.-</w:t>
      </w:r>
      <w:r w:rsidR="005716D1" w:rsidRPr="003964B8">
        <w:rPr>
          <w:rFonts w:ascii="Arial Narrow" w:hAnsi="Arial Narrow" w:cs="Arial Narrow"/>
          <w:sz w:val="22"/>
          <w:szCs w:val="22"/>
          <w:lang w:val="es-MX"/>
        </w:rPr>
        <w:t xml:space="preserve"> EL CONCURSANTE deberá considerar en la elaboración de su propuesta (costos indirectos, anexo E-7), los recursos necesarios de seguridad e higiene que </w:t>
      </w:r>
      <w:r w:rsidR="0058612B" w:rsidRPr="003964B8">
        <w:rPr>
          <w:rFonts w:ascii="Arial Narrow" w:hAnsi="Arial Narrow" w:cs="Arial Narrow"/>
          <w:sz w:val="22"/>
          <w:szCs w:val="22"/>
          <w:lang w:val="es-MX"/>
        </w:rPr>
        <w:t>requiera para la ejecución de los</w:t>
      </w:r>
      <w:r w:rsidR="005716D1" w:rsidRPr="003964B8">
        <w:rPr>
          <w:rFonts w:ascii="Arial Narrow" w:hAnsi="Arial Narrow" w:cs="Arial Narrow"/>
          <w:sz w:val="22"/>
          <w:szCs w:val="22"/>
          <w:lang w:val="es-MX"/>
        </w:rPr>
        <w:t xml:space="preserve"> </w:t>
      </w:r>
      <w:r w:rsidR="0058612B" w:rsidRPr="003964B8">
        <w:rPr>
          <w:rFonts w:ascii="Arial Narrow" w:hAnsi="Arial Narrow" w:cs="Arial Narrow"/>
          <w:sz w:val="22"/>
          <w:szCs w:val="22"/>
          <w:lang w:val="es-MX"/>
        </w:rPr>
        <w:t>trabajos</w:t>
      </w:r>
      <w:r w:rsidR="005716D1" w:rsidRPr="003964B8">
        <w:rPr>
          <w:rFonts w:ascii="Arial Narrow" w:hAnsi="Arial Narrow" w:cs="Arial Narrow"/>
          <w:sz w:val="22"/>
          <w:szCs w:val="22"/>
          <w:lang w:val="es-MX"/>
        </w:rPr>
        <w:t xml:space="preserve">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w:t>
      </w:r>
    </w:p>
    <w:p w14:paraId="6DEC49E5" w14:textId="77777777" w:rsidR="002C13D3" w:rsidRPr="003964B8"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CDBBFD8" w14:textId="79678C8C"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Sin que lo siguiente sea exhaustivo, limitativo o mínimo requerido</w:t>
      </w:r>
      <w:r w:rsidR="00FE37D7">
        <w:rPr>
          <w:rFonts w:ascii="Arial Narrow" w:hAnsi="Arial Narrow" w:cs="Arial Narrow"/>
          <w:sz w:val="22"/>
          <w:szCs w:val="22"/>
          <w:lang w:val="es-MX"/>
        </w:rPr>
        <w:t xml:space="preserve"> EL CONTRATISTA, sus subcontratistas o asociados</w:t>
      </w:r>
      <w:r w:rsidRPr="003964B8">
        <w:rPr>
          <w:rFonts w:ascii="Arial Narrow" w:hAnsi="Arial Narrow" w:cs="Arial Narrow"/>
          <w:sz w:val="22"/>
          <w:szCs w:val="22"/>
          <w:lang w:val="es-MX"/>
        </w:rPr>
        <w:t xml:space="preserve"> deberá</w:t>
      </w:r>
      <w:r w:rsidR="00FE37D7">
        <w:rPr>
          <w:rFonts w:ascii="Arial Narrow" w:hAnsi="Arial Narrow" w:cs="Arial Narrow"/>
          <w:sz w:val="22"/>
          <w:szCs w:val="22"/>
          <w:lang w:val="es-MX"/>
        </w:rPr>
        <w:t>n</w:t>
      </w:r>
      <w:r w:rsidRPr="003964B8">
        <w:rPr>
          <w:rFonts w:ascii="Arial Narrow" w:hAnsi="Arial Narrow" w:cs="Arial Narrow"/>
          <w:sz w:val="22"/>
          <w:szCs w:val="22"/>
          <w:lang w:val="es-MX"/>
        </w:rPr>
        <w:t xml:space="preserve">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w:t>
      </w:r>
      <w:r w:rsidR="00FE37D7" w:rsidRPr="001E4828">
        <w:rPr>
          <w:rFonts w:ascii="Arial Narrow" w:hAnsi="Arial Narrow"/>
          <w:sz w:val="22"/>
          <w:szCs w:val="22"/>
        </w:rPr>
        <w:t>Asimismo</w:t>
      </w:r>
      <w:r w:rsidR="00FE37D7">
        <w:rPr>
          <w:rFonts w:ascii="Arial Narrow" w:hAnsi="Arial Narrow"/>
          <w:sz w:val="22"/>
          <w:szCs w:val="22"/>
        </w:rPr>
        <w:t>,</w:t>
      </w:r>
      <w:r w:rsidR="00FE37D7" w:rsidRPr="001E4828">
        <w:rPr>
          <w:rFonts w:ascii="Arial Narrow" w:hAnsi="Arial Narrow"/>
          <w:sz w:val="22"/>
          <w:szCs w:val="22"/>
        </w:rPr>
        <w:t xml:space="preserve"> en materia de higiene deberá contar en el lugar de los trabajos, a su costa, con letrinas móviles suficientes para el personal que labore, supervise o inspeccione los trabajos, artículos de limpieza, equipo y herramienta y personal necesario para mantener limpia el área de trabajo.</w:t>
      </w:r>
    </w:p>
    <w:p w14:paraId="6108CABD" w14:textId="77777777" w:rsidR="00FE37D7" w:rsidRDefault="00FE37D7" w:rsidP="00FE37D7">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55B7971" w14:textId="1487D7F7" w:rsidR="005716D1" w:rsidRDefault="00FE37D7" w:rsidP="00FE37D7">
      <w:pPr>
        <w:pStyle w:val="Textoindependiente21"/>
        <w:rPr>
          <w:rFonts w:ascii="Arial Narrow" w:hAnsi="Arial Narrow"/>
          <w:sz w:val="22"/>
          <w:szCs w:val="22"/>
        </w:rPr>
      </w:pPr>
      <w:r w:rsidRPr="001E4828">
        <w:rPr>
          <w:rFonts w:ascii="Arial Narrow" w:hAnsi="Arial Narrow"/>
          <w:sz w:val="22"/>
          <w:szCs w:val="22"/>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1E4828">
        <w:rPr>
          <w:rFonts w:ascii="Arial Narrow" w:hAnsi="Arial Narrow"/>
          <w:b/>
          <w:sz w:val="22"/>
          <w:szCs w:val="22"/>
        </w:rPr>
        <w:t>EL CONTRATISTA</w:t>
      </w:r>
      <w:r w:rsidRPr="001E4828">
        <w:rPr>
          <w:rFonts w:ascii="Arial Narrow" w:hAnsi="Arial Narrow"/>
          <w:sz w:val="22"/>
          <w:szCs w:val="22"/>
        </w:rPr>
        <w:t>.</w:t>
      </w:r>
    </w:p>
    <w:p w14:paraId="3A74D102" w14:textId="3286FFBD" w:rsidR="00FE37D7" w:rsidRDefault="00FE37D7" w:rsidP="00FE37D7">
      <w:pPr>
        <w:pStyle w:val="Textoindependiente21"/>
        <w:rPr>
          <w:rFonts w:ascii="Arial Narrow" w:hAnsi="Arial Narrow" w:cs="Arial Narrow"/>
          <w:sz w:val="22"/>
          <w:szCs w:val="22"/>
          <w:lang w:val="es-MX"/>
        </w:rPr>
      </w:pPr>
    </w:p>
    <w:p w14:paraId="2A62EFC1" w14:textId="7ED24A1C" w:rsidR="00923DAA" w:rsidRPr="00923DAA" w:rsidRDefault="00321285" w:rsidP="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b/>
          <w:bCs/>
          <w:sz w:val="22"/>
          <w:szCs w:val="22"/>
          <w:lang w:val="es-MX"/>
        </w:rPr>
        <w:t>D</w:t>
      </w:r>
      <w:r w:rsidR="00923DAA" w:rsidRPr="00923DAA">
        <w:rPr>
          <w:rFonts w:ascii="Arial Narrow" w:hAnsi="Arial Narrow" w:cs="Arial Narrow"/>
          <w:b/>
          <w:bCs/>
          <w:sz w:val="22"/>
          <w:szCs w:val="22"/>
          <w:lang w:val="es-MX"/>
        </w:rPr>
        <w:t>).- SEÑALAMIENTO DE PROTECCIÓN.</w:t>
      </w:r>
      <w:r w:rsidR="00923DAA" w:rsidRPr="00923DAA">
        <w:rPr>
          <w:rFonts w:ascii="Arial Narrow" w:hAnsi="Arial Narrow" w:cs="Arial Narrow"/>
          <w:sz w:val="22"/>
          <w:szCs w:val="22"/>
          <w:lang w:val="es-MX"/>
        </w:rPr>
        <w:t xml:space="preserve">- </w:t>
      </w:r>
    </w:p>
    <w:p w14:paraId="30948E8A" w14:textId="77777777" w:rsidR="00923DAA" w:rsidRPr="00923DAA" w:rsidRDefault="00923DAA" w:rsidP="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D4E9447" w14:textId="731CFF5E" w:rsidR="00923DAA" w:rsidRPr="00923DAA" w:rsidRDefault="00813A0D" w:rsidP="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EL LICITANTE</w:t>
      </w:r>
      <w:r w:rsidR="00923DAA" w:rsidRPr="00923DAA">
        <w:rPr>
          <w:rFonts w:ascii="Arial Narrow" w:hAnsi="Arial Narrow" w:cs="Arial Narrow"/>
          <w:sz w:val="22"/>
          <w:szCs w:val="22"/>
          <w:lang w:val="es-MX"/>
        </w:rPr>
        <w:t>, incluirá en sus costos</w:t>
      </w:r>
      <w:r w:rsidR="00923DAA">
        <w:rPr>
          <w:rFonts w:ascii="Arial Narrow" w:hAnsi="Arial Narrow" w:cs="Arial Narrow"/>
          <w:sz w:val="22"/>
          <w:szCs w:val="22"/>
          <w:lang w:val="es-MX"/>
        </w:rPr>
        <w:t xml:space="preserve"> indirectos</w:t>
      </w:r>
      <w:r w:rsidR="00923DAA" w:rsidRPr="00923DAA">
        <w:rPr>
          <w:rFonts w:ascii="Arial Narrow" w:hAnsi="Arial Narrow" w:cs="Arial Narrow"/>
          <w:sz w:val="22"/>
          <w:szCs w:val="22"/>
          <w:lang w:val="es-MX"/>
        </w:rPr>
        <w:t>,</w:t>
      </w:r>
      <w:r w:rsidR="00923DAA" w:rsidRPr="008E16B6">
        <w:rPr>
          <w:rFonts w:ascii="Arial Narrow" w:hAnsi="Arial Narrow" w:cs="Arial Narrow"/>
          <w:b/>
          <w:bCs/>
          <w:sz w:val="22"/>
          <w:szCs w:val="22"/>
          <w:lang w:val="es-MX"/>
        </w:rPr>
        <w:t xml:space="preserve"> </w:t>
      </w:r>
      <w:r w:rsidR="005F4018" w:rsidRPr="008E16B6">
        <w:rPr>
          <w:rFonts w:ascii="Arial Narrow" w:hAnsi="Arial Narrow" w:cs="Arial Narrow"/>
          <w:b/>
          <w:bCs/>
          <w:sz w:val="22"/>
          <w:szCs w:val="22"/>
          <w:lang w:val="es-MX"/>
        </w:rPr>
        <w:t xml:space="preserve">en </w:t>
      </w:r>
      <w:r w:rsidR="008E16B6" w:rsidRPr="008E16B6">
        <w:rPr>
          <w:rFonts w:ascii="Arial Narrow" w:hAnsi="Arial Narrow" w:cs="Arial Narrow"/>
          <w:b/>
          <w:bCs/>
          <w:sz w:val="22"/>
          <w:szCs w:val="22"/>
          <w:lang w:val="es-MX"/>
        </w:rPr>
        <w:t xml:space="preserve">su caso, </w:t>
      </w:r>
      <w:r w:rsidR="00923DAA" w:rsidRPr="00923DAA">
        <w:rPr>
          <w:rFonts w:ascii="Arial Narrow" w:hAnsi="Arial Narrow" w:cs="Arial Narrow"/>
          <w:sz w:val="22"/>
          <w:szCs w:val="22"/>
          <w:lang w:val="es-MX"/>
        </w:rPr>
        <w:t xml:space="preserve">señalamiento para protección </w:t>
      </w:r>
      <w:r w:rsidR="007E33D7">
        <w:rPr>
          <w:rFonts w:ascii="Arial Narrow" w:hAnsi="Arial Narrow" w:cs="Arial Narrow"/>
          <w:sz w:val="22"/>
          <w:szCs w:val="22"/>
          <w:lang w:val="es-MX"/>
        </w:rPr>
        <w:t>de los</w:t>
      </w:r>
      <w:r w:rsidR="00923DAA" w:rsidRPr="00923DAA">
        <w:rPr>
          <w:rFonts w:ascii="Arial Narrow" w:hAnsi="Arial Narrow" w:cs="Arial Narrow"/>
          <w:sz w:val="22"/>
          <w:szCs w:val="22"/>
          <w:lang w:val="es-MX"/>
        </w:rPr>
        <w:t xml:space="preserve"> </w:t>
      </w:r>
      <w:proofErr w:type="spellStart"/>
      <w:r w:rsidR="00923DAA" w:rsidRPr="00923DAA">
        <w:rPr>
          <w:rFonts w:ascii="Arial Narrow" w:hAnsi="Arial Narrow" w:cs="Arial Narrow"/>
          <w:sz w:val="22"/>
          <w:szCs w:val="22"/>
          <w:lang w:val="es-MX"/>
        </w:rPr>
        <w:t>bandereros</w:t>
      </w:r>
      <w:proofErr w:type="spellEnd"/>
      <w:r w:rsidR="00923DAA" w:rsidRPr="00923DAA">
        <w:rPr>
          <w:rFonts w:ascii="Arial Narrow" w:hAnsi="Arial Narrow" w:cs="Arial Narrow"/>
          <w:sz w:val="22"/>
          <w:szCs w:val="22"/>
          <w:lang w:val="es-MX"/>
        </w:rPr>
        <w:t xml:space="preserve"> que se requieran para los trabajos.</w:t>
      </w:r>
    </w:p>
    <w:p w14:paraId="4A9B6E84" w14:textId="77777777" w:rsidR="00923DAA" w:rsidRPr="00923DAA" w:rsidRDefault="00923DAA" w:rsidP="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23DAA">
        <w:rPr>
          <w:rFonts w:ascii="Arial Narrow" w:hAnsi="Arial Narrow" w:cs="Arial Narrow"/>
          <w:sz w:val="22"/>
          <w:szCs w:val="22"/>
          <w:lang w:val="es-MX"/>
        </w:rPr>
        <w:t xml:space="preserve">   </w:t>
      </w:r>
    </w:p>
    <w:p w14:paraId="47EB8835" w14:textId="77AB4840" w:rsidR="00923DAA" w:rsidRPr="00923DAA" w:rsidRDefault="00923DAA" w:rsidP="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23DAA">
        <w:rPr>
          <w:rFonts w:ascii="Arial Narrow" w:hAnsi="Arial Narrow" w:cs="Arial Narrow"/>
          <w:sz w:val="22"/>
          <w:szCs w:val="22"/>
          <w:lang w:val="es-MX"/>
        </w:rPr>
        <w:t>Aun cuando el Contratista no considere por su cuenta en su propuesta</w:t>
      </w:r>
      <w:r w:rsidR="00813A0D">
        <w:rPr>
          <w:rFonts w:ascii="Arial Narrow" w:hAnsi="Arial Narrow" w:cs="Arial Narrow"/>
          <w:sz w:val="22"/>
          <w:szCs w:val="22"/>
          <w:lang w:val="es-MX"/>
        </w:rPr>
        <w:t xml:space="preserve"> los </w:t>
      </w:r>
      <w:proofErr w:type="spellStart"/>
      <w:r w:rsidR="00813A0D">
        <w:rPr>
          <w:rFonts w:ascii="Arial Narrow" w:hAnsi="Arial Narrow" w:cs="Arial Narrow"/>
          <w:sz w:val="22"/>
          <w:szCs w:val="22"/>
          <w:lang w:val="es-MX"/>
        </w:rPr>
        <w:t>bandereros</w:t>
      </w:r>
      <w:proofErr w:type="spellEnd"/>
      <w:r w:rsidRPr="00923DAA">
        <w:rPr>
          <w:rFonts w:ascii="Arial Narrow" w:hAnsi="Arial Narrow" w:cs="Arial Narrow"/>
          <w:sz w:val="22"/>
          <w:szCs w:val="22"/>
          <w:lang w:val="es-MX"/>
        </w:rPr>
        <w:t>, estos serán a su cargo, por lo que de ninguna manera serán tomados en cuenta para reclamación o pago adicional.</w:t>
      </w:r>
    </w:p>
    <w:p w14:paraId="31D53352" w14:textId="77777777" w:rsidR="00923DAA" w:rsidRPr="00923DAA" w:rsidRDefault="00923DAA" w:rsidP="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00DBEF2" w14:textId="5530A66F" w:rsidR="00923DAA" w:rsidRPr="003964B8" w:rsidRDefault="00923DAA" w:rsidP="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23DAA">
        <w:rPr>
          <w:rFonts w:ascii="Arial Narrow" w:hAnsi="Arial Narrow" w:cs="Arial Narrow"/>
          <w:sz w:val="22"/>
          <w:szCs w:val="22"/>
          <w:lang w:val="es-MX"/>
        </w:rPr>
        <w:t>El proponente deberá tomar en cuenta al formular su proposición todas las dificultades y restricciones que se presenten debido a la presencia de instalaciones (de Petróleos Mexicanos, Comisión Federal de Electricidad, Teléfonos, Fibra Óptica, Gas</w:t>
      </w:r>
      <w:r w:rsidR="000D48A0">
        <w:rPr>
          <w:rFonts w:ascii="Arial Narrow" w:hAnsi="Arial Narrow" w:cs="Arial Narrow"/>
          <w:sz w:val="22"/>
          <w:szCs w:val="22"/>
          <w:lang w:val="es-MX"/>
        </w:rPr>
        <w:t xml:space="preserve">, </w:t>
      </w:r>
      <w:r w:rsidRPr="00923DAA">
        <w:rPr>
          <w:rFonts w:ascii="Arial Narrow" w:hAnsi="Arial Narrow" w:cs="Arial Narrow"/>
          <w:sz w:val="22"/>
          <w:szCs w:val="22"/>
          <w:lang w:val="es-MX"/>
        </w:rPr>
        <w:t>etc.), entre otras, ya que no se aceptará reclamación alguna del Contratista respecto a los precios unitarios contenidos en su proposición, aduciendo el desconocimiento de las condiciones en que se realizarán los trabajos.</w:t>
      </w:r>
    </w:p>
    <w:p w14:paraId="696A6A90" w14:textId="77777777" w:rsidR="00923DAA" w:rsidRDefault="00923DA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ED49800" w14:textId="077EB8E2" w:rsidR="000D48A0" w:rsidRPr="00BC7FE9" w:rsidRDefault="00321285" w:rsidP="000D48A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bookmarkStart w:id="9" w:name="_Hlk88509728"/>
      <w:r>
        <w:rPr>
          <w:rFonts w:ascii="Arial Narrow" w:hAnsi="Arial Narrow"/>
          <w:b/>
          <w:sz w:val="22"/>
          <w:szCs w:val="22"/>
        </w:rPr>
        <w:t>E</w:t>
      </w:r>
      <w:r w:rsidR="000D48A0" w:rsidRPr="001E4828">
        <w:rPr>
          <w:rFonts w:ascii="Arial Narrow" w:hAnsi="Arial Narrow"/>
          <w:b/>
          <w:sz w:val="22"/>
          <w:szCs w:val="22"/>
        </w:rPr>
        <w:t>).- EL CONTRATISTA,</w:t>
      </w:r>
      <w:r w:rsidR="000D48A0" w:rsidRPr="001E4828">
        <w:rPr>
          <w:rFonts w:ascii="Arial Narrow" w:hAnsi="Arial Narrow"/>
          <w:sz w:val="22"/>
          <w:szCs w:val="22"/>
        </w:rPr>
        <w:t xml:space="preserve">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w:t>
      </w:r>
      <w:r w:rsidR="00813A0D" w:rsidRPr="001E4828">
        <w:rPr>
          <w:rFonts w:ascii="Arial Narrow" w:hAnsi="Arial Narrow"/>
          <w:sz w:val="22"/>
          <w:szCs w:val="22"/>
        </w:rPr>
        <w:t>emitirá</w:t>
      </w:r>
      <w:r w:rsidR="000D48A0" w:rsidRPr="00BC7FE9">
        <w:rPr>
          <w:rFonts w:ascii="Arial Narrow" w:hAnsi="Arial Narrow"/>
          <w:sz w:val="22"/>
          <w:szCs w:val="22"/>
        </w:rPr>
        <w:t xml:space="preserve"> las recomendaciones que juzgue convenientes, las cuales les será obligatorio acatar.</w:t>
      </w:r>
      <w:bookmarkEnd w:id="9"/>
    </w:p>
    <w:p w14:paraId="0CD7DDFE" w14:textId="77777777" w:rsidR="000D48A0" w:rsidRPr="00BC7FE9" w:rsidRDefault="000D48A0" w:rsidP="000D48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506C1045" w14:textId="77777777" w:rsidR="000D48A0" w:rsidRPr="001E4828" w:rsidRDefault="000D48A0" w:rsidP="000D48A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1E4828">
        <w:rPr>
          <w:rFonts w:ascii="Arial Narrow" w:hAnsi="Arial Narrow"/>
          <w:sz w:val="22"/>
          <w:szCs w:val="22"/>
        </w:rPr>
        <w:t xml:space="preserve">La Secretaría del Trabajo del Gobierno del Estado de Nuevo León podrá determinar la aplicación de sanciones debido al incumplimiento de </w:t>
      </w:r>
      <w:r w:rsidRPr="001E4828">
        <w:rPr>
          <w:rFonts w:ascii="Arial Narrow" w:hAnsi="Arial Narrow"/>
          <w:b/>
          <w:sz w:val="22"/>
          <w:szCs w:val="22"/>
        </w:rPr>
        <w:t>EL CONTRATISTA</w:t>
      </w:r>
      <w:r w:rsidRPr="001E4828">
        <w:rPr>
          <w:rFonts w:ascii="Arial Narrow" w:hAnsi="Arial Narrow"/>
          <w:sz w:val="22"/>
          <w:szCs w:val="22"/>
        </w:rPr>
        <w:t xml:space="preserve"> a las normas vigentes en materia de seguridad laboral y social, de conformidad con sus atribuciones legales.</w:t>
      </w:r>
    </w:p>
    <w:p w14:paraId="5CB90D58" w14:textId="77777777" w:rsidR="000D48A0" w:rsidRPr="001E4828" w:rsidRDefault="000D48A0" w:rsidP="000D48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241C07C" w14:textId="1F206AF6" w:rsidR="000D48A0" w:rsidRPr="001E4828" w:rsidRDefault="00321285" w:rsidP="000D48A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Pr>
          <w:rFonts w:ascii="Arial Narrow" w:hAnsi="Arial Narrow"/>
          <w:sz w:val="22"/>
          <w:szCs w:val="22"/>
        </w:rPr>
        <w:t>F</w:t>
      </w:r>
      <w:r w:rsidR="000D48A0" w:rsidRPr="001E4828">
        <w:rPr>
          <w:rFonts w:ascii="Arial Narrow" w:hAnsi="Arial Narrow"/>
          <w:sz w:val="22"/>
          <w:szCs w:val="22"/>
        </w:rPr>
        <w:t>).- MEDIDAS DE MITIGAC</w:t>
      </w:r>
      <w:r w:rsidR="000D48A0">
        <w:rPr>
          <w:rFonts w:ascii="Arial Narrow" w:hAnsi="Arial Narrow"/>
          <w:sz w:val="22"/>
          <w:szCs w:val="22"/>
        </w:rPr>
        <w:t>IÓ</w:t>
      </w:r>
      <w:r w:rsidR="000D48A0" w:rsidRPr="001E4828">
        <w:rPr>
          <w:rFonts w:ascii="Arial Narrow" w:hAnsi="Arial Narrow"/>
          <w:sz w:val="22"/>
          <w:szCs w:val="22"/>
        </w:rPr>
        <w:t xml:space="preserve">N POR IMPACTO AMBIENTAL.- Durante la ejecución de los trabajos objeto del concurso y hasta que éstas le sean recibidas, </w:t>
      </w:r>
      <w:r w:rsidR="000D48A0" w:rsidRPr="001E4828">
        <w:rPr>
          <w:rFonts w:ascii="Arial Narrow" w:hAnsi="Arial Narrow"/>
          <w:b/>
          <w:sz w:val="22"/>
          <w:szCs w:val="22"/>
        </w:rPr>
        <w:t>EL CONTRATISTA</w:t>
      </w:r>
      <w:r w:rsidR="000D48A0" w:rsidRPr="001E4828">
        <w:rPr>
          <w:rFonts w:ascii="Arial Narrow" w:hAnsi="Arial Narrow"/>
          <w:sz w:val="22"/>
          <w:szCs w:val="22"/>
        </w:rPr>
        <w:t xml:space="preserve">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14EB1D4" w14:textId="0F126C02" w:rsidR="005716D1" w:rsidRPr="003964B8" w:rsidRDefault="005716D1" w:rsidP="0023461E">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1308DA53" w14:textId="02CC9400" w:rsidR="005716D1" w:rsidRDefault="00321285">
      <w:pPr>
        <w:pStyle w:val="Textoindependiente21"/>
        <w:rPr>
          <w:rFonts w:ascii="Arial Narrow" w:hAnsi="Arial Narrow"/>
          <w:sz w:val="22"/>
          <w:szCs w:val="22"/>
        </w:rPr>
      </w:pPr>
      <w:r>
        <w:rPr>
          <w:rFonts w:ascii="Arial Narrow" w:hAnsi="Arial Narrow"/>
          <w:sz w:val="22"/>
          <w:szCs w:val="22"/>
        </w:rPr>
        <w:t>G</w:t>
      </w:r>
      <w:r w:rsidR="000D48A0" w:rsidRPr="001E4828">
        <w:rPr>
          <w:rFonts w:ascii="Arial Narrow" w:hAnsi="Arial Narrow"/>
          <w:sz w:val="22"/>
          <w:szCs w:val="22"/>
        </w:rPr>
        <w:t xml:space="preserve">).- DEL REPRESENTANTE EN EL SITIO DE LOS TRABAJOS.- El Contratista deberá tener en el sitio de los trabajos permanentemente un superintendente de </w:t>
      </w:r>
      <w:r w:rsidR="0023461E">
        <w:rPr>
          <w:rFonts w:ascii="Arial Narrow" w:hAnsi="Arial Narrow"/>
          <w:sz w:val="22"/>
          <w:szCs w:val="22"/>
        </w:rPr>
        <w:t>los trabajos (</w:t>
      </w:r>
      <w:r w:rsidR="008E16B6">
        <w:rPr>
          <w:rFonts w:ascii="Arial Narrow" w:hAnsi="Arial Narrow"/>
          <w:sz w:val="22"/>
          <w:szCs w:val="22"/>
        </w:rPr>
        <w:t>R</w:t>
      </w:r>
      <w:r w:rsidR="0023461E">
        <w:rPr>
          <w:rFonts w:ascii="Arial Narrow" w:hAnsi="Arial Narrow"/>
          <w:sz w:val="22"/>
          <w:szCs w:val="22"/>
        </w:rPr>
        <w:t xml:space="preserve">esidencia de </w:t>
      </w:r>
      <w:r>
        <w:rPr>
          <w:rFonts w:ascii="Arial Narrow" w:hAnsi="Arial Narrow"/>
          <w:sz w:val="22"/>
          <w:szCs w:val="22"/>
        </w:rPr>
        <w:t>los Servicios</w:t>
      </w:r>
      <w:r w:rsidR="0023461E">
        <w:rPr>
          <w:rFonts w:ascii="Arial Narrow" w:hAnsi="Arial Narrow"/>
          <w:sz w:val="22"/>
          <w:szCs w:val="22"/>
        </w:rPr>
        <w:t xml:space="preserve">) </w:t>
      </w:r>
      <w:r w:rsidR="000D48A0" w:rsidRPr="001E4828">
        <w:rPr>
          <w:rFonts w:ascii="Arial Narrow" w:hAnsi="Arial Narrow"/>
          <w:sz w:val="22"/>
          <w:szCs w:val="22"/>
        </w:rPr>
        <w:t xml:space="preserve">que deberá ser propuesto conjuntamente con los profesionales técnicos propuestos en su oferta, </w:t>
      </w:r>
      <w:r w:rsidR="0023461E" w:rsidRPr="003964B8">
        <w:rPr>
          <w:rFonts w:ascii="Arial Narrow" w:hAnsi="Arial Narrow" w:cs="Arial Narrow"/>
          <w:sz w:val="22"/>
          <w:szCs w:val="22"/>
          <w:lang w:val="es-MX"/>
        </w:rPr>
        <w:t>cuyo título deberá estar registrado en la Dirección General de Profesiones de la Secretaría de Educación Pública y además que tenga suficiente experiencia en Trabajos similares a las que se llevarán a cabo; debiendo ser propuesto en su oferta, anexando copia de su Cédula Profesional y curr</w:t>
      </w:r>
      <w:r w:rsidR="0023461E">
        <w:rPr>
          <w:rFonts w:ascii="Arial Narrow" w:hAnsi="Arial Narrow" w:cs="Arial Narrow"/>
          <w:sz w:val="22"/>
          <w:szCs w:val="22"/>
          <w:lang w:val="es-MX"/>
        </w:rPr>
        <w:t>í</w:t>
      </w:r>
      <w:r w:rsidR="0023461E" w:rsidRPr="003964B8">
        <w:rPr>
          <w:rFonts w:ascii="Arial Narrow" w:hAnsi="Arial Narrow" w:cs="Arial Narrow"/>
          <w:sz w:val="22"/>
          <w:szCs w:val="22"/>
          <w:lang w:val="es-MX"/>
        </w:rPr>
        <w:t>culum (Anexo T-1) que deberá contener datos comprobables por LA DEPENDENCIA</w:t>
      </w:r>
      <w:r w:rsidR="0023461E">
        <w:rPr>
          <w:rFonts w:ascii="Arial Narrow" w:hAnsi="Arial Narrow" w:cs="Arial Narrow"/>
          <w:sz w:val="22"/>
          <w:szCs w:val="22"/>
          <w:lang w:val="es-MX"/>
        </w:rPr>
        <w:t>,</w:t>
      </w:r>
      <w:r w:rsidR="0023461E" w:rsidRPr="001E4828">
        <w:rPr>
          <w:rFonts w:ascii="Arial Narrow" w:hAnsi="Arial Narrow"/>
          <w:sz w:val="22"/>
          <w:szCs w:val="22"/>
        </w:rPr>
        <w:t xml:space="preserve"> </w:t>
      </w:r>
      <w:r w:rsidR="000D48A0" w:rsidRPr="001E4828">
        <w:rPr>
          <w:rFonts w:ascii="Arial Narrow" w:hAnsi="Arial Narrow"/>
          <w:sz w:val="22"/>
          <w:szCs w:val="22"/>
        </w:rPr>
        <w:t xml:space="preserve">mismo que deberá conocer con amplitud los </w:t>
      </w:r>
      <w:r w:rsidR="009045B2">
        <w:rPr>
          <w:rFonts w:ascii="Arial Narrow" w:hAnsi="Arial Narrow"/>
          <w:sz w:val="22"/>
          <w:szCs w:val="22"/>
        </w:rPr>
        <w:t>términos de referencia</w:t>
      </w:r>
      <w:r w:rsidR="000D48A0" w:rsidRPr="001E4828">
        <w:rPr>
          <w:rFonts w:ascii="Arial Narrow" w:hAnsi="Arial Narrow"/>
          <w:sz w:val="22"/>
          <w:szCs w:val="22"/>
        </w:rPr>
        <w:t>, normas de calidad, el documento para expresión del Presupuesto Total de los</w:t>
      </w:r>
      <w:r w:rsidR="0023461E">
        <w:rPr>
          <w:rFonts w:ascii="Arial Narrow" w:hAnsi="Arial Narrow"/>
          <w:sz w:val="22"/>
          <w:szCs w:val="22"/>
        </w:rPr>
        <w:t xml:space="preserve"> </w:t>
      </w:r>
      <w:r w:rsidR="000D48A0" w:rsidRPr="001E4828">
        <w:rPr>
          <w:rFonts w:ascii="Arial Narrow" w:hAnsi="Arial Narrow"/>
          <w:sz w:val="22"/>
          <w:szCs w:val="22"/>
        </w:rPr>
        <w:t>Trabajos (E</w:t>
      </w:r>
      <w:r w:rsidR="0023461E">
        <w:rPr>
          <w:rFonts w:ascii="Arial Narrow" w:hAnsi="Arial Narrow"/>
          <w:sz w:val="22"/>
          <w:szCs w:val="22"/>
        </w:rPr>
        <w:t>-3</w:t>
      </w:r>
      <w:r w:rsidR="000D48A0" w:rsidRPr="001E4828">
        <w:rPr>
          <w:rFonts w:ascii="Arial Narrow" w:hAnsi="Arial Narrow"/>
          <w:sz w:val="22"/>
          <w:szCs w:val="22"/>
        </w:rPr>
        <w:t>), los programas de ejecución y de suministros, incluyendo, en su caso</w:t>
      </w:r>
      <w:r w:rsidR="000D48A0" w:rsidRPr="002627A7">
        <w:rPr>
          <w:rFonts w:ascii="Arial Narrow" w:hAnsi="Arial Narrow"/>
          <w:sz w:val="22"/>
          <w:szCs w:val="22"/>
        </w:rPr>
        <w:t>, participar en la bitácora, convenios y demás documentos inherentes que se generen con motivo de la ejecución de los trabajos</w:t>
      </w:r>
      <w:r w:rsidR="0023461E">
        <w:rPr>
          <w:rFonts w:ascii="Arial Narrow" w:hAnsi="Arial Narrow"/>
          <w:sz w:val="22"/>
          <w:szCs w:val="22"/>
        </w:rPr>
        <w:t>.</w:t>
      </w:r>
    </w:p>
    <w:p w14:paraId="74687322" w14:textId="77777777" w:rsidR="0023461E" w:rsidRPr="003964B8" w:rsidRDefault="0023461E">
      <w:pPr>
        <w:pStyle w:val="Textoindependiente21"/>
        <w:rPr>
          <w:rFonts w:ascii="Arial Narrow" w:hAnsi="Arial Narrow" w:cs="Arial Narrow"/>
          <w:sz w:val="22"/>
          <w:szCs w:val="22"/>
          <w:lang w:val="es-MX"/>
        </w:rPr>
      </w:pPr>
    </w:p>
    <w:p w14:paraId="55AC607E" w14:textId="6DADCF2D" w:rsidR="005716D1" w:rsidRPr="003964B8" w:rsidRDefault="0032128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H</w:t>
      </w:r>
      <w:r w:rsidR="005716D1" w:rsidRPr="003964B8">
        <w:rPr>
          <w:rFonts w:ascii="Arial Narrow" w:hAnsi="Arial Narrow" w:cs="Arial Narrow"/>
          <w:sz w:val="22"/>
          <w:szCs w:val="22"/>
          <w:lang w:val="es-MX"/>
        </w:rPr>
        <w:t xml:space="preserve">).- CONCEPTOS Y VOLÚMENES DE </w:t>
      </w:r>
      <w:r w:rsidR="00DA38BD" w:rsidRPr="003964B8">
        <w:rPr>
          <w:rFonts w:ascii="Arial Narrow" w:hAnsi="Arial Narrow" w:cs="Arial Narrow"/>
          <w:sz w:val="22"/>
          <w:szCs w:val="22"/>
          <w:lang w:val="es-MX"/>
        </w:rPr>
        <w:t>TRABAJO</w:t>
      </w:r>
      <w:r w:rsidR="005716D1" w:rsidRPr="003964B8">
        <w:rPr>
          <w:rFonts w:ascii="Arial Narrow" w:hAnsi="Arial Narrow" w:cs="Arial Narrow"/>
          <w:sz w:val="22"/>
          <w:szCs w:val="22"/>
          <w:lang w:val="es-MX"/>
        </w:rPr>
        <w:t xml:space="preserve">.- Los Conceptos y Cantidades de </w:t>
      </w:r>
      <w:r w:rsidR="00DA38BD" w:rsidRPr="003964B8">
        <w:rPr>
          <w:rFonts w:ascii="Arial Narrow" w:hAnsi="Arial Narrow" w:cs="Arial Narrow"/>
          <w:sz w:val="22"/>
          <w:szCs w:val="22"/>
          <w:lang w:val="es-MX"/>
        </w:rPr>
        <w:t>Trabajo</w:t>
      </w:r>
      <w:r w:rsidR="005716D1" w:rsidRPr="003964B8">
        <w:rPr>
          <w:rFonts w:ascii="Arial Narrow" w:hAnsi="Arial Narrow" w:cs="Arial Narrow"/>
          <w:sz w:val="22"/>
          <w:szCs w:val="22"/>
          <w:lang w:val="es-MX"/>
        </w:rPr>
        <w:t xml:space="preserve"> proporcionados en el Catálogo </w:t>
      </w:r>
      <w:r w:rsidR="0023461E">
        <w:rPr>
          <w:rFonts w:ascii="Arial Narrow" w:hAnsi="Arial Narrow" w:cs="Arial Narrow"/>
          <w:sz w:val="22"/>
          <w:szCs w:val="22"/>
          <w:lang w:val="es-MX"/>
        </w:rPr>
        <w:t xml:space="preserve">(E-3) </w:t>
      </w:r>
      <w:r w:rsidR="005716D1" w:rsidRPr="003964B8">
        <w:rPr>
          <w:rFonts w:ascii="Arial Narrow" w:hAnsi="Arial Narrow" w:cs="Arial Narrow"/>
          <w:sz w:val="22"/>
          <w:szCs w:val="22"/>
          <w:lang w:val="es-MX"/>
        </w:rPr>
        <w:t>fueron elaborados de acuerdo a las necesidades previsibles de los trabajos a ejecutar y están formulados de acuerdo a los procedimientos y estándares de Ingeniería y Construcción y podrán variar seg</w:t>
      </w:r>
      <w:r w:rsidR="0058612B" w:rsidRPr="003964B8">
        <w:rPr>
          <w:rFonts w:ascii="Arial Narrow" w:hAnsi="Arial Narrow" w:cs="Arial Narrow"/>
          <w:sz w:val="22"/>
          <w:szCs w:val="22"/>
          <w:lang w:val="es-MX"/>
        </w:rPr>
        <w:t>ún las necesidades reales de los Trabajos</w:t>
      </w:r>
      <w:r w:rsidR="005716D1" w:rsidRPr="003964B8">
        <w:rPr>
          <w:rFonts w:ascii="Arial Narrow" w:hAnsi="Arial Narrow" w:cs="Arial Narrow"/>
          <w:sz w:val="22"/>
          <w:szCs w:val="22"/>
          <w:lang w:val="es-MX"/>
        </w:rPr>
        <w:t>, sin que por ello se modifiquen los precios unitarios</w:t>
      </w:r>
      <w:r w:rsidR="00610073">
        <w:rPr>
          <w:rFonts w:ascii="Arial Narrow" w:hAnsi="Arial Narrow" w:cs="Arial Narrow"/>
          <w:sz w:val="22"/>
          <w:szCs w:val="22"/>
          <w:lang w:val="es-MX"/>
        </w:rPr>
        <w:t xml:space="preserve"> que proponga EL CONTRATISTA</w:t>
      </w:r>
      <w:r w:rsidR="005716D1" w:rsidRPr="003964B8">
        <w:rPr>
          <w:rFonts w:ascii="Arial Narrow" w:hAnsi="Arial Narrow" w:cs="Arial Narrow"/>
          <w:sz w:val="22"/>
          <w:szCs w:val="22"/>
          <w:lang w:val="es-MX"/>
        </w:rPr>
        <w:t>.</w:t>
      </w:r>
    </w:p>
    <w:p w14:paraId="141A1CD7" w14:textId="77777777" w:rsidR="0023461E" w:rsidRPr="003964B8" w:rsidRDefault="0023461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35C9F6E" w14:textId="3E96197A" w:rsidR="005716D1" w:rsidRPr="003964B8" w:rsidRDefault="0032128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I</w:t>
      </w:r>
      <w:r w:rsidR="005716D1" w:rsidRPr="003964B8">
        <w:rPr>
          <w:rFonts w:ascii="Arial Narrow" w:hAnsi="Arial Narrow" w:cs="Arial Narrow"/>
          <w:sz w:val="22"/>
          <w:szCs w:val="22"/>
          <w:lang w:val="es-MX"/>
        </w:rPr>
        <w:t>).-</w:t>
      </w:r>
      <w:r w:rsidR="005716D1" w:rsidRPr="003964B8">
        <w:rPr>
          <w:rFonts w:ascii="Arial Narrow" w:hAnsi="Arial Narrow" w:cs="Arial Narrow"/>
          <w:sz w:val="22"/>
          <w:szCs w:val="22"/>
          <w:u w:val="single"/>
          <w:lang w:val="es-MX"/>
        </w:rPr>
        <w:t xml:space="preserve"> MATERIAL Y/O EQUIPO DE INSTALACIÓN PERMANENTE “O EQUIVALENTE”</w:t>
      </w:r>
      <w:r w:rsidR="005716D1" w:rsidRPr="003964B8">
        <w:rPr>
          <w:rFonts w:ascii="Arial Narrow" w:hAnsi="Arial Narrow" w:cs="Arial Narrow"/>
          <w:sz w:val="22"/>
          <w:szCs w:val="22"/>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14:paraId="235D1D26" w14:textId="77777777" w:rsidR="005716D1" w:rsidRPr="003964B8" w:rsidRDefault="005716D1">
      <w:pPr>
        <w:pStyle w:val="Textoindependiente21"/>
        <w:rPr>
          <w:rFonts w:ascii="Arial Narrow" w:hAnsi="Arial Narrow" w:cs="Arial Narrow"/>
          <w:sz w:val="22"/>
          <w:szCs w:val="22"/>
          <w:lang w:val="es-MX"/>
        </w:rPr>
      </w:pPr>
    </w:p>
    <w:p w14:paraId="4633FAA5"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Cuando no se haga la indicación “O EQUIVALENTE” no se podrá proponer materiales y/o equipos diferentes a los indicados. </w:t>
      </w:r>
    </w:p>
    <w:p w14:paraId="53235C7D" w14:textId="77777777" w:rsidR="006D0096" w:rsidRPr="003964B8"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EA00B5E" w14:textId="092AE283" w:rsidR="00B30E39" w:rsidRPr="003964B8" w:rsidRDefault="0032128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rPr>
      </w:pPr>
      <w:r>
        <w:rPr>
          <w:rFonts w:ascii="Arial Narrow" w:hAnsi="Arial Narrow"/>
          <w:b/>
          <w:sz w:val="22"/>
          <w:szCs w:val="22"/>
        </w:rPr>
        <w:t>J</w:t>
      </w:r>
      <w:r w:rsidR="00610073" w:rsidRPr="00057966">
        <w:rPr>
          <w:rFonts w:ascii="Arial Narrow" w:hAnsi="Arial Narrow"/>
          <w:b/>
          <w:sz w:val="22"/>
          <w:szCs w:val="22"/>
        </w:rPr>
        <w:t xml:space="preserve">).- </w:t>
      </w:r>
      <w:r w:rsidR="000A20B2">
        <w:rPr>
          <w:rFonts w:ascii="Arial Narrow" w:hAnsi="Arial Narrow"/>
          <w:b/>
          <w:sz w:val="22"/>
          <w:szCs w:val="22"/>
        </w:rPr>
        <w:t>El Licitante que resulte con asignación favorable</w:t>
      </w:r>
      <w:r w:rsidR="00610073" w:rsidRPr="00057966">
        <w:rPr>
          <w:rFonts w:ascii="Arial Narrow" w:hAnsi="Arial Narrow"/>
          <w:b/>
          <w:sz w:val="22"/>
          <w:szCs w:val="22"/>
        </w:rPr>
        <w:t xml:space="preserve">, </w:t>
      </w:r>
      <w:r w:rsidR="000A20B2">
        <w:rPr>
          <w:rFonts w:ascii="Arial Narrow" w:hAnsi="Arial Narrow"/>
          <w:b/>
          <w:sz w:val="22"/>
          <w:szCs w:val="22"/>
        </w:rPr>
        <w:t>p</w:t>
      </w:r>
      <w:r w:rsidR="00610073" w:rsidRPr="00057966">
        <w:rPr>
          <w:rFonts w:ascii="Arial Narrow" w:hAnsi="Arial Narrow"/>
          <w:b/>
          <w:sz w:val="22"/>
          <w:szCs w:val="22"/>
        </w:rPr>
        <w:t>revio a la firma del contrato, se le solicitará que cumpla con lo solicitado en el artículo 22</w:t>
      </w:r>
      <w:r w:rsidR="000A20B2">
        <w:rPr>
          <w:rFonts w:ascii="Arial Narrow" w:hAnsi="Arial Narrow"/>
          <w:b/>
          <w:sz w:val="22"/>
          <w:szCs w:val="22"/>
        </w:rPr>
        <w:t>,</w:t>
      </w:r>
      <w:r w:rsidR="00610073" w:rsidRPr="00057966">
        <w:rPr>
          <w:rFonts w:ascii="Arial Narrow" w:hAnsi="Arial Narrow"/>
          <w:b/>
          <w:sz w:val="22"/>
          <w:szCs w:val="22"/>
        </w:rPr>
        <w:t xml:space="preserve"> párrafo segundo (haber tomado un curso de prevención y concientización sobre las faltas administrativas y hechos de corrupción, debiendo firmar un documento en el que manifiesten estar plenamente conscientes de la prevención y sanción de las citadas irregularidades)</w:t>
      </w:r>
      <w:r w:rsidR="00062FC8">
        <w:rPr>
          <w:rFonts w:ascii="Arial Narrow" w:hAnsi="Arial Narrow"/>
          <w:b/>
          <w:sz w:val="22"/>
          <w:szCs w:val="22"/>
        </w:rPr>
        <w:t>,</w:t>
      </w:r>
      <w:r w:rsidR="00610073" w:rsidRPr="00057966">
        <w:rPr>
          <w:rFonts w:ascii="Arial Narrow" w:hAnsi="Arial Narrow"/>
          <w:b/>
          <w:sz w:val="22"/>
          <w:szCs w:val="22"/>
        </w:rPr>
        <w:t xml:space="preserve"> y en el artículo 49</w:t>
      </w:r>
      <w:r w:rsidR="00062FC8">
        <w:rPr>
          <w:rFonts w:ascii="Arial Narrow" w:hAnsi="Arial Narrow"/>
          <w:b/>
          <w:sz w:val="22"/>
          <w:szCs w:val="22"/>
        </w:rPr>
        <w:t>,</w:t>
      </w:r>
      <w:r w:rsidR="00610073" w:rsidRPr="00057966">
        <w:rPr>
          <w:rFonts w:ascii="Arial Narrow" w:hAnsi="Arial Narrow"/>
          <w:b/>
          <w:sz w:val="22"/>
          <w:szCs w:val="22"/>
        </w:rPr>
        <w:t xml:space="preserve"> fracción IX (</w:t>
      </w:r>
      <w:r w:rsidR="00062FC8">
        <w:rPr>
          <w:rFonts w:ascii="Arial Narrow" w:hAnsi="Arial Narrow"/>
          <w:b/>
          <w:sz w:val="22"/>
          <w:szCs w:val="22"/>
        </w:rPr>
        <w:t xml:space="preserve"> …</w:t>
      </w:r>
      <w:r w:rsidR="00610073" w:rsidRPr="00057966">
        <w:rPr>
          <w:rFonts w:ascii="Arial Narrow" w:hAnsi="Arial Narrow"/>
          <w:b/>
          <w:sz w:val="22"/>
          <w:szCs w:val="22"/>
        </w:rPr>
        <w:t>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w:t>
      </w:r>
      <w:r w:rsidR="00062FC8">
        <w:rPr>
          <w:rFonts w:ascii="Arial Narrow" w:hAnsi="Arial Narrow"/>
          <w:b/>
          <w:sz w:val="22"/>
          <w:szCs w:val="22"/>
        </w:rPr>
        <w:t>.”</w:t>
      </w:r>
      <w:r w:rsidR="00610073" w:rsidRPr="00057966">
        <w:rPr>
          <w:rFonts w:ascii="Arial Narrow" w:hAnsi="Arial Narrow"/>
          <w:b/>
          <w:sz w:val="22"/>
          <w:szCs w:val="22"/>
        </w:rPr>
        <w:t>)</w:t>
      </w:r>
      <w:r w:rsidR="00062FC8">
        <w:rPr>
          <w:rFonts w:ascii="Arial Narrow" w:hAnsi="Arial Narrow"/>
          <w:b/>
          <w:sz w:val="22"/>
          <w:szCs w:val="22"/>
        </w:rPr>
        <w:t>,</w:t>
      </w:r>
      <w:r w:rsidR="00610073" w:rsidRPr="00057966">
        <w:rPr>
          <w:rFonts w:ascii="Arial Narrow" w:hAnsi="Arial Narrow"/>
          <w:b/>
          <w:sz w:val="22"/>
          <w:szCs w:val="22"/>
        </w:rPr>
        <w:t xml:space="preserve"> de la Ley de Responsabilidades Administrativas del Estado de Nuevo León.</w:t>
      </w:r>
    </w:p>
    <w:p w14:paraId="2CE0D477" w14:textId="77777777" w:rsidR="00934CBB" w:rsidRPr="003964B8"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8439F5D" w14:textId="30D04CD7" w:rsidR="00B30E39" w:rsidRPr="003964B8" w:rsidRDefault="0032128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K</w:t>
      </w:r>
      <w:r w:rsidR="00B30E39" w:rsidRPr="003964B8">
        <w:rPr>
          <w:rFonts w:ascii="Arial Narrow" w:hAnsi="Arial Narrow" w:cs="Arial Narrow"/>
          <w:sz w:val="22"/>
          <w:szCs w:val="22"/>
          <w:lang w:val="es-MX"/>
        </w:rPr>
        <w:t xml:space="preserve">).- </w:t>
      </w:r>
      <w:r w:rsidR="00610073">
        <w:rPr>
          <w:rFonts w:ascii="Arial Narrow" w:hAnsi="Arial Narrow" w:cs="Arial Narrow"/>
          <w:sz w:val="22"/>
          <w:szCs w:val="22"/>
          <w:u w:val="single"/>
          <w:lang w:val="es-MX"/>
        </w:rPr>
        <w:t>COSTO</w:t>
      </w:r>
      <w:r w:rsidR="00B30E39" w:rsidRPr="003964B8">
        <w:rPr>
          <w:rFonts w:ascii="Arial Narrow" w:hAnsi="Arial Narrow" w:cs="Arial Narrow"/>
          <w:sz w:val="22"/>
          <w:szCs w:val="22"/>
          <w:u w:val="single"/>
          <w:lang w:val="es-MX"/>
        </w:rPr>
        <w:t>S VIGENTES</w:t>
      </w:r>
      <w:r w:rsidR="00B30E39" w:rsidRPr="003964B8">
        <w:rPr>
          <w:rFonts w:ascii="Arial Narrow" w:hAnsi="Arial Narrow" w:cs="Arial Narrow"/>
          <w:sz w:val="22"/>
          <w:szCs w:val="22"/>
          <w:lang w:val="es-MX"/>
        </w:rPr>
        <w:t xml:space="preserve">.- Se entiende que al presentar su proposición EL CONCURSANTE ha considerado los </w:t>
      </w:r>
      <w:r w:rsidR="00610073">
        <w:rPr>
          <w:rFonts w:ascii="Arial Narrow" w:hAnsi="Arial Narrow" w:cs="Arial Narrow"/>
          <w:sz w:val="22"/>
          <w:szCs w:val="22"/>
          <w:lang w:val="es-MX"/>
        </w:rPr>
        <w:t>costos</w:t>
      </w:r>
      <w:r w:rsidR="00B30E39" w:rsidRPr="003964B8">
        <w:rPr>
          <w:rFonts w:ascii="Arial Narrow" w:hAnsi="Arial Narrow" w:cs="Arial Narrow"/>
          <w:sz w:val="22"/>
          <w:szCs w:val="22"/>
          <w:lang w:val="es-MX"/>
        </w:rPr>
        <w:t xml:space="preserve"> vigentes en el mercado a la fecha de presentación de su propuesta, por lo que no se reconocerá diferencia alguna por este concepto.</w:t>
      </w:r>
    </w:p>
    <w:p w14:paraId="3847A6C3" w14:textId="55D66B08" w:rsidR="005716D1" w:rsidRPr="003964B8" w:rsidRDefault="005716D1">
      <w:pPr>
        <w:pStyle w:val="Textoindependiente21"/>
        <w:rPr>
          <w:rFonts w:ascii="Arial Narrow" w:hAnsi="Arial Narrow" w:cs="Arial Narrow"/>
          <w:sz w:val="22"/>
          <w:szCs w:val="22"/>
          <w:lang w:val="es-MX"/>
        </w:rPr>
      </w:pPr>
    </w:p>
    <w:p w14:paraId="2FD565A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sz w:val="22"/>
          <w:szCs w:val="22"/>
          <w:lang w:val="es-MX"/>
        </w:rPr>
      </w:pPr>
      <w:r w:rsidRPr="003964B8">
        <w:rPr>
          <w:rFonts w:ascii="Arial Narrow" w:hAnsi="Arial Narrow" w:cs="Arial Narrow"/>
          <w:b/>
          <w:bCs/>
          <w:sz w:val="22"/>
          <w:szCs w:val="22"/>
          <w:lang w:val="es-MX"/>
        </w:rPr>
        <w:t>4.- DE LA RECEPCIÓN Y APERTURA DE PROPUESTAS</w:t>
      </w:r>
    </w:p>
    <w:p w14:paraId="28A87C59" w14:textId="77777777" w:rsidR="005716D1" w:rsidRPr="003964B8" w:rsidRDefault="005716D1">
      <w:pPr>
        <w:pStyle w:val="Textoindependiente21"/>
        <w:rPr>
          <w:rFonts w:ascii="Arial Narrow" w:hAnsi="Arial Narrow" w:cs="Arial Narrow"/>
          <w:sz w:val="22"/>
          <w:szCs w:val="22"/>
          <w:lang w:val="es-MX"/>
        </w:rPr>
      </w:pPr>
    </w:p>
    <w:p w14:paraId="62B7384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El acto de presentación y apertura será presidido por el Coordinador de </w:t>
      </w:r>
      <w:r w:rsidR="00EE7208" w:rsidRPr="003964B8">
        <w:rPr>
          <w:rFonts w:ascii="Arial Narrow" w:hAnsi="Arial Narrow" w:cs="Arial Narrow"/>
          <w:sz w:val="22"/>
          <w:szCs w:val="22"/>
          <w:lang w:val="es-MX"/>
        </w:rPr>
        <w:t xml:space="preserve">Bases y Convocatorias </w:t>
      </w:r>
      <w:r w:rsidRPr="003964B8">
        <w:rPr>
          <w:rFonts w:ascii="Arial Narrow" w:hAnsi="Arial Narrow" w:cs="Arial Narrow"/>
          <w:sz w:val="22"/>
          <w:szCs w:val="22"/>
          <w:lang w:val="es-MX"/>
        </w:rPr>
        <w:t xml:space="preserve">de la Secretaría de </w:t>
      </w:r>
      <w:r w:rsidR="00D56080" w:rsidRPr="003964B8">
        <w:rPr>
          <w:rFonts w:ascii="Arial Narrow" w:hAnsi="Arial Narrow" w:cs="Arial Narrow"/>
          <w:sz w:val="22"/>
          <w:szCs w:val="22"/>
          <w:lang w:val="es-MX"/>
        </w:rPr>
        <w:t>Infraestructura</w:t>
      </w:r>
      <w:r w:rsidRPr="003964B8">
        <w:rPr>
          <w:rFonts w:ascii="Arial Narrow" w:hAnsi="Arial Narrow" w:cs="Arial Narrow"/>
          <w:sz w:val="22"/>
          <w:szCs w:val="22"/>
          <w:lang w:val="es-MX"/>
        </w:rPr>
        <w:t xml:space="preserve"> o algún otro servidor público que designe LA DEPENDENCIA</w:t>
      </w:r>
      <w:r w:rsidRPr="003964B8">
        <w:rPr>
          <w:rFonts w:ascii="Arial Narrow" w:hAnsi="Arial Narrow" w:cs="Arial Narrow"/>
          <w:color w:val="0000FF"/>
          <w:sz w:val="22"/>
          <w:szCs w:val="22"/>
          <w:lang w:val="es-MX"/>
        </w:rPr>
        <w:t>,</w:t>
      </w:r>
      <w:r w:rsidRPr="003964B8">
        <w:rPr>
          <w:rFonts w:ascii="Arial Narrow" w:hAnsi="Arial Narrow" w:cs="Arial Narrow"/>
          <w:sz w:val="22"/>
          <w:szCs w:val="22"/>
          <w:lang w:val="es-MX"/>
        </w:rPr>
        <w:t xml:space="preserve"> quien será la única autoridad facultada para aceptar o desechar cualquier proposición que se presente y se llevará a cabo en 2 Etapas: 1a. Técnica y 2a. Económica.</w:t>
      </w:r>
    </w:p>
    <w:p w14:paraId="29F6BC62" w14:textId="77777777" w:rsidR="00641402" w:rsidRPr="003964B8"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9A5C51A" w14:textId="1E4D0D6A" w:rsidR="00641402" w:rsidRPr="003964B8" w:rsidRDefault="005520B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En este evento el concursan</w:t>
      </w:r>
      <w:r w:rsidR="00641402" w:rsidRPr="003964B8">
        <w:rPr>
          <w:rFonts w:ascii="Arial Narrow" w:hAnsi="Arial Narrow" w:cs="Arial Narrow"/>
          <w:sz w:val="22"/>
          <w:szCs w:val="22"/>
          <w:lang w:val="es-MX"/>
        </w:rPr>
        <w:t>te entregara su propuesta técnica y económica</w:t>
      </w:r>
      <w:r w:rsidR="00A72EA3">
        <w:rPr>
          <w:rFonts w:ascii="Arial Narrow" w:hAnsi="Arial Narrow" w:cs="Arial Narrow"/>
          <w:sz w:val="22"/>
          <w:szCs w:val="22"/>
          <w:lang w:val="es-MX"/>
        </w:rPr>
        <w:t>.</w:t>
      </w:r>
    </w:p>
    <w:p w14:paraId="67877DE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3F6636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4.1 </w:t>
      </w:r>
    </w:p>
    <w:p w14:paraId="2E51629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b/>
          <w:bCs/>
          <w:sz w:val="22"/>
          <w:szCs w:val="22"/>
          <w:lang w:val="es-MX"/>
        </w:rPr>
        <w:t>DE LA FECHA, HORA Y LUGAR DE ENTREGA.-</w:t>
      </w:r>
      <w:r w:rsidRPr="003964B8">
        <w:rPr>
          <w:rFonts w:ascii="Arial Narrow" w:hAnsi="Arial Narrow" w:cs="Arial Narrow"/>
          <w:sz w:val="22"/>
          <w:szCs w:val="22"/>
          <w:lang w:val="es-MX"/>
        </w:rPr>
        <w:t xml:space="preserve"> </w:t>
      </w:r>
    </w:p>
    <w:p w14:paraId="0340A084" w14:textId="77777777" w:rsidR="00717710" w:rsidRPr="003964B8"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15A9103" w14:textId="4C93E875"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Tanto la propuesta técnica como la económica se presentarán</w:t>
      </w:r>
      <w:r w:rsidR="00DA38BD" w:rsidRPr="003964B8">
        <w:rPr>
          <w:rFonts w:ascii="Arial Narrow" w:hAnsi="Arial Narrow" w:cs="Arial Narrow"/>
          <w:sz w:val="22"/>
          <w:szCs w:val="22"/>
          <w:lang w:val="es-MX"/>
        </w:rPr>
        <w:t xml:space="preserve"> a las </w:t>
      </w:r>
      <w:r w:rsidR="00321285" w:rsidRPr="00321285">
        <w:rPr>
          <w:rFonts w:ascii="Arial Narrow" w:hAnsi="Arial Narrow" w:cs="Arial Narrow"/>
          <w:b/>
          <w:bCs/>
          <w:sz w:val="22"/>
          <w:szCs w:val="22"/>
          <w:lang w:val="es-MX"/>
        </w:rPr>
        <w:t>10:00</w:t>
      </w:r>
      <w:r w:rsidR="00DA38BD" w:rsidRPr="00321285">
        <w:rPr>
          <w:rFonts w:ascii="Arial Narrow" w:hAnsi="Arial Narrow" w:cs="Arial Narrow"/>
          <w:b/>
          <w:bCs/>
          <w:sz w:val="22"/>
          <w:szCs w:val="22"/>
          <w:lang w:val="es-MX"/>
        </w:rPr>
        <w:t xml:space="preserve"> horas</w:t>
      </w:r>
      <w:r w:rsidR="00DA38BD" w:rsidRPr="003964B8">
        <w:rPr>
          <w:rFonts w:ascii="Arial Narrow" w:hAnsi="Arial Narrow" w:cs="Arial Narrow"/>
          <w:sz w:val="22"/>
          <w:szCs w:val="22"/>
          <w:lang w:val="es-MX"/>
        </w:rPr>
        <w:t xml:space="preserve"> del día</w:t>
      </w:r>
      <w:r w:rsidR="00DA38BD" w:rsidRPr="00321285">
        <w:rPr>
          <w:rFonts w:ascii="Arial Narrow" w:hAnsi="Arial Narrow" w:cs="Arial Narrow"/>
          <w:b/>
          <w:bCs/>
          <w:sz w:val="22"/>
          <w:szCs w:val="22"/>
          <w:lang w:val="es-MX"/>
        </w:rPr>
        <w:t xml:space="preserve"> </w:t>
      </w:r>
      <w:r w:rsidR="008E16B6">
        <w:rPr>
          <w:rFonts w:ascii="Arial Narrow" w:hAnsi="Arial Narrow" w:cs="Arial Narrow"/>
          <w:b/>
          <w:bCs/>
          <w:sz w:val="22"/>
          <w:szCs w:val="22"/>
          <w:lang w:val="es-MX"/>
        </w:rPr>
        <w:t>30</w:t>
      </w:r>
      <w:r w:rsidR="00DA38BD" w:rsidRPr="00321285">
        <w:rPr>
          <w:rFonts w:ascii="Arial Narrow" w:hAnsi="Arial Narrow" w:cs="Arial Narrow"/>
          <w:b/>
          <w:bCs/>
          <w:sz w:val="22"/>
          <w:szCs w:val="22"/>
          <w:lang w:val="es-MX"/>
        </w:rPr>
        <w:t xml:space="preserve"> de </w:t>
      </w:r>
      <w:r w:rsidR="008E16B6">
        <w:rPr>
          <w:rFonts w:ascii="Arial Narrow" w:hAnsi="Arial Narrow" w:cs="Arial Narrow"/>
          <w:b/>
          <w:bCs/>
          <w:sz w:val="22"/>
          <w:szCs w:val="22"/>
          <w:lang w:val="es-MX"/>
        </w:rPr>
        <w:t>marzo</w:t>
      </w:r>
      <w:r w:rsidR="00DA38BD" w:rsidRPr="00321285">
        <w:rPr>
          <w:rFonts w:ascii="Arial Narrow" w:hAnsi="Arial Narrow" w:cs="Arial Narrow"/>
          <w:b/>
          <w:bCs/>
          <w:sz w:val="22"/>
          <w:szCs w:val="22"/>
          <w:lang w:val="es-MX"/>
        </w:rPr>
        <w:t xml:space="preserve"> de 2</w:t>
      </w:r>
      <w:r w:rsidR="00321285" w:rsidRPr="00321285">
        <w:rPr>
          <w:rFonts w:ascii="Arial Narrow" w:hAnsi="Arial Narrow" w:cs="Arial Narrow"/>
          <w:b/>
          <w:bCs/>
          <w:sz w:val="22"/>
          <w:szCs w:val="22"/>
          <w:lang w:val="es-MX"/>
        </w:rPr>
        <w:t>02</w:t>
      </w:r>
      <w:r w:rsidR="008E16B6">
        <w:rPr>
          <w:rFonts w:ascii="Arial Narrow" w:hAnsi="Arial Narrow" w:cs="Arial Narrow"/>
          <w:b/>
          <w:bCs/>
          <w:sz w:val="22"/>
          <w:szCs w:val="22"/>
          <w:lang w:val="es-MX"/>
        </w:rPr>
        <w:t>3</w:t>
      </w:r>
      <w:r w:rsidR="00321285" w:rsidRPr="00321285">
        <w:rPr>
          <w:rFonts w:ascii="Arial Narrow" w:hAnsi="Arial Narrow" w:cs="Arial Narrow"/>
          <w:b/>
          <w:bCs/>
          <w:sz w:val="22"/>
          <w:szCs w:val="22"/>
          <w:lang w:val="es-MX"/>
        </w:rPr>
        <w:t>,</w:t>
      </w:r>
      <w:r w:rsidRPr="003964B8">
        <w:rPr>
          <w:rFonts w:ascii="Arial Narrow" w:hAnsi="Arial Narrow" w:cs="Arial Narrow"/>
          <w:sz w:val="22"/>
          <w:szCs w:val="22"/>
          <w:lang w:val="es-MX"/>
        </w:rPr>
        <w:t xml:space="preserve"> en la </w:t>
      </w:r>
      <w:r w:rsidR="009712E4" w:rsidRPr="003964B8">
        <w:rPr>
          <w:rFonts w:ascii="Arial Narrow" w:hAnsi="Arial Narrow" w:cs="Arial Narrow"/>
          <w:sz w:val="22"/>
          <w:szCs w:val="22"/>
          <w:lang w:val="es-ES"/>
        </w:rPr>
        <w:t>Sala de Juntas de la Dirección de Licitaciones</w:t>
      </w:r>
      <w:r w:rsidR="009712E4" w:rsidRPr="003964B8">
        <w:rPr>
          <w:rFonts w:ascii="Arial Narrow" w:hAnsi="Arial Narrow" w:cs="Arial Narrow"/>
          <w:sz w:val="22"/>
          <w:szCs w:val="22"/>
          <w:lang w:val="es-MX"/>
        </w:rPr>
        <w:t xml:space="preserve"> sito en la planta baja de la Torre Administrativa, edificio ubicado en la calle Washington No. 2000, colonia Obrera, Monterrey, Nuevo León</w:t>
      </w:r>
      <w:r w:rsidRPr="003964B8">
        <w:rPr>
          <w:rFonts w:ascii="Arial Narrow" w:hAnsi="Arial Narrow" w:cs="Arial Narrow"/>
          <w:sz w:val="22"/>
          <w:szCs w:val="22"/>
          <w:lang w:val="es-MX"/>
        </w:rPr>
        <w:t>. Una vez iniciado el acto y recibidas las propuestas de los presentes no se admitirán ning</w:t>
      </w:r>
      <w:r w:rsidR="00DA38BD" w:rsidRPr="003964B8">
        <w:rPr>
          <w:rFonts w:ascii="Arial Narrow" w:hAnsi="Arial Narrow" w:cs="Arial Narrow"/>
          <w:sz w:val="22"/>
          <w:szCs w:val="22"/>
          <w:lang w:val="es-MX"/>
        </w:rPr>
        <w:t>una</w:t>
      </w:r>
      <w:r w:rsidRPr="003964B8">
        <w:rPr>
          <w:rFonts w:ascii="Arial Narrow" w:hAnsi="Arial Narrow" w:cs="Arial Narrow"/>
          <w:sz w:val="22"/>
          <w:szCs w:val="22"/>
          <w:lang w:val="es-MX"/>
        </w:rPr>
        <w:t xml:space="preserve"> otra propuesta por lo que se recomienda llegar unos minutos antes de la hora señalada.</w:t>
      </w:r>
    </w:p>
    <w:p w14:paraId="6A7A0E9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678F647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4.2</w:t>
      </w:r>
    </w:p>
    <w:p w14:paraId="030D20D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DEL PROCEDIMIENTO.-</w:t>
      </w:r>
    </w:p>
    <w:p w14:paraId="29B281A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0247C1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4.2.1.- </w:t>
      </w:r>
      <w:r w:rsidRPr="003964B8">
        <w:rPr>
          <w:rFonts w:ascii="Arial Narrow" w:hAnsi="Arial Narrow" w:cs="Arial Narrow"/>
          <w:b/>
          <w:bCs/>
          <w:sz w:val="22"/>
          <w:szCs w:val="22"/>
          <w:u w:val="single"/>
          <w:lang w:val="es-MX"/>
        </w:rPr>
        <w:t>Etapa Técnica</w:t>
      </w:r>
      <w:r w:rsidRPr="003964B8">
        <w:rPr>
          <w:rFonts w:ascii="Arial Narrow" w:hAnsi="Arial Narrow" w:cs="Arial Narrow"/>
          <w:b/>
          <w:bCs/>
          <w:sz w:val="22"/>
          <w:szCs w:val="22"/>
          <w:lang w:val="es-MX"/>
        </w:rPr>
        <w:t xml:space="preserve">.- </w:t>
      </w:r>
    </w:p>
    <w:p w14:paraId="52B99DC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5E7AFB1" w14:textId="77777777" w:rsidR="005716D1" w:rsidRPr="003964B8" w:rsidRDefault="005716D1" w:rsidP="00BD5F26">
      <w:pPr>
        <w:pStyle w:val="BodyText21"/>
        <w:rPr>
          <w:rFonts w:ascii="Arial Narrow" w:hAnsi="Arial Narrow" w:cs="Arial Narrow"/>
          <w:sz w:val="22"/>
          <w:szCs w:val="22"/>
          <w:lang w:val="es-MX"/>
        </w:rPr>
      </w:pPr>
      <w:r w:rsidRPr="003964B8">
        <w:rPr>
          <w:rFonts w:ascii="Arial Narrow" w:hAnsi="Arial Narrow" w:cs="Arial Narrow"/>
          <w:sz w:val="22"/>
          <w:szCs w:val="22"/>
          <w:lang w:val="es-MX"/>
        </w:rPr>
        <w:t>A).- Se iniciará en la fecha, lugar y hora señalados en la Base 4.1 LOS CONCURSANTES o sus representantes al ser nombrados entregarán su proposición en dos sobres cerrados en forma inviolable</w:t>
      </w:r>
      <w:r w:rsidR="003901A3" w:rsidRPr="003964B8">
        <w:rPr>
          <w:rFonts w:ascii="Arial Narrow" w:hAnsi="Arial Narrow" w:cs="Arial Narrow"/>
          <w:sz w:val="22"/>
          <w:szCs w:val="22"/>
          <w:lang w:val="es-MX"/>
        </w:rPr>
        <w:t xml:space="preserve"> y otro sobre cerrado con la documentación adicional</w:t>
      </w:r>
      <w:r w:rsidRPr="003964B8">
        <w:rPr>
          <w:rFonts w:ascii="Arial Narrow" w:hAnsi="Arial Narrow" w:cs="Arial Narrow"/>
          <w:sz w:val="22"/>
          <w:szCs w:val="22"/>
          <w:lang w:val="es-MX"/>
        </w:rPr>
        <w:t xml:space="preserve"> que contengan los docume</w:t>
      </w:r>
      <w:r w:rsidR="00AC1988" w:rsidRPr="003964B8">
        <w:rPr>
          <w:rFonts w:ascii="Arial Narrow" w:hAnsi="Arial Narrow" w:cs="Arial Narrow"/>
          <w:sz w:val="22"/>
          <w:szCs w:val="22"/>
          <w:lang w:val="es-MX"/>
        </w:rPr>
        <w:t>ntos solicitados en la Base 3.2.</w:t>
      </w:r>
    </w:p>
    <w:p w14:paraId="144BFA90" w14:textId="77777777" w:rsidR="005716D1" w:rsidRPr="003964B8" w:rsidRDefault="005716D1">
      <w:pPr>
        <w:pStyle w:val="Textoindependiente21"/>
        <w:rPr>
          <w:rFonts w:ascii="Arial Narrow" w:hAnsi="Arial Narrow" w:cs="Arial Narrow"/>
          <w:sz w:val="22"/>
          <w:szCs w:val="22"/>
          <w:lang w:val="es-MX"/>
        </w:rPr>
      </w:pPr>
    </w:p>
    <w:p w14:paraId="41D810F2" w14:textId="77777777"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190EFB51" w14:textId="77777777" w:rsidR="005716D1" w:rsidRPr="003964B8" w:rsidRDefault="005716D1">
      <w:pPr>
        <w:pStyle w:val="Textoindependiente21"/>
        <w:rPr>
          <w:rFonts w:ascii="Arial Narrow" w:hAnsi="Arial Narrow" w:cs="Arial Narrow"/>
          <w:sz w:val="22"/>
          <w:szCs w:val="22"/>
          <w:lang w:val="es-MX"/>
        </w:rPr>
      </w:pPr>
    </w:p>
    <w:p w14:paraId="6ECC1F60" w14:textId="7D5FCBF1"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5D4D17">
        <w:rPr>
          <w:rFonts w:ascii="Arial Narrow" w:hAnsi="Arial Narrow" w:cs="Arial Narrow"/>
          <w:sz w:val="22"/>
          <w:szCs w:val="22"/>
          <w:lang w:val="es-MX"/>
        </w:rPr>
        <w:t>B).- Se procederá a la apertura de los sobres que correspondan únicamente a la propuesta técnica</w:t>
      </w:r>
      <w:r w:rsidR="00B84A45" w:rsidRPr="005D4D17">
        <w:rPr>
          <w:rFonts w:ascii="Arial Narrow" w:hAnsi="Arial Narrow" w:cs="Arial Narrow"/>
          <w:sz w:val="22"/>
          <w:szCs w:val="22"/>
          <w:lang w:val="es-MX"/>
        </w:rPr>
        <w:t>,</w:t>
      </w:r>
      <w:r w:rsidRPr="005D4D17">
        <w:rPr>
          <w:rFonts w:ascii="Arial Narrow" w:hAnsi="Arial Narrow" w:cs="Arial Narrow"/>
          <w:sz w:val="22"/>
          <w:szCs w:val="22"/>
          <w:lang w:val="es-MX"/>
        </w:rPr>
        <w:t xml:space="preserve"> se desecharán aquellas que no contengan todos los documentos o hayan omitido algún requisito solicitado en la BASE</w:t>
      </w:r>
      <w:r w:rsidR="005D4D17">
        <w:rPr>
          <w:rFonts w:ascii="Arial Narrow" w:hAnsi="Arial Narrow" w:cs="Arial Narrow"/>
          <w:sz w:val="22"/>
          <w:szCs w:val="22"/>
          <w:lang w:val="es-MX"/>
        </w:rPr>
        <w:t xml:space="preserve"> </w:t>
      </w:r>
      <w:r w:rsidRPr="005D4D17">
        <w:rPr>
          <w:rFonts w:ascii="Arial Narrow" w:hAnsi="Arial Narrow" w:cs="Arial Narrow"/>
          <w:sz w:val="22"/>
          <w:szCs w:val="22"/>
          <w:lang w:val="es-MX"/>
        </w:rPr>
        <w:t>3.2</w:t>
      </w:r>
      <w:r w:rsidR="00B84A45" w:rsidRPr="005D4D17">
        <w:rPr>
          <w:rFonts w:ascii="Arial Narrow" w:hAnsi="Arial Narrow" w:cs="Arial Narrow"/>
          <w:sz w:val="22"/>
          <w:szCs w:val="22"/>
          <w:lang w:val="es-MX"/>
        </w:rPr>
        <w:t>.</w:t>
      </w:r>
      <w:r w:rsidRPr="005D4D17">
        <w:rPr>
          <w:rFonts w:ascii="Arial Narrow" w:hAnsi="Arial Narrow" w:cs="Arial Narrow"/>
          <w:sz w:val="22"/>
          <w:szCs w:val="22"/>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r w:rsidR="006914A5" w:rsidRPr="005D4D17">
        <w:rPr>
          <w:rFonts w:ascii="Arial Narrow" w:hAnsi="Arial Narrow" w:cs="Arial Narrow"/>
          <w:sz w:val="22"/>
          <w:szCs w:val="22"/>
          <w:lang w:val="es-MX"/>
        </w:rPr>
        <w:t>Transcurrido este periodo</w:t>
      </w:r>
      <w:r w:rsidR="00CC23BC" w:rsidRPr="005D4D17">
        <w:rPr>
          <w:rFonts w:ascii="Arial Narrow" w:hAnsi="Arial Narrow" w:cs="Arial Narrow"/>
          <w:sz w:val="22"/>
          <w:szCs w:val="22"/>
          <w:lang w:val="es-MX"/>
        </w:rPr>
        <w:t xml:space="preserve"> LA DEPENDE</w:t>
      </w:r>
      <w:r w:rsidR="005D4D17">
        <w:rPr>
          <w:rFonts w:ascii="Arial Narrow" w:hAnsi="Arial Narrow" w:cs="Arial Narrow"/>
          <w:sz w:val="22"/>
          <w:szCs w:val="22"/>
          <w:lang w:val="es-MX"/>
        </w:rPr>
        <w:t>N</w:t>
      </w:r>
      <w:r w:rsidR="00CC23BC" w:rsidRPr="005D4D17">
        <w:rPr>
          <w:rFonts w:ascii="Arial Narrow" w:hAnsi="Arial Narrow" w:cs="Arial Narrow"/>
          <w:sz w:val="22"/>
          <w:szCs w:val="22"/>
          <w:lang w:val="es-MX"/>
        </w:rPr>
        <w:t xml:space="preserve">CIA </w:t>
      </w:r>
      <w:r w:rsidR="005D4D17">
        <w:rPr>
          <w:rFonts w:ascii="Arial Narrow" w:hAnsi="Arial Narrow" w:cs="Arial Narrow"/>
          <w:sz w:val="22"/>
          <w:szCs w:val="22"/>
          <w:lang w:val="es-MX"/>
        </w:rPr>
        <w:t>destruirá</w:t>
      </w:r>
      <w:r w:rsidR="00CC23BC" w:rsidRPr="005D4D17">
        <w:rPr>
          <w:rFonts w:ascii="Arial Narrow" w:hAnsi="Arial Narrow" w:cs="Arial Narrow"/>
          <w:sz w:val="22"/>
          <w:szCs w:val="22"/>
          <w:lang w:val="es-MX"/>
        </w:rPr>
        <w:t xml:space="preserve"> de las propuestas no reclamadas.</w:t>
      </w:r>
    </w:p>
    <w:p w14:paraId="27DC949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543E5D38" w14:textId="0E4E89D2"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C).- LOS CONCURSANTES y los servidores públicos rubricarán </w:t>
      </w:r>
      <w:r w:rsidR="00321285">
        <w:rPr>
          <w:rFonts w:ascii="Arial Narrow" w:hAnsi="Arial Narrow" w:cs="Arial Narrow"/>
          <w:sz w:val="22"/>
          <w:szCs w:val="22"/>
          <w:lang w:val="es-MX"/>
        </w:rPr>
        <w:t xml:space="preserve">todos </w:t>
      </w:r>
      <w:r w:rsidRPr="003964B8">
        <w:rPr>
          <w:rFonts w:ascii="Arial Narrow" w:hAnsi="Arial Narrow" w:cs="Arial Narrow"/>
          <w:sz w:val="22"/>
          <w:szCs w:val="22"/>
          <w:lang w:val="es-MX"/>
        </w:rPr>
        <w:t>los anexos correspondientes a</w:t>
      </w:r>
      <w:r w:rsidR="00321285">
        <w:rPr>
          <w:rFonts w:ascii="Arial Narrow" w:hAnsi="Arial Narrow" w:cs="Arial Narrow"/>
          <w:sz w:val="22"/>
          <w:szCs w:val="22"/>
          <w:lang w:val="es-MX"/>
        </w:rPr>
        <w:t xml:space="preserve"> la Propuesta Técnica</w:t>
      </w:r>
      <w:r w:rsidRPr="003964B8">
        <w:rPr>
          <w:rFonts w:ascii="Arial Narrow" w:hAnsi="Arial Narrow" w:cs="Arial Narrow"/>
          <w:sz w:val="22"/>
          <w:szCs w:val="22"/>
          <w:lang w:val="es-MX"/>
        </w:rPr>
        <w:t xml:space="preserve">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14:paraId="778B15CA" w14:textId="77777777" w:rsidR="005716D1" w:rsidRPr="003964B8" w:rsidRDefault="005716D1">
      <w:pPr>
        <w:pStyle w:val="Textoindependiente21"/>
        <w:rPr>
          <w:rFonts w:ascii="Arial Narrow" w:hAnsi="Arial Narrow" w:cs="Arial Narrow"/>
          <w:sz w:val="22"/>
          <w:szCs w:val="22"/>
          <w:lang w:val="es-MX"/>
        </w:rPr>
      </w:pPr>
    </w:p>
    <w:p w14:paraId="2DCFEE87" w14:textId="77777777" w:rsidR="005716D1" w:rsidRPr="003964B8" w:rsidRDefault="005716D1">
      <w:pPr>
        <w:pStyle w:val="Textoindependiente21"/>
        <w:tabs>
          <w:tab w:val="clear" w:pos="0"/>
          <w:tab w:val="left" w:pos="851"/>
        </w:tabs>
        <w:rPr>
          <w:rFonts w:ascii="Arial Narrow" w:hAnsi="Arial Narrow" w:cs="Arial Narrow"/>
          <w:sz w:val="22"/>
          <w:szCs w:val="22"/>
          <w:lang w:val="es-MX"/>
        </w:rPr>
      </w:pPr>
      <w:r w:rsidRPr="003964B8">
        <w:rPr>
          <w:rFonts w:ascii="Arial Narrow" w:hAnsi="Arial Narrow" w:cs="Arial Narrow"/>
          <w:sz w:val="22"/>
          <w:szCs w:val="22"/>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14:paraId="1CFE8C88" w14:textId="77777777" w:rsidR="005716D1" w:rsidRPr="003964B8" w:rsidRDefault="005716D1">
      <w:pPr>
        <w:pStyle w:val="Textoindependiente21"/>
        <w:tabs>
          <w:tab w:val="clear" w:pos="0"/>
          <w:tab w:val="left" w:pos="851"/>
        </w:tabs>
        <w:rPr>
          <w:rFonts w:ascii="Arial Narrow" w:hAnsi="Arial Narrow" w:cs="Arial Narrow"/>
          <w:sz w:val="22"/>
          <w:szCs w:val="22"/>
          <w:lang w:val="es-MX"/>
        </w:rPr>
      </w:pPr>
    </w:p>
    <w:p w14:paraId="6C620EED" w14:textId="77777777" w:rsidR="005716D1" w:rsidRPr="003964B8" w:rsidRDefault="005716D1">
      <w:pPr>
        <w:pStyle w:val="Textoindependiente21"/>
        <w:tabs>
          <w:tab w:val="clear" w:pos="0"/>
          <w:tab w:val="left" w:pos="851"/>
        </w:tabs>
        <w:rPr>
          <w:rFonts w:ascii="Arial Narrow" w:hAnsi="Arial Narrow" w:cs="Arial Narrow"/>
          <w:sz w:val="22"/>
          <w:szCs w:val="22"/>
          <w:lang w:val="es-MX"/>
        </w:rPr>
      </w:pPr>
      <w:r w:rsidRPr="003964B8">
        <w:rPr>
          <w:rFonts w:ascii="Arial Narrow" w:hAnsi="Arial Narrow" w:cs="Arial Narrow"/>
          <w:sz w:val="22"/>
          <w:szCs w:val="22"/>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14:paraId="08E38BEB" w14:textId="77777777" w:rsidR="005716D1" w:rsidRPr="003964B8" w:rsidRDefault="005716D1">
      <w:pPr>
        <w:pStyle w:val="Textoindependiente21"/>
        <w:tabs>
          <w:tab w:val="clear" w:pos="0"/>
          <w:tab w:val="left" w:pos="851"/>
        </w:tabs>
        <w:rPr>
          <w:rFonts w:ascii="Arial Narrow" w:hAnsi="Arial Narrow" w:cs="Arial Narrow"/>
          <w:sz w:val="22"/>
          <w:szCs w:val="22"/>
          <w:lang w:val="es-MX"/>
        </w:rPr>
      </w:pPr>
    </w:p>
    <w:p w14:paraId="1C7B668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r w:rsidRPr="003964B8">
        <w:rPr>
          <w:rFonts w:ascii="Arial Narrow" w:hAnsi="Arial Narrow" w:cs="Arial Narrow"/>
          <w:sz w:val="22"/>
          <w:szCs w:val="22"/>
          <w:lang w:val="es-MX"/>
        </w:rPr>
        <w:t xml:space="preserve"> </w:t>
      </w:r>
      <w:r w:rsidRPr="003964B8">
        <w:rPr>
          <w:rFonts w:ascii="Arial Narrow" w:hAnsi="Arial Narrow" w:cs="Arial Narrow"/>
          <w:b/>
          <w:bCs/>
          <w:sz w:val="22"/>
          <w:szCs w:val="22"/>
          <w:lang w:val="es-MX"/>
        </w:rPr>
        <w:t xml:space="preserve">4.2.2.- </w:t>
      </w:r>
      <w:r w:rsidRPr="003964B8">
        <w:rPr>
          <w:rFonts w:ascii="Arial Narrow" w:hAnsi="Arial Narrow" w:cs="Arial Narrow"/>
          <w:b/>
          <w:bCs/>
          <w:sz w:val="22"/>
          <w:szCs w:val="22"/>
          <w:u w:val="single"/>
          <w:lang w:val="es-MX"/>
        </w:rPr>
        <w:t>Etapa Económica</w:t>
      </w:r>
      <w:r w:rsidRPr="003964B8">
        <w:rPr>
          <w:rFonts w:ascii="Arial Narrow" w:hAnsi="Arial Narrow" w:cs="Arial Narrow"/>
          <w:b/>
          <w:bCs/>
          <w:sz w:val="22"/>
          <w:szCs w:val="22"/>
          <w:lang w:val="es-MX"/>
        </w:rPr>
        <w:t>.-</w:t>
      </w:r>
    </w:p>
    <w:p w14:paraId="451A0132" w14:textId="77777777" w:rsidR="00497A59" w:rsidRPr="003964B8"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14:paraId="11ACAA11" w14:textId="2CD6D581"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 xml:space="preserve">A).- Tendrá verificativo a las </w:t>
      </w:r>
      <w:r w:rsidR="008E16B6">
        <w:rPr>
          <w:rFonts w:ascii="Arial Narrow" w:hAnsi="Arial Narrow" w:cs="Arial Narrow"/>
          <w:b/>
          <w:bCs/>
          <w:sz w:val="22"/>
          <w:szCs w:val="22"/>
          <w:lang w:val="es-MX"/>
        </w:rPr>
        <w:t>10</w:t>
      </w:r>
      <w:r w:rsidR="00321285" w:rsidRPr="00321285">
        <w:rPr>
          <w:rFonts w:ascii="Arial Narrow" w:hAnsi="Arial Narrow" w:cs="Arial Narrow"/>
          <w:b/>
          <w:bCs/>
          <w:sz w:val="22"/>
          <w:szCs w:val="22"/>
          <w:lang w:val="es-MX"/>
        </w:rPr>
        <w:t>:00</w:t>
      </w:r>
      <w:r w:rsidR="00DA38BD" w:rsidRPr="00321285">
        <w:rPr>
          <w:rFonts w:ascii="Arial Narrow" w:hAnsi="Arial Narrow" w:cs="Arial Narrow"/>
          <w:b/>
          <w:bCs/>
          <w:sz w:val="22"/>
          <w:szCs w:val="22"/>
          <w:lang w:val="es-MX"/>
        </w:rPr>
        <w:t xml:space="preserve"> horas </w:t>
      </w:r>
      <w:r w:rsidR="00DA38BD" w:rsidRPr="003964B8">
        <w:rPr>
          <w:rFonts w:ascii="Arial Narrow" w:hAnsi="Arial Narrow" w:cs="Arial Narrow"/>
          <w:sz w:val="22"/>
          <w:szCs w:val="22"/>
          <w:lang w:val="es-MX"/>
        </w:rPr>
        <w:t xml:space="preserve">del día </w:t>
      </w:r>
      <w:r w:rsidR="008E16B6">
        <w:rPr>
          <w:rFonts w:ascii="Arial Narrow" w:hAnsi="Arial Narrow" w:cs="Arial Narrow"/>
          <w:b/>
          <w:bCs/>
          <w:sz w:val="22"/>
          <w:szCs w:val="22"/>
          <w:lang w:val="es-MX"/>
        </w:rPr>
        <w:t>19</w:t>
      </w:r>
      <w:r w:rsidR="00DA38BD" w:rsidRPr="00321285">
        <w:rPr>
          <w:rFonts w:ascii="Arial Narrow" w:hAnsi="Arial Narrow" w:cs="Arial Narrow"/>
          <w:b/>
          <w:bCs/>
          <w:sz w:val="22"/>
          <w:szCs w:val="22"/>
          <w:lang w:val="es-MX"/>
        </w:rPr>
        <w:t xml:space="preserve"> de </w:t>
      </w:r>
      <w:r w:rsidR="008E16B6">
        <w:rPr>
          <w:rFonts w:ascii="Arial Narrow" w:hAnsi="Arial Narrow" w:cs="Arial Narrow"/>
          <w:b/>
          <w:bCs/>
          <w:sz w:val="22"/>
          <w:szCs w:val="22"/>
          <w:lang w:val="es-MX"/>
        </w:rPr>
        <w:t>abril</w:t>
      </w:r>
      <w:r w:rsidR="00DA38BD" w:rsidRPr="00321285">
        <w:rPr>
          <w:rFonts w:ascii="Arial Narrow" w:hAnsi="Arial Narrow" w:cs="Arial Narrow"/>
          <w:b/>
          <w:bCs/>
          <w:sz w:val="22"/>
          <w:szCs w:val="22"/>
          <w:lang w:val="es-MX"/>
        </w:rPr>
        <w:t xml:space="preserve"> de 20</w:t>
      </w:r>
      <w:r w:rsidR="00321285" w:rsidRPr="00321285">
        <w:rPr>
          <w:rFonts w:ascii="Arial Narrow" w:hAnsi="Arial Narrow" w:cs="Arial Narrow"/>
          <w:b/>
          <w:bCs/>
          <w:sz w:val="22"/>
          <w:szCs w:val="22"/>
          <w:lang w:val="es-MX"/>
        </w:rPr>
        <w:t>2</w:t>
      </w:r>
      <w:r w:rsidR="008E16B6">
        <w:rPr>
          <w:rFonts w:ascii="Arial Narrow" w:hAnsi="Arial Narrow" w:cs="Arial Narrow"/>
          <w:b/>
          <w:bCs/>
          <w:sz w:val="22"/>
          <w:szCs w:val="22"/>
          <w:lang w:val="es-MX"/>
        </w:rPr>
        <w:t>3</w:t>
      </w:r>
      <w:r w:rsidR="00A72556" w:rsidRPr="00321285">
        <w:rPr>
          <w:rFonts w:ascii="Arial Narrow" w:hAnsi="Arial Narrow" w:cs="Arial Narrow"/>
          <w:b/>
          <w:bCs/>
          <w:sz w:val="22"/>
          <w:szCs w:val="22"/>
          <w:lang w:val="es-MX"/>
        </w:rPr>
        <w:t>,</w:t>
      </w:r>
      <w:r w:rsidR="00A72556" w:rsidRPr="003964B8">
        <w:rPr>
          <w:rFonts w:ascii="Arial Narrow" w:hAnsi="Arial Narrow" w:cs="Arial Narrow"/>
          <w:sz w:val="22"/>
          <w:szCs w:val="22"/>
          <w:lang w:val="es-MX"/>
        </w:rPr>
        <w:t xml:space="preserve"> </w:t>
      </w:r>
      <w:r w:rsidRPr="003964B8">
        <w:rPr>
          <w:rFonts w:ascii="Arial Narrow" w:hAnsi="Arial Narrow" w:cs="Arial Narrow"/>
          <w:sz w:val="22"/>
          <w:szCs w:val="22"/>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14:paraId="28050BEB" w14:textId="77777777" w:rsidR="005716D1" w:rsidRPr="003964B8" w:rsidRDefault="005716D1">
      <w:pPr>
        <w:pStyle w:val="Textoindependiente21"/>
        <w:rPr>
          <w:rFonts w:ascii="Arial Narrow" w:hAnsi="Arial Narrow" w:cs="Arial Narrow"/>
          <w:sz w:val="22"/>
          <w:szCs w:val="22"/>
          <w:lang w:val="es-MX"/>
        </w:rPr>
      </w:pPr>
    </w:p>
    <w:p w14:paraId="64A7039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14:paraId="7642CF03" w14:textId="77777777" w:rsidR="005716D1" w:rsidRPr="003964B8" w:rsidRDefault="005716D1">
      <w:pPr>
        <w:pStyle w:val="Textoindependiente21"/>
        <w:rPr>
          <w:rFonts w:ascii="Arial Narrow" w:hAnsi="Arial Narrow" w:cs="Arial Narrow"/>
          <w:sz w:val="22"/>
          <w:szCs w:val="22"/>
          <w:lang w:val="es-MX"/>
        </w:rPr>
      </w:pPr>
    </w:p>
    <w:p w14:paraId="7C0CA7A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C).- No se dará lectura a la postura económica de aquellas proposiciones que no tengan todos los documentos o hayan omitido alguno de los requisitos solicitados en la BASE 3.3, las que serán desechadas.</w:t>
      </w:r>
    </w:p>
    <w:p w14:paraId="0C881AAB" w14:textId="77777777" w:rsidR="005716D1" w:rsidRPr="003964B8" w:rsidRDefault="005716D1">
      <w:pPr>
        <w:pStyle w:val="Textoindependiente21"/>
        <w:rPr>
          <w:rFonts w:ascii="Arial Narrow" w:hAnsi="Arial Narrow" w:cs="Arial Narrow"/>
          <w:sz w:val="22"/>
          <w:szCs w:val="22"/>
          <w:lang w:val="es-MX"/>
        </w:rPr>
      </w:pPr>
    </w:p>
    <w:p w14:paraId="5C73CEB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D).- LOS CONCURSANTES en el acto rubricarán al menos el catálogo de conceptos en que se consignen los precios y el importe total de los trabajos motivo del concurso.</w:t>
      </w:r>
    </w:p>
    <w:p w14:paraId="61CF0079" w14:textId="77777777" w:rsidR="005716D1" w:rsidRPr="003964B8" w:rsidRDefault="005716D1">
      <w:pPr>
        <w:pStyle w:val="Textoindependiente21"/>
        <w:rPr>
          <w:rFonts w:ascii="Arial Narrow" w:hAnsi="Arial Narrow" w:cs="Arial Narrow"/>
          <w:sz w:val="22"/>
          <w:szCs w:val="22"/>
          <w:lang w:val="es-MX"/>
        </w:rPr>
      </w:pPr>
    </w:p>
    <w:p w14:paraId="5D521DA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 Se entregará a LOS CONCURSANTES cuyas propuestas hayan sido aceptadas un recibo por la garantía que entreguen para sostener la seriedad de su propuesta.</w:t>
      </w:r>
    </w:p>
    <w:p w14:paraId="3248D854" w14:textId="77777777" w:rsidR="005716D1" w:rsidRPr="003964B8" w:rsidRDefault="005716D1">
      <w:pPr>
        <w:pStyle w:val="Textoindependiente21"/>
        <w:rPr>
          <w:rFonts w:ascii="Arial Narrow" w:hAnsi="Arial Narrow" w:cs="Arial Narrow"/>
          <w:sz w:val="22"/>
          <w:szCs w:val="22"/>
          <w:lang w:val="es-MX"/>
        </w:rPr>
      </w:pPr>
    </w:p>
    <w:p w14:paraId="2F9FD2A0" w14:textId="77777777"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2160223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00E370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G).- Si no se recibe proposición alguna o todas las presentadas fueren desechadas se declarará desierto el concurso, situación que quedará asentada en el acta o notificación escrita de fallo.</w:t>
      </w:r>
    </w:p>
    <w:p w14:paraId="3C62029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709A4F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680B2805"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F0B24CE" w14:textId="0D42D673"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Igualmente</w:t>
      </w:r>
      <w:r w:rsidR="00A72EA3">
        <w:rPr>
          <w:rFonts w:ascii="Arial Narrow" w:hAnsi="Arial Narrow" w:cs="Arial Narrow"/>
          <w:sz w:val="22"/>
          <w:szCs w:val="22"/>
          <w:lang w:val="es-MX"/>
        </w:rPr>
        <w:t>,</w:t>
      </w:r>
      <w:r w:rsidRPr="003964B8">
        <w:rPr>
          <w:rFonts w:ascii="Arial Narrow" w:hAnsi="Arial Narrow" w:cs="Arial Narrow"/>
          <w:sz w:val="22"/>
          <w:szCs w:val="22"/>
          <w:lang w:val="es-MX"/>
        </w:rPr>
        <w:t xml:space="preserve"> la recepción de los documentos solicitados en la </w:t>
      </w:r>
      <w:r w:rsidR="00043F62">
        <w:rPr>
          <w:rFonts w:ascii="Arial Narrow" w:hAnsi="Arial Narrow" w:cs="Arial Narrow"/>
          <w:sz w:val="22"/>
          <w:szCs w:val="22"/>
          <w:lang w:val="es-MX"/>
        </w:rPr>
        <w:t>Convocatoria</w:t>
      </w:r>
      <w:r w:rsidRPr="003964B8">
        <w:rPr>
          <w:rFonts w:ascii="Arial Narrow" w:hAnsi="Arial Narrow" w:cs="Arial Narrow"/>
          <w:sz w:val="22"/>
          <w:szCs w:val="22"/>
          <w:lang w:val="es-MX"/>
        </w:rPr>
        <w:t xml:space="preserve"> al momento de la </w:t>
      </w:r>
      <w:r w:rsidR="00641402" w:rsidRPr="003964B8">
        <w:rPr>
          <w:rFonts w:ascii="Arial Narrow" w:hAnsi="Arial Narrow" w:cs="Arial Narrow"/>
          <w:sz w:val="22"/>
          <w:szCs w:val="22"/>
          <w:lang w:val="es-MX"/>
        </w:rPr>
        <w:t>entrega</w:t>
      </w:r>
      <w:r w:rsidRPr="003964B8">
        <w:rPr>
          <w:rFonts w:ascii="Arial Narrow" w:hAnsi="Arial Narrow" w:cs="Arial Narrow"/>
          <w:sz w:val="22"/>
          <w:szCs w:val="22"/>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14:paraId="398FB646" w14:textId="77777777" w:rsidR="00717710" w:rsidRPr="003964B8"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9506130" w14:textId="2DBAD00C"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sz w:val="22"/>
          <w:szCs w:val="22"/>
          <w:lang w:val="es-MX"/>
        </w:rPr>
      </w:pPr>
      <w:r w:rsidRPr="003964B8">
        <w:rPr>
          <w:rFonts w:ascii="Arial Narrow" w:hAnsi="Arial Narrow" w:cs="Arial Narrow"/>
          <w:b/>
          <w:bCs/>
          <w:sz w:val="22"/>
          <w:szCs w:val="22"/>
          <w:lang w:val="es-MX"/>
        </w:rPr>
        <w:t>5.- DE LA GARANTÍA DE SERIEDAD</w:t>
      </w:r>
    </w:p>
    <w:p w14:paraId="72CC3645" w14:textId="77777777" w:rsidR="00DA38BD" w:rsidRPr="003964B8" w:rsidRDefault="00DA38BD">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sz w:val="22"/>
          <w:szCs w:val="22"/>
          <w:lang w:val="es-MX"/>
        </w:rPr>
      </w:pPr>
    </w:p>
    <w:p w14:paraId="7BAD4C65" w14:textId="5829AC34"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Para asegurar la seriedad de su propuesta, el CONCURSANTE deberá entregar garant</w:t>
      </w:r>
      <w:r w:rsidR="00CC23BC" w:rsidRPr="003964B8">
        <w:rPr>
          <w:rFonts w:ascii="Arial Narrow" w:hAnsi="Arial Narrow" w:cs="Arial Narrow"/>
          <w:sz w:val="22"/>
          <w:szCs w:val="22"/>
          <w:lang w:val="es-MX"/>
        </w:rPr>
        <w:t>ía por un valor equivalente al 10</w:t>
      </w:r>
      <w:r w:rsidRPr="003964B8">
        <w:rPr>
          <w:rFonts w:ascii="Arial Narrow" w:hAnsi="Arial Narrow" w:cs="Arial Narrow"/>
          <w:sz w:val="22"/>
          <w:szCs w:val="22"/>
          <w:lang w:val="es-MX"/>
        </w:rPr>
        <w:t>% del importe original ofrecido de la misma</w:t>
      </w:r>
      <w:r w:rsidR="00043F62">
        <w:rPr>
          <w:rFonts w:ascii="Arial Narrow" w:hAnsi="Arial Narrow" w:cs="Arial Narrow"/>
          <w:sz w:val="22"/>
          <w:szCs w:val="22"/>
          <w:lang w:val="es-MX"/>
        </w:rPr>
        <w:t>,</w:t>
      </w:r>
      <w:r w:rsidRPr="003964B8">
        <w:rPr>
          <w:rFonts w:ascii="Arial Narrow" w:hAnsi="Arial Narrow" w:cs="Arial Narrow"/>
          <w:sz w:val="22"/>
          <w:szCs w:val="22"/>
          <w:lang w:val="es-MX"/>
        </w:rPr>
        <w:t xml:space="preserve"> incluyendo el I.V.A., a favor de la Secretaría de Finanzas y Tesorería General del Estado de Nuevo León, consistente en:</w:t>
      </w:r>
    </w:p>
    <w:p w14:paraId="4258B65A" w14:textId="77777777" w:rsidR="005716D1" w:rsidRPr="003964B8" w:rsidRDefault="005716D1">
      <w:pPr>
        <w:pStyle w:val="Textoindependiente21"/>
        <w:rPr>
          <w:rFonts w:ascii="Arial Narrow" w:hAnsi="Arial Narrow" w:cs="Arial Narrow"/>
          <w:sz w:val="22"/>
          <w:szCs w:val="22"/>
          <w:lang w:val="es-MX"/>
        </w:rPr>
      </w:pPr>
    </w:p>
    <w:p w14:paraId="605877A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I.- Cheque cruzado o no negociable a cargo de cualquier institución de crédito que opere en el país, o</w:t>
      </w:r>
    </w:p>
    <w:p w14:paraId="3CF4380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u w:val="single"/>
          <w:lang w:val="es-MX"/>
        </w:rPr>
      </w:pPr>
    </w:p>
    <w:p w14:paraId="001590D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u w:val="single"/>
          <w:lang w:val="es-MX"/>
        </w:rPr>
      </w:pPr>
      <w:r w:rsidRPr="003964B8">
        <w:rPr>
          <w:rFonts w:ascii="Arial Narrow" w:hAnsi="Arial Narrow" w:cs="Arial Narrow"/>
          <w:b/>
          <w:bCs/>
          <w:sz w:val="22"/>
          <w:szCs w:val="22"/>
          <w:u w:val="single"/>
          <w:lang w:val="es-MX"/>
        </w:rPr>
        <w:t xml:space="preserve">II.- Fianza emitida por una institución de fianzas, sujeta a la Ley de la materia, </w:t>
      </w:r>
    </w:p>
    <w:p w14:paraId="5662B2CB" w14:textId="77777777" w:rsidR="005716D1" w:rsidRPr="003964B8" w:rsidRDefault="005716D1">
      <w:pPr>
        <w:pStyle w:val="Textoindependiente21"/>
        <w:rPr>
          <w:rFonts w:ascii="Arial Narrow" w:hAnsi="Arial Narrow" w:cs="Arial Narrow"/>
          <w:sz w:val="22"/>
          <w:szCs w:val="22"/>
          <w:lang w:val="es-MX"/>
        </w:rPr>
      </w:pPr>
    </w:p>
    <w:p w14:paraId="2371E70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Si opta por la fianza deberá contener entre otros aspectos: su relación con la Ley de Obras Públicas para el Estado y Municipios de Nuevo León, el objeto de la misma, el importe que ampara y que se otorga con las siguientes consideraciones:</w:t>
      </w:r>
    </w:p>
    <w:p w14:paraId="63B97B8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5DC5689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r w:rsidRPr="003964B8">
        <w:rPr>
          <w:rFonts w:ascii="Arial Narrow" w:hAnsi="Arial Narrow" w:cs="Arial Narrow"/>
          <w:sz w:val="22"/>
          <w:szCs w:val="22"/>
          <w:lang w:val="es-MX"/>
        </w:rPr>
        <w:t>- Que la fianza se otorga en los términos de estas bases de concurso.</w:t>
      </w:r>
    </w:p>
    <w:p w14:paraId="7949AA8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Que la fianza para el cumplimiento de las obligaciones que se garantizan continuará vigente en el caso de que se otorguen prórrogas.</w:t>
      </w:r>
    </w:p>
    <w:p w14:paraId="1A1F5F00" w14:textId="77777777" w:rsidR="005716D1" w:rsidRPr="003964B8" w:rsidRDefault="005716D1">
      <w:pPr>
        <w:pStyle w:val="Textoindependiente21"/>
        <w:rPr>
          <w:rFonts w:ascii="Arial Narrow" w:hAnsi="Arial Narrow" w:cs="Arial Narrow"/>
          <w:sz w:val="22"/>
          <w:szCs w:val="22"/>
          <w:lang w:val="es-MX"/>
        </w:rPr>
      </w:pPr>
    </w:p>
    <w:p w14:paraId="408C3CC5"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5F042D21" w14:textId="77777777" w:rsidR="005716D1" w:rsidRPr="003964B8" w:rsidRDefault="005716D1">
      <w:pPr>
        <w:pStyle w:val="Textoindependiente21"/>
        <w:rPr>
          <w:rFonts w:ascii="Arial Narrow" w:hAnsi="Arial Narrow" w:cs="Arial Narrow"/>
          <w:sz w:val="22"/>
          <w:szCs w:val="22"/>
          <w:lang w:val="es-MX"/>
        </w:rPr>
      </w:pPr>
    </w:p>
    <w:p w14:paraId="3E44237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 Que la Institución Afianzadora acepta expresamente lo preceptuado en los Artículos </w:t>
      </w:r>
      <w:r w:rsidR="00813078" w:rsidRPr="003964B8">
        <w:rPr>
          <w:rFonts w:ascii="Arial Narrow" w:hAnsi="Arial Narrow" w:cs="Arial Narrow"/>
          <w:sz w:val="22"/>
          <w:szCs w:val="22"/>
          <w:lang w:val="es-MX"/>
        </w:rPr>
        <w:t>178, 279, 280, 282, 283, 289, 291</w:t>
      </w:r>
      <w:r w:rsidRPr="003964B8">
        <w:rPr>
          <w:rFonts w:ascii="Arial Narrow" w:hAnsi="Arial Narrow" w:cs="Arial Narrow"/>
          <w:sz w:val="22"/>
          <w:szCs w:val="22"/>
          <w:lang w:val="es-MX"/>
        </w:rPr>
        <w:t xml:space="preserve"> (</w:t>
      </w:r>
      <w:r w:rsidR="00813078" w:rsidRPr="003964B8">
        <w:rPr>
          <w:rFonts w:ascii="Arial Narrow" w:hAnsi="Arial Narrow" w:cs="Arial Narrow"/>
          <w:sz w:val="22"/>
          <w:szCs w:val="22"/>
          <w:lang w:val="es-MX"/>
        </w:rPr>
        <w:t xml:space="preserve">95 del </w:t>
      </w:r>
      <w:r w:rsidRPr="003964B8">
        <w:rPr>
          <w:rFonts w:ascii="Arial Narrow" w:hAnsi="Arial Narrow" w:cs="Arial Narrow"/>
          <w:sz w:val="22"/>
          <w:szCs w:val="22"/>
          <w:lang w:val="es-MX"/>
        </w:rPr>
        <w:t>Reglamento</w:t>
      </w:r>
      <w:r w:rsidR="00813078" w:rsidRPr="003964B8">
        <w:rPr>
          <w:rFonts w:ascii="Arial Narrow" w:hAnsi="Arial Narrow" w:cs="Arial Narrow"/>
          <w:sz w:val="22"/>
          <w:szCs w:val="22"/>
          <w:lang w:val="es-MX"/>
        </w:rPr>
        <w:t>)</w:t>
      </w:r>
      <w:r w:rsidRPr="003964B8">
        <w:rPr>
          <w:rFonts w:ascii="Arial Narrow" w:hAnsi="Arial Narrow" w:cs="Arial Narrow"/>
          <w:sz w:val="22"/>
          <w:szCs w:val="22"/>
          <w:lang w:val="es-MX"/>
        </w:rPr>
        <w:t xml:space="preserve"> </w:t>
      </w:r>
      <w:r w:rsidR="00813078" w:rsidRPr="003964B8">
        <w:rPr>
          <w:rFonts w:ascii="Arial Narrow" w:hAnsi="Arial Narrow" w:cs="Arial Narrow"/>
          <w:sz w:val="22"/>
          <w:szCs w:val="22"/>
          <w:lang w:val="es-MX"/>
        </w:rPr>
        <w:t>y demás relativos de la Ley de Instituciones de Seguros y de Fianzas</w:t>
      </w:r>
      <w:r w:rsidRPr="003964B8">
        <w:rPr>
          <w:rFonts w:ascii="Arial Narrow" w:hAnsi="Arial Narrow" w:cs="Arial Narrow"/>
          <w:sz w:val="22"/>
          <w:szCs w:val="22"/>
          <w:lang w:val="es-MX"/>
        </w:rPr>
        <w:t>.</w:t>
      </w:r>
    </w:p>
    <w:p w14:paraId="5711ED0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5BE894B" w14:textId="555CD6B3"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59A5F017"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DF8872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sz w:val="22"/>
          <w:szCs w:val="22"/>
          <w:lang w:val="es-MX"/>
        </w:rPr>
      </w:pPr>
      <w:r w:rsidRPr="003964B8">
        <w:rPr>
          <w:rFonts w:ascii="Arial Narrow" w:hAnsi="Arial Narrow" w:cs="Arial Narrow"/>
          <w:b/>
          <w:bCs/>
          <w:sz w:val="22"/>
          <w:szCs w:val="22"/>
          <w:lang w:val="es-MX"/>
        </w:rPr>
        <w:t>6.- DE LA EVALUACIÓN DE LAS PROPUESTAS Y LA ADJUDICACIÓN</w:t>
      </w:r>
    </w:p>
    <w:p w14:paraId="09155E2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3CA762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6.1</w:t>
      </w:r>
    </w:p>
    <w:p w14:paraId="5924A56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DE LA REVISIÓN.- </w:t>
      </w:r>
    </w:p>
    <w:p w14:paraId="6DE9CFA2" w14:textId="77777777" w:rsidR="00717710" w:rsidRPr="003964B8"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3DCF5FAE" w14:textId="77777777"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14:paraId="57966A5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407AFE39" w14:textId="5F1FCAC5"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14:paraId="4977B064" w14:textId="77777777" w:rsidR="00813078" w:rsidRPr="003964B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FB6C47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6.2</w:t>
      </w:r>
    </w:p>
    <w:p w14:paraId="719B144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DE LA EVALUACIÓN.-</w:t>
      </w:r>
    </w:p>
    <w:p w14:paraId="6565602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7D267DE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6.2.1. </w:t>
      </w:r>
    </w:p>
    <w:p w14:paraId="48B9CB0F" w14:textId="1FA25499" w:rsidR="005716D1" w:rsidRPr="003964B8" w:rsidRDefault="005716D1">
      <w:pPr>
        <w:pStyle w:val="Ttulo8"/>
        <w:rPr>
          <w:sz w:val="22"/>
          <w:szCs w:val="22"/>
          <w:lang w:val="es-MX"/>
        </w:rPr>
      </w:pPr>
      <w:r w:rsidRPr="003964B8">
        <w:rPr>
          <w:sz w:val="22"/>
          <w:szCs w:val="22"/>
          <w:lang w:val="es-MX"/>
        </w:rPr>
        <w:t xml:space="preserve">EN CUANTO A LOS REQUISITOS LEGALES, </w:t>
      </w:r>
      <w:r w:rsidR="00B84A45" w:rsidRPr="003964B8">
        <w:rPr>
          <w:sz w:val="22"/>
          <w:szCs w:val="22"/>
          <w:lang w:val="es-MX"/>
        </w:rPr>
        <w:t>ECONÓMICOS,</w:t>
      </w:r>
      <w:r w:rsidRPr="003964B8">
        <w:rPr>
          <w:sz w:val="22"/>
          <w:szCs w:val="22"/>
          <w:lang w:val="es-MX"/>
        </w:rPr>
        <w:t xml:space="preserve"> TÉCNICOS</w:t>
      </w:r>
      <w:r w:rsidR="00B84A45" w:rsidRPr="003964B8">
        <w:rPr>
          <w:sz w:val="22"/>
          <w:szCs w:val="22"/>
          <w:lang w:val="es-MX"/>
        </w:rPr>
        <w:t xml:space="preserve"> Y DOCUMENTACI</w:t>
      </w:r>
      <w:r w:rsidR="00DA38BD" w:rsidRPr="003964B8">
        <w:rPr>
          <w:sz w:val="22"/>
          <w:szCs w:val="22"/>
          <w:lang w:val="es-MX"/>
        </w:rPr>
        <w:t>Ó</w:t>
      </w:r>
      <w:r w:rsidR="00B84A45" w:rsidRPr="003964B8">
        <w:rPr>
          <w:sz w:val="22"/>
          <w:szCs w:val="22"/>
          <w:lang w:val="es-MX"/>
        </w:rPr>
        <w:t>N ADICIONAL</w:t>
      </w:r>
    </w:p>
    <w:p w14:paraId="1AAFCFE6" w14:textId="77777777" w:rsidR="005716D1" w:rsidRPr="003964B8" w:rsidRDefault="005716D1" w:rsidP="00C80A58">
      <w:pPr>
        <w:rPr>
          <w:rFonts w:ascii="Arial Narrow" w:hAnsi="Arial Narrow"/>
          <w:sz w:val="22"/>
          <w:szCs w:val="22"/>
          <w:lang w:val="es-MX"/>
        </w:rPr>
      </w:pPr>
    </w:p>
    <w:p w14:paraId="65C76F0A" w14:textId="55834BCD"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 xml:space="preserve">LA DEPENDENCIA constatará que los documentos presentados por LOS CONCURSANTES para la </w:t>
      </w:r>
      <w:r w:rsidR="00641402" w:rsidRPr="003964B8">
        <w:rPr>
          <w:rFonts w:ascii="Arial Narrow" w:hAnsi="Arial Narrow" w:cs="Arial Narrow"/>
          <w:sz w:val="22"/>
          <w:szCs w:val="22"/>
          <w:lang w:val="es-MX"/>
        </w:rPr>
        <w:t>entrega</w:t>
      </w:r>
      <w:r w:rsidRPr="003964B8">
        <w:rPr>
          <w:rFonts w:ascii="Arial Narrow" w:hAnsi="Arial Narrow" w:cs="Arial Narrow"/>
          <w:sz w:val="22"/>
          <w:szCs w:val="22"/>
          <w:lang w:val="es-MX"/>
        </w:rPr>
        <w:t xml:space="preserve"> de las bases o en el acto de presentación de las propuestas y apertura técnica sean los solicitados, estén completos y comprueben fehacientemente los requisitos legales, económicos y técnicos requeridos en la </w:t>
      </w:r>
      <w:r w:rsidR="00443A90">
        <w:rPr>
          <w:rFonts w:ascii="Arial Narrow" w:hAnsi="Arial Narrow" w:cs="Arial Narrow"/>
          <w:sz w:val="22"/>
          <w:szCs w:val="22"/>
          <w:lang w:val="es-MX"/>
        </w:rPr>
        <w:t>Convocatoria</w:t>
      </w:r>
      <w:r w:rsidRPr="003964B8">
        <w:rPr>
          <w:rFonts w:ascii="Arial Narrow" w:hAnsi="Arial Narrow" w:cs="Arial Narrow"/>
          <w:sz w:val="22"/>
          <w:szCs w:val="22"/>
          <w:lang w:val="es-MX"/>
        </w:rPr>
        <w:t>; la falta de alguno de ellos, que algún rubro en lo individual este incompleto o que no acrediten fehacientemente los requisitos solicitados ocasionará el rechazo de la propuesta.</w:t>
      </w:r>
    </w:p>
    <w:p w14:paraId="2EFBAD3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14:paraId="08312E57" w14:textId="7A808B0C" w:rsidR="005716D1" w:rsidRPr="003964B8"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Que la documentación solicitada sea entregada</w:t>
      </w:r>
      <w:r w:rsidR="005716D1" w:rsidRPr="003964B8">
        <w:rPr>
          <w:rFonts w:ascii="Arial Narrow" w:hAnsi="Arial Narrow" w:cs="Arial Narrow"/>
          <w:sz w:val="22"/>
          <w:szCs w:val="22"/>
          <w:lang w:val="es-MX"/>
        </w:rPr>
        <w:t xml:space="preserve"> a más tardar el último día señalado en la </w:t>
      </w:r>
      <w:r w:rsidR="00443A90">
        <w:rPr>
          <w:rFonts w:ascii="Arial Narrow" w:hAnsi="Arial Narrow" w:cs="Arial Narrow"/>
          <w:sz w:val="22"/>
          <w:szCs w:val="22"/>
          <w:lang w:val="es-MX"/>
        </w:rPr>
        <w:t>Convocatoria</w:t>
      </w:r>
      <w:r w:rsidR="00D548A5">
        <w:rPr>
          <w:rFonts w:ascii="Arial Narrow" w:hAnsi="Arial Narrow" w:cs="Arial Narrow"/>
          <w:sz w:val="22"/>
          <w:szCs w:val="22"/>
          <w:lang w:val="es-MX"/>
        </w:rPr>
        <w:t xml:space="preserve"> </w:t>
      </w:r>
      <w:r w:rsidR="005716D1" w:rsidRPr="003964B8">
        <w:rPr>
          <w:rFonts w:ascii="Arial Narrow" w:hAnsi="Arial Narrow" w:cs="Arial Narrow"/>
          <w:sz w:val="22"/>
          <w:szCs w:val="22"/>
          <w:lang w:val="es-MX"/>
        </w:rPr>
        <w:t xml:space="preserve">como fecha límite de </w:t>
      </w:r>
      <w:r w:rsidRPr="003964B8">
        <w:rPr>
          <w:rFonts w:ascii="Arial Narrow" w:hAnsi="Arial Narrow" w:cs="Arial Narrow"/>
          <w:sz w:val="22"/>
          <w:szCs w:val="22"/>
          <w:lang w:val="es-MX"/>
        </w:rPr>
        <w:t>entrega</w:t>
      </w:r>
      <w:r w:rsidR="005716D1" w:rsidRPr="003964B8">
        <w:rPr>
          <w:rFonts w:ascii="Arial Narrow" w:hAnsi="Arial Narrow" w:cs="Arial Narrow"/>
          <w:sz w:val="22"/>
          <w:szCs w:val="22"/>
          <w:lang w:val="es-MX"/>
        </w:rPr>
        <w:t xml:space="preserve"> de bases.</w:t>
      </w:r>
    </w:p>
    <w:p w14:paraId="61CB6FC8"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48C43FD" w14:textId="77777777" w:rsidR="005716D1" w:rsidRPr="003964B8"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De la solicitud escrita para</w:t>
      </w:r>
      <w:r w:rsidR="00CC23BC" w:rsidRPr="003964B8">
        <w:rPr>
          <w:rFonts w:ascii="Arial Narrow" w:hAnsi="Arial Narrow" w:cs="Arial Narrow"/>
          <w:sz w:val="22"/>
          <w:szCs w:val="22"/>
          <w:lang w:val="es-MX"/>
        </w:rPr>
        <w:t xml:space="preserve"> participar se revisará que é</w:t>
      </w:r>
      <w:r w:rsidRPr="003964B8">
        <w:rPr>
          <w:rFonts w:ascii="Arial Narrow" w:hAnsi="Arial Narrow" w:cs="Arial Narrow"/>
          <w:sz w:val="22"/>
          <w:szCs w:val="22"/>
          <w:lang w:val="es-MX"/>
        </w:rPr>
        <w:t xml:space="preserve">ste </w:t>
      </w:r>
      <w:r w:rsidRPr="003964B8">
        <w:rPr>
          <w:rFonts w:ascii="Arial Narrow" w:hAnsi="Arial Narrow" w:cs="Arial Narrow"/>
          <w:b/>
          <w:bCs/>
          <w:sz w:val="22"/>
          <w:szCs w:val="22"/>
          <w:u w:val="single"/>
          <w:lang w:val="es-MX"/>
        </w:rPr>
        <w:t>firmada por EL CONCURSANTE o su representante legal.</w:t>
      </w:r>
    </w:p>
    <w:p w14:paraId="2419362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6401A16" w14:textId="77777777" w:rsidR="005716D1" w:rsidRPr="003964B8" w:rsidRDefault="005716D1">
      <w:pPr>
        <w:pStyle w:val="Textoindependiente21"/>
        <w:numPr>
          <w:ilvl w:val="0"/>
          <w:numId w:val="5"/>
        </w:numPr>
        <w:rPr>
          <w:rFonts w:ascii="Arial Narrow" w:hAnsi="Arial Narrow" w:cs="Arial Narrow"/>
          <w:sz w:val="22"/>
          <w:szCs w:val="22"/>
          <w:lang w:val="es-MX"/>
        </w:rPr>
      </w:pPr>
      <w:r w:rsidRPr="003964B8">
        <w:rPr>
          <w:rFonts w:ascii="Arial Narrow" w:hAnsi="Arial Narrow" w:cs="Arial Narrow"/>
          <w:sz w:val="22"/>
          <w:szCs w:val="22"/>
          <w:lang w:val="es-MX"/>
        </w:rPr>
        <w:t xml:space="preserve">Del Estado Financiero Auditado por Contador Público Independiente o la Declaración Fiscal Anual se verificará que: </w:t>
      </w:r>
    </w:p>
    <w:p w14:paraId="1435B19C" w14:textId="77777777" w:rsidR="005716D1" w:rsidRPr="003964B8" w:rsidRDefault="005716D1">
      <w:pPr>
        <w:pStyle w:val="Textoindependiente21"/>
        <w:tabs>
          <w:tab w:val="clear" w:pos="720"/>
        </w:tabs>
        <w:ind w:firstLine="0"/>
        <w:rPr>
          <w:rFonts w:ascii="Arial Narrow" w:hAnsi="Arial Narrow" w:cs="Arial Narrow"/>
          <w:sz w:val="22"/>
          <w:szCs w:val="22"/>
          <w:lang w:val="es-MX"/>
        </w:rPr>
      </w:pPr>
    </w:p>
    <w:p w14:paraId="6AEB6BA3" w14:textId="6D173C78" w:rsidR="005716D1" w:rsidRPr="003964B8" w:rsidRDefault="005716D1">
      <w:pPr>
        <w:pStyle w:val="Textoindependiente21"/>
        <w:ind w:left="567" w:firstLine="0"/>
        <w:rPr>
          <w:rFonts w:ascii="Arial Narrow" w:hAnsi="Arial Narrow" w:cs="Arial Narrow"/>
          <w:sz w:val="22"/>
          <w:szCs w:val="22"/>
          <w:lang w:val="es-MX"/>
        </w:rPr>
      </w:pPr>
      <w:r w:rsidRPr="003964B8">
        <w:rPr>
          <w:rFonts w:ascii="Arial Narrow" w:hAnsi="Arial Narrow" w:cs="Arial Narrow"/>
          <w:sz w:val="22"/>
          <w:szCs w:val="22"/>
          <w:lang w:val="es-MX"/>
        </w:rPr>
        <w:t xml:space="preserve">I.- Se demuestre al menos el capital contable mínimo requerido en la </w:t>
      </w:r>
      <w:r w:rsidR="00443A90">
        <w:rPr>
          <w:rFonts w:ascii="Arial Narrow" w:hAnsi="Arial Narrow" w:cs="Arial Narrow"/>
          <w:sz w:val="22"/>
          <w:szCs w:val="22"/>
          <w:lang w:val="es-MX"/>
        </w:rPr>
        <w:t>Convocatoria</w:t>
      </w:r>
      <w:r w:rsidRPr="003964B8">
        <w:rPr>
          <w:rFonts w:ascii="Arial Narrow" w:hAnsi="Arial Narrow" w:cs="Arial Narrow"/>
          <w:sz w:val="22"/>
          <w:szCs w:val="22"/>
          <w:lang w:val="es-MX"/>
        </w:rPr>
        <w:t xml:space="preserve"> para esta licitación.</w:t>
      </w:r>
    </w:p>
    <w:p w14:paraId="648D2E5E" w14:textId="77777777" w:rsidR="005716D1" w:rsidRPr="003964B8" w:rsidRDefault="005716D1">
      <w:pPr>
        <w:pStyle w:val="Textoindependiente21"/>
        <w:ind w:left="567" w:firstLine="0"/>
        <w:rPr>
          <w:rFonts w:ascii="Arial Narrow" w:hAnsi="Arial Narrow" w:cs="Arial Narrow"/>
          <w:sz w:val="22"/>
          <w:szCs w:val="22"/>
          <w:lang w:val="es-MX"/>
        </w:rPr>
      </w:pPr>
    </w:p>
    <w:p w14:paraId="1738CA8E" w14:textId="31942954" w:rsidR="005716D1" w:rsidRPr="003964B8" w:rsidRDefault="005716D1" w:rsidP="0001693A">
      <w:pPr>
        <w:pStyle w:val="BodyText21"/>
        <w:ind w:left="567" w:firstLine="0"/>
        <w:rPr>
          <w:rFonts w:ascii="Arial Narrow" w:hAnsi="Arial Narrow" w:cs="Arial Narrow"/>
          <w:sz w:val="22"/>
          <w:szCs w:val="22"/>
          <w:lang w:val="es-MX"/>
        </w:rPr>
      </w:pPr>
      <w:r w:rsidRPr="003964B8">
        <w:rPr>
          <w:rFonts w:ascii="Arial Narrow" w:hAnsi="Arial Narrow" w:cs="Arial Narrow"/>
          <w:sz w:val="22"/>
          <w:szCs w:val="22"/>
          <w:lang w:val="es-MX"/>
        </w:rPr>
        <w:t>II.- Los documentos presentados estén rubricados por el representante legal, con excepción del Dictamen Financiero o Fiscal, ya que estos últimos deben ser firmados por el Contador Público Auditor que efectuó la revisión.</w:t>
      </w:r>
    </w:p>
    <w:p w14:paraId="1C025AC1" w14:textId="77777777" w:rsidR="00DA38BD" w:rsidRPr="003964B8" w:rsidRDefault="00DA38BD" w:rsidP="0001693A">
      <w:pPr>
        <w:pStyle w:val="BodyText21"/>
        <w:ind w:left="567" w:firstLine="0"/>
        <w:rPr>
          <w:rFonts w:ascii="Arial Narrow" w:hAnsi="Arial Narrow" w:cs="Arial Narrow"/>
          <w:sz w:val="22"/>
          <w:szCs w:val="22"/>
          <w:lang w:val="es-MX"/>
        </w:rPr>
      </w:pPr>
    </w:p>
    <w:p w14:paraId="78BF6D78" w14:textId="77777777" w:rsidR="005716D1" w:rsidRPr="003964B8" w:rsidRDefault="005716D1" w:rsidP="0001693A">
      <w:pPr>
        <w:pStyle w:val="BodyText21"/>
        <w:ind w:left="567" w:firstLine="0"/>
        <w:rPr>
          <w:rFonts w:ascii="Arial Narrow" w:hAnsi="Arial Narrow" w:cs="Arial Narrow"/>
          <w:sz w:val="22"/>
          <w:szCs w:val="22"/>
          <w:lang w:val="es-MX"/>
        </w:rPr>
      </w:pPr>
      <w:r w:rsidRPr="003964B8">
        <w:rPr>
          <w:rFonts w:ascii="Arial Narrow" w:hAnsi="Arial Narrow" w:cs="Arial Narrow"/>
          <w:sz w:val="22"/>
          <w:szCs w:val="22"/>
          <w:lang w:val="es-MX"/>
        </w:rPr>
        <w:t xml:space="preserve">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  </w:t>
      </w:r>
    </w:p>
    <w:p w14:paraId="62D78429" w14:textId="77777777" w:rsidR="005716D1" w:rsidRPr="003964B8" w:rsidRDefault="005716D1" w:rsidP="0001693A">
      <w:pPr>
        <w:pStyle w:val="BodyText21"/>
        <w:ind w:left="567" w:firstLine="0"/>
        <w:rPr>
          <w:rFonts w:ascii="Arial Narrow" w:hAnsi="Arial Narrow" w:cs="Arial Narrow"/>
          <w:sz w:val="22"/>
          <w:szCs w:val="22"/>
          <w:lang w:val="es-MX"/>
        </w:rPr>
      </w:pPr>
    </w:p>
    <w:p w14:paraId="00F60492" w14:textId="62FFC2C5" w:rsidR="005716D1" w:rsidRPr="003964B8" w:rsidRDefault="005716D1">
      <w:pPr>
        <w:pStyle w:val="Textoindependiente21"/>
        <w:ind w:left="567" w:firstLine="0"/>
        <w:rPr>
          <w:rFonts w:ascii="Arial Narrow" w:hAnsi="Arial Narrow" w:cs="Arial Narrow"/>
          <w:sz w:val="22"/>
          <w:szCs w:val="22"/>
          <w:lang w:val="es-MX"/>
        </w:rPr>
      </w:pPr>
      <w:r w:rsidRPr="003964B8">
        <w:rPr>
          <w:rFonts w:ascii="Arial Narrow" w:hAnsi="Arial Narrow" w:cs="Arial Narrow"/>
          <w:sz w:val="22"/>
          <w:szCs w:val="22"/>
          <w:lang w:val="es-MX"/>
        </w:rPr>
        <w:t>IV.- En el caso de la Declaración Fiscal corresponda al ejercicio inmediato anteri</w:t>
      </w:r>
      <w:r w:rsidR="00043F62">
        <w:rPr>
          <w:rFonts w:ascii="Arial Narrow" w:hAnsi="Arial Narrow" w:cs="Arial Narrow"/>
          <w:sz w:val="22"/>
          <w:szCs w:val="22"/>
          <w:lang w:val="es-MX"/>
        </w:rPr>
        <w:t>or o, en su caso, la última que tuvo obligación de presentar conforme a la legislación fiscal, cuando la convocatoria sea publicada en el primer trimestre del año fiscal en curso,</w:t>
      </w:r>
      <w:r w:rsidRPr="003964B8">
        <w:rPr>
          <w:rFonts w:ascii="Arial Narrow" w:hAnsi="Arial Narrow" w:cs="Arial Narrow"/>
          <w:sz w:val="22"/>
          <w:szCs w:val="22"/>
          <w:lang w:val="es-MX"/>
        </w:rPr>
        <w:t xml:space="preserve"> que incluya el sello electrónico de recepción por parte del Servicio de Administración Tributaria o bien el sello de recepción de la oficina fiscal o Banco en que se presentó.</w:t>
      </w:r>
    </w:p>
    <w:p w14:paraId="791A0930" w14:textId="77777777" w:rsidR="00813078" w:rsidRPr="003964B8" w:rsidRDefault="00813078">
      <w:pPr>
        <w:pStyle w:val="Textoindependiente21"/>
        <w:ind w:left="567" w:firstLine="0"/>
        <w:rPr>
          <w:rFonts w:ascii="Arial Narrow" w:hAnsi="Arial Narrow" w:cs="Arial Narrow"/>
          <w:sz w:val="22"/>
          <w:szCs w:val="22"/>
          <w:lang w:val="es-MX"/>
        </w:rPr>
      </w:pPr>
    </w:p>
    <w:p w14:paraId="76DF6076" w14:textId="77777777" w:rsidR="005716D1" w:rsidRPr="003964B8" w:rsidRDefault="00CC23BC">
      <w:pPr>
        <w:pStyle w:val="Textoindependiente21"/>
        <w:ind w:left="567" w:firstLine="0"/>
        <w:rPr>
          <w:rFonts w:ascii="Arial Narrow" w:hAnsi="Arial Narrow" w:cs="Arial Narrow"/>
          <w:sz w:val="22"/>
          <w:szCs w:val="22"/>
          <w:lang w:val="es-MX"/>
        </w:rPr>
      </w:pPr>
      <w:r w:rsidRPr="003964B8">
        <w:rPr>
          <w:rFonts w:ascii="Arial Narrow" w:hAnsi="Arial Narrow" w:cs="Arial Narrow"/>
          <w:sz w:val="22"/>
          <w:szCs w:val="22"/>
          <w:lang w:val="es-MX"/>
        </w:rPr>
        <w:t>V.- Que la</w:t>
      </w:r>
      <w:r w:rsidR="005716D1" w:rsidRPr="003964B8">
        <w:rPr>
          <w:rFonts w:ascii="Arial Narrow" w:hAnsi="Arial Narrow" w:cs="Arial Narrow"/>
          <w:sz w:val="22"/>
          <w:szCs w:val="22"/>
          <w:lang w:val="es-MX"/>
        </w:rPr>
        <w:t xml:space="preserve"> </w:t>
      </w:r>
      <w:r w:rsidRPr="003964B8">
        <w:rPr>
          <w:rFonts w:ascii="Arial Narrow" w:hAnsi="Arial Narrow" w:cs="Arial Narrow"/>
          <w:sz w:val="22"/>
          <w:szCs w:val="22"/>
          <w:lang w:val="es-MX"/>
        </w:rPr>
        <w:t>capacidad financiera</w:t>
      </w:r>
      <w:r w:rsidR="005716D1" w:rsidRPr="003964B8">
        <w:rPr>
          <w:rFonts w:ascii="Arial Narrow" w:hAnsi="Arial Narrow" w:cs="Arial Narrow"/>
          <w:sz w:val="22"/>
          <w:szCs w:val="22"/>
          <w:lang w:val="es-MX"/>
        </w:rPr>
        <w:t xml:space="preserve"> de EL CONCURSANTE sea suficiente para el financiamiento de los trabajos a realizar.</w:t>
      </w:r>
    </w:p>
    <w:p w14:paraId="72847524" w14:textId="77777777" w:rsidR="00813078" w:rsidRPr="003964B8" w:rsidRDefault="00813078">
      <w:pPr>
        <w:pStyle w:val="Textoindependiente21"/>
        <w:ind w:left="567" w:firstLine="0"/>
        <w:rPr>
          <w:rFonts w:ascii="Arial Narrow" w:hAnsi="Arial Narrow" w:cs="Arial Narrow"/>
          <w:sz w:val="22"/>
          <w:szCs w:val="22"/>
          <w:lang w:val="es-MX"/>
        </w:rPr>
      </w:pPr>
    </w:p>
    <w:p w14:paraId="5E8EE408" w14:textId="4C85D582" w:rsidR="00CC23BC" w:rsidRPr="003964B8" w:rsidRDefault="005716D1">
      <w:pPr>
        <w:pStyle w:val="Textoindependiente21"/>
        <w:ind w:left="567" w:firstLine="0"/>
        <w:rPr>
          <w:rFonts w:ascii="Arial Narrow" w:hAnsi="Arial Narrow" w:cs="Arial Narrow"/>
          <w:sz w:val="22"/>
          <w:szCs w:val="22"/>
          <w:lang w:val="es-MX"/>
        </w:rPr>
      </w:pPr>
      <w:r w:rsidRPr="003964B8">
        <w:rPr>
          <w:rFonts w:ascii="Arial Narrow" w:hAnsi="Arial Narrow" w:cs="Arial Narrow"/>
          <w:sz w:val="22"/>
          <w:szCs w:val="22"/>
          <w:lang w:val="es-MX"/>
        </w:rPr>
        <w:t xml:space="preserve">Para la determinación de que </w:t>
      </w:r>
      <w:r w:rsidR="00CC23BC" w:rsidRPr="003964B8">
        <w:rPr>
          <w:rFonts w:ascii="Arial Narrow" w:hAnsi="Arial Narrow" w:cs="Arial Narrow"/>
          <w:sz w:val="22"/>
          <w:szCs w:val="22"/>
          <w:lang w:val="es-MX"/>
        </w:rPr>
        <w:t xml:space="preserve">la capacidad financiera </w:t>
      </w:r>
      <w:r w:rsidRPr="003964B8">
        <w:rPr>
          <w:rFonts w:ascii="Arial Narrow" w:hAnsi="Arial Narrow" w:cs="Arial Narrow"/>
          <w:sz w:val="22"/>
          <w:szCs w:val="22"/>
          <w:lang w:val="es-MX"/>
        </w:rPr>
        <w:t>sea suficiente para el financiamiento de los trabajos a realizar,</w:t>
      </w:r>
      <w:r w:rsidR="00CC23BC" w:rsidRPr="003964B8">
        <w:rPr>
          <w:rFonts w:ascii="Arial Narrow" w:hAnsi="Arial Narrow" w:cs="Arial Narrow"/>
          <w:sz w:val="22"/>
          <w:szCs w:val="22"/>
          <w:lang w:val="es-MX"/>
        </w:rPr>
        <w:t xml:space="preserve"> </w:t>
      </w:r>
      <w:r w:rsidRPr="003964B8">
        <w:rPr>
          <w:rFonts w:ascii="Arial Narrow" w:hAnsi="Arial Narrow" w:cs="Arial Narrow"/>
          <w:sz w:val="22"/>
          <w:szCs w:val="22"/>
          <w:lang w:val="es-MX"/>
        </w:rPr>
        <w:t xml:space="preserve">además de determinar el capital contable en función de la declaración fiscal o de los estados financieros auditados que sean presentados en la forma y términos solicitados en la base </w:t>
      </w:r>
      <w:r w:rsidR="00B84A45" w:rsidRPr="003964B8">
        <w:rPr>
          <w:rFonts w:ascii="Arial Narrow" w:hAnsi="Arial Narrow" w:cs="Arial Narrow"/>
          <w:sz w:val="22"/>
          <w:szCs w:val="22"/>
          <w:lang w:val="es-MX"/>
        </w:rPr>
        <w:t>3.</w:t>
      </w:r>
      <w:r w:rsidR="00116FFF">
        <w:rPr>
          <w:rFonts w:ascii="Arial Narrow" w:hAnsi="Arial Narrow" w:cs="Arial Narrow"/>
          <w:sz w:val="22"/>
          <w:szCs w:val="22"/>
          <w:lang w:val="es-MX"/>
        </w:rPr>
        <w:t>1.1</w:t>
      </w:r>
      <w:r w:rsidRPr="003964B8">
        <w:rPr>
          <w:rFonts w:ascii="Arial Narrow" w:hAnsi="Arial Narrow" w:cs="Arial Narrow"/>
          <w:sz w:val="22"/>
          <w:szCs w:val="22"/>
          <w:lang w:val="es-MX"/>
        </w:rPr>
        <w:t xml:space="preserve">, la dependencia verificará </w:t>
      </w:r>
      <w:r w:rsidR="00CC23BC" w:rsidRPr="003964B8">
        <w:rPr>
          <w:rFonts w:ascii="Arial Narrow" w:hAnsi="Arial Narrow" w:cs="Arial Narrow"/>
          <w:sz w:val="22"/>
          <w:szCs w:val="22"/>
          <w:lang w:val="es-MX"/>
        </w:rPr>
        <w:t>lo siguiente:</w:t>
      </w:r>
    </w:p>
    <w:p w14:paraId="2ACEEDC9" w14:textId="77777777" w:rsidR="00CC23BC" w:rsidRPr="003964B8" w:rsidRDefault="00CC23BC">
      <w:pPr>
        <w:pStyle w:val="Textoindependiente21"/>
        <w:ind w:left="567" w:firstLine="0"/>
        <w:rPr>
          <w:rFonts w:ascii="Arial Narrow" w:hAnsi="Arial Narrow" w:cs="Arial Narrow"/>
          <w:sz w:val="22"/>
          <w:szCs w:val="22"/>
          <w:lang w:val="es-MX"/>
        </w:rPr>
      </w:pPr>
    </w:p>
    <w:p w14:paraId="5F84FA8E" w14:textId="67586A2B" w:rsidR="005716D1" w:rsidRPr="00600A5A" w:rsidRDefault="003675D2" w:rsidP="00EE16F5">
      <w:pPr>
        <w:pStyle w:val="Textoindependiente21"/>
        <w:ind w:left="567" w:firstLine="0"/>
        <w:rPr>
          <w:rFonts w:ascii="Arial Narrow" w:hAnsi="Arial Narrow" w:cs="Arial Narrow"/>
          <w:sz w:val="22"/>
          <w:szCs w:val="22"/>
          <w:lang w:val="es-MX"/>
        </w:rPr>
      </w:pPr>
      <w:r w:rsidRPr="00600A5A">
        <w:rPr>
          <w:rFonts w:ascii="Arial Narrow" w:hAnsi="Arial Narrow" w:cs="Arial Narrow"/>
          <w:sz w:val="22"/>
          <w:szCs w:val="22"/>
          <w:lang w:val="es-MX"/>
        </w:rPr>
        <w:t>Que el capital contable, menos el pasivo total</w:t>
      </w:r>
      <w:r w:rsidR="005716D1" w:rsidRPr="00600A5A">
        <w:rPr>
          <w:rFonts w:ascii="Arial Narrow" w:hAnsi="Arial Narrow" w:cs="Arial Narrow"/>
          <w:sz w:val="22"/>
          <w:szCs w:val="22"/>
          <w:lang w:val="es-MX"/>
        </w:rPr>
        <w:t xml:space="preserve"> </w:t>
      </w:r>
      <w:r w:rsidRPr="00600A5A">
        <w:rPr>
          <w:rFonts w:ascii="Arial Narrow" w:hAnsi="Arial Narrow" w:cs="Arial Narrow"/>
          <w:sz w:val="22"/>
          <w:szCs w:val="22"/>
          <w:lang w:val="es-MX"/>
        </w:rPr>
        <w:t xml:space="preserve">que EL CONCURSANTE presenta en sus </w:t>
      </w:r>
      <w:r w:rsidR="00403DEC" w:rsidRPr="00600A5A">
        <w:rPr>
          <w:rFonts w:ascii="Arial Narrow" w:hAnsi="Arial Narrow" w:cs="Arial Narrow"/>
          <w:sz w:val="22"/>
          <w:szCs w:val="22"/>
          <w:lang w:val="es-MX"/>
        </w:rPr>
        <w:t>estados financieros</w:t>
      </w:r>
      <w:r w:rsidRPr="00600A5A">
        <w:rPr>
          <w:rFonts w:ascii="Arial Narrow" w:hAnsi="Arial Narrow" w:cs="Arial Narrow"/>
          <w:sz w:val="22"/>
          <w:szCs w:val="22"/>
          <w:lang w:val="es-MX"/>
        </w:rPr>
        <w:t xml:space="preserve"> sea igua</w:t>
      </w:r>
      <w:r w:rsidR="00EE16F5" w:rsidRPr="00600A5A">
        <w:rPr>
          <w:rFonts w:ascii="Arial Narrow" w:hAnsi="Arial Narrow" w:cs="Arial Narrow"/>
          <w:sz w:val="22"/>
          <w:szCs w:val="22"/>
          <w:lang w:val="es-MX"/>
        </w:rPr>
        <w:t xml:space="preserve">l o </w:t>
      </w:r>
      <w:r w:rsidR="00BA4F46" w:rsidRPr="00600A5A">
        <w:rPr>
          <w:rFonts w:ascii="Arial Narrow" w:hAnsi="Arial Narrow" w:cs="Arial Narrow"/>
          <w:sz w:val="22"/>
          <w:szCs w:val="22"/>
          <w:lang w:val="es-MX"/>
        </w:rPr>
        <w:t>superior</w:t>
      </w:r>
      <w:r w:rsidR="00EE16F5" w:rsidRPr="00600A5A">
        <w:rPr>
          <w:rFonts w:ascii="Arial Narrow" w:hAnsi="Arial Narrow" w:cs="Arial Narrow"/>
          <w:sz w:val="22"/>
          <w:szCs w:val="22"/>
          <w:lang w:val="es-MX"/>
        </w:rPr>
        <w:t xml:space="preserve"> al capital contable míni</w:t>
      </w:r>
      <w:r w:rsidRPr="00600A5A">
        <w:rPr>
          <w:rFonts w:ascii="Arial Narrow" w:hAnsi="Arial Narrow" w:cs="Arial Narrow"/>
          <w:sz w:val="22"/>
          <w:szCs w:val="22"/>
          <w:lang w:val="es-MX"/>
        </w:rPr>
        <w:t>mo requerido en la</w:t>
      </w:r>
      <w:r w:rsidR="00836291" w:rsidRPr="00600A5A">
        <w:rPr>
          <w:rFonts w:ascii="Arial Narrow" w:hAnsi="Arial Narrow" w:cs="Arial Narrow"/>
          <w:sz w:val="22"/>
          <w:szCs w:val="22"/>
          <w:lang w:val="es-MX"/>
        </w:rPr>
        <w:t xml:space="preserve"> </w:t>
      </w:r>
      <w:r w:rsidR="00E74C69">
        <w:rPr>
          <w:rFonts w:ascii="Arial Narrow" w:hAnsi="Arial Narrow" w:cs="Arial Narrow"/>
          <w:sz w:val="22"/>
          <w:szCs w:val="22"/>
          <w:lang w:val="es-MX"/>
        </w:rPr>
        <w:t>Convocatoria</w:t>
      </w:r>
      <w:r w:rsidR="00D548A5" w:rsidRPr="00600A5A">
        <w:rPr>
          <w:rFonts w:ascii="Arial Narrow" w:hAnsi="Arial Narrow" w:cs="Arial Narrow"/>
          <w:sz w:val="22"/>
          <w:szCs w:val="22"/>
          <w:lang w:val="es-MX"/>
        </w:rPr>
        <w:t xml:space="preserve"> </w:t>
      </w:r>
      <w:r w:rsidRPr="00600A5A">
        <w:rPr>
          <w:rFonts w:ascii="Arial Narrow" w:hAnsi="Arial Narrow" w:cs="Arial Narrow"/>
          <w:sz w:val="22"/>
          <w:szCs w:val="22"/>
          <w:lang w:val="es-MX"/>
        </w:rPr>
        <w:t>m</w:t>
      </w:r>
      <w:r w:rsidR="00836291" w:rsidRPr="00600A5A">
        <w:rPr>
          <w:rFonts w:ascii="Arial Narrow" w:hAnsi="Arial Narrow" w:cs="Arial Narrow"/>
          <w:sz w:val="22"/>
          <w:szCs w:val="22"/>
          <w:lang w:val="es-MX"/>
        </w:rPr>
        <w:t>á</w:t>
      </w:r>
      <w:r w:rsidRPr="00600A5A">
        <w:rPr>
          <w:rFonts w:ascii="Arial Narrow" w:hAnsi="Arial Narrow" w:cs="Arial Narrow"/>
          <w:sz w:val="22"/>
          <w:szCs w:val="22"/>
          <w:lang w:val="es-MX"/>
        </w:rPr>
        <w:t xml:space="preserve">s </w:t>
      </w:r>
      <w:r w:rsidR="0040337D" w:rsidRPr="00600A5A">
        <w:rPr>
          <w:rFonts w:ascii="Arial Narrow" w:hAnsi="Arial Narrow" w:cs="Arial Narrow"/>
          <w:sz w:val="22"/>
          <w:szCs w:val="22"/>
          <w:lang w:val="es-MX"/>
        </w:rPr>
        <w:t>el 20% del monto por ejercer</w:t>
      </w:r>
      <w:r w:rsidR="00403DEC" w:rsidRPr="00600A5A">
        <w:rPr>
          <w:rFonts w:ascii="Arial Narrow" w:hAnsi="Arial Narrow" w:cs="Arial Narrow"/>
          <w:sz w:val="22"/>
          <w:szCs w:val="22"/>
          <w:lang w:val="es-MX"/>
        </w:rPr>
        <w:t xml:space="preserve"> de</w:t>
      </w:r>
      <w:r w:rsidR="0058612B" w:rsidRPr="00600A5A">
        <w:rPr>
          <w:rFonts w:ascii="Arial Narrow" w:hAnsi="Arial Narrow" w:cs="Arial Narrow"/>
          <w:sz w:val="22"/>
          <w:szCs w:val="22"/>
          <w:lang w:val="es-MX"/>
        </w:rPr>
        <w:t xml:space="preserve"> lo</w:t>
      </w:r>
      <w:r w:rsidR="005716D1" w:rsidRPr="00600A5A">
        <w:rPr>
          <w:rFonts w:ascii="Arial Narrow" w:hAnsi="Arial Narrow" w:cs="Arial Narrow"/>
          <w:sz w:val="22"/>
          <w:szCs w:val="22"/>
          <w:lang w:val="es-MX"/>
        </w:rPr>
        <w:t xml:space="preserve">s </w:t>
      </w:r>
      <w:r w:rsidR="0058612B" w:rsidRPr="00600A5A">
        <w:rPr>
          <w:rFonts w:ascii="Arial Narrow" w:hAnsi="Arial Narrow" w:cs="Arial Narrow"/>
          <w:sz w:val="22"/>
          <w:szCs w:val="22"/>
          <w:lang w:val="es-MX"/>
        </w:rPr>
        <w:t>trabajos</w:t>
      </w:r>
      <w:r w:rsidR="005716D1" w:rsidRPr="00600A5A">
        <w:rPr>
          <w:rFonts w:ascii="Arial Narrow" w:hAnsi="Arial Narrow" w:cs="Arial Narrow"/>
          <w:sz w:val="22"/>
          <w:szCs w:val="22"/>
          <w:lang w:val="es-MX"/>
        </w:rPr>
        <w:t xml:space="preserve"> en proceso </w:t>
      </w:r>
      <w:r w:rsidR="0040337D" w:rsidRPr="00600A5A">
        <w:rPr>
          <w:rFonts w:ascii="Arial Narrow" w:hAnsi="Arial Narrow" w:cs="Arial Narrow"/>
          <w:sz w:val="22"/>
          <w:szCs w:val="22"/>
          <w:lang w:val="es-MX"/>
        </w:rPr>
        <w:t>que EL CONCURSANTE presenta en el anexo T-2</w:t>
      </w:r>
    </w:p>
    <w:p w14:paraId="0B8CFED1" w14:textId="77777777" w:rsidR="00403DEC" w:rsidRPr="00836291" w:rsidRDefault="00403DEC" w:rsidP="00EE16F5">
      <w:pPr>
        <w:pStyle w:val="Textoindependiente21"/>
        <w:ind w:left="567" w:firstLine="0"/>
        <w:rPr>
          <w:rFonts w:ascii="Arial Narrow" w:hAnsi="Arial Narrow" w:cs="Arial Narrow"/>
          <w:sz w:val="22"/>
          <w:szCs w:val="22"/>
          <w:highlight w:val="green"/>
          <w:lang w:val="es-MX"/>
        </w:rPr>
      </w:pPr>
    </w:p>
    <w:p w14:paraId="6241C38C" w14:textId="77777777" w:rsidR="005716D1" w:rsidRPr="003964B8" w:rsidRDefault="005716D1">
      <w:pPr>
        <w:pStyle w:val="Textoindependiente21"/>
        <w:ind w:left="567" w:firstLine="0"/>
        <w:rPr>
          <w:rFonts w:ascii="Arial Narrow" w:hAnsi="Arial Narrow" w:cs="Arial Narrow"/>
          <w:sz w:val="22"/>
          <w:szCs w:val="22"/>
          <w:lang w:val="es-MX"/>
        </w:rPr>
      </w:pPr>
      <w:r w:rsidRPr="003964B8">
        <w:rPr>
          <w:rFonts w:ascii="Arial Narrow" w:hAnsi="Arial Narrow" w:cs="Arial Narrow"/>
          <w:sz w:val="22"/>
          <w:szCs w:val="22"/>
          <w:lang w:val="es-MX"/>
        </w:rPr>
        <w:t xml:space="preserve">Cuando se trate de una participación en asociación, LA DEPENDENCIA sumara </w:t>
      </w:r>
      <w:r w:rsidR="0058612B" w:rsidRPr="003964B8">
        <w:rPr>
          <w:rFonts w:ascii="Arial Narrow" w:hAnsi="Arial Narrow" w:cs="Arial Narrow"/>
          <w:sz w:val="22"/>
          <w:szCs w:val="22"/>
          <w:lang w:val="es-MX"/>
        </w:rPr>
        <w:t>la capacidad financiera y los trabajos</w:t>
      </w:r>
      <w:r w:rsidR="00BA4F46" w:rsidRPr="003964B8">
        <w:rPr>
          <w:rFonts w:ascii="Arial Narrow" w:hAnsi="Arial Narrow" w:cs="Arial Narrow"/>
          <w:sz w:val="22"/>
          <w:szCs w:val="22"/>
          <w:lang w:val="es-MX"/>
        </w:rPr>
        <w:t xml:space="preserve"> en proceso</w:t>
      </w:r>
      <w:r w:rsidRPr="003964B8">
        <w:rPr>
          <w:rFonts w:ascii="Arial Narrow" w:hAnsi="Arial Narrow" w:cs="Arial Narrow"/>
          <w:sz w:val="22"/>
          <w:szCs w:val="22"/>
          <w:lang w:val="es-MX"/>
        </w:rPr>
        <w:t xml:space="preserve"> de cada uno de los asociados para obtener </w:t>
      </w:r>
      <w:r w:rsidR="00BA4F46" w:rsidRPr="003964B8">
        <w:rPr>
          <w:rFonts w:ascii="Arial Narrow" w:hAnsi="Arial Narrow" w:cs="Arial Narrow"/>
          <w:sz w:val="22"/>
          <w:szCs w:val="22"/>
          <w:lang w:val="es-MX"/>
        </w:rPr>
        <w:t>la capacidad financiera total de la asociación a fin de verificar los puntos anteriores</w:t>
      </w:r>
    </w:p>
    <w:p w14:paraId="0FF7C5C7" w14:textId="77777777" w:rsidR="005716D1" w:rsidRPr="003964B8" w:rsidRDefault="005716D1">
      <w:pPr>
        <w:pStyle w:val="Textoindependiente21"/>
        <w:ind w:left="567" w:firstLine="0"/>
        <w:rPr>
          <w:rFonts w:ascii="Arial Narrow" w:hAnsi="Arial Narrow" w:cs="Arial Narrow"/>
          <w:sz w:val="22"/>
          <w:szCs w:val="22"/>
          <w:lang w:val="es-MX"/>
        </w:rPr>
      </w:pPr>
    </w:p>
    <w:p w14:paraId="2F6B16B2" w14:textId="77777777" w:rsidR="005716D1" w:rsidRPr="003964B8" w:rsidRDefault="005716D1">
      <w:pPr>
        <w:pStyle w:val="Textoindependiente21"/>
        <w:ind w:left="567" w:firstLine="0"/>
        <w:rPr>
          <w:rFonts w:ascii="Arial Narrow" w:hAnsi="Arial Narrow" w:cs="Arial Narrow"/>
          <w:sz w:val="22"/>
          <w:szCs w:val="22"/>
          <w:lang w:val="es-MX"/>
        </w:rPr>
      </w:pPr>
      <w:r w:rsidRPr="003964B8">
        <w:rPr>
          <w:rFonts w:ascii="Arial Narrow" w:hAnsi="Arial Narrow" w:cs="Arial Narrow"/>
          <w:sz w:val="22"/>
          <w:szCs w:val="22"/>
          <w:lang w:val="es-MX"/>
        </w:rPr>
        <w:t xml:space="preserve">VI.- Que EL CONCURSANTE tenga capacidad para pagar sus obligaciones.  </w:t>
      </w:r>
    </w:p>
    <w:p w14:paraId="3A52755E" w14:textId="77777777" w:rsidR="005716D1" w:rsidRPr="003964B8" w:rsidRDefault="005716D1">
      <w:pPr>
        <w:pStyle w:val="Textoindependiente21"/>
        <w:ind w:left="567" w:firstLine="0"/>
        <w:rPr>
          <w:rFonts w:ascii="Arial Narrow" w:hAnsi="Arial Narrow" w:cs="Arial Narrow"/>
          <w:sz w:val="22"/>
          <w:szCs w:val="22"/>
          <w:lang w:val="es-MX"/>
        </w:rPr>
      </w:pPr>
    </w:p>
    <w:p w14:paraId="086D74AA" w14:textId="77777777" w:rsidR="005716D1" w:rsidRPr="003964B8" w:rsidRDefault="005716D1">
      <w:pPr>
        <w:pStyle w:val="Textoindependiente21"/>
        <w:ind w:left="567" w:firstLine="0"/>
        <w:rPr>
          <w:rFonts w:ascii="Arial Narrow" w:hAnsi="Arial Narrow" w:cs="Arial Narrow"/>
          <w:sz w:val="22"/>
          <w:szCs w:val="22"/>
          <w:lang w:val="es-MX"/>
        </w:rPr>
      </w:pPr>
      <w:r w:rsidRPr="003964B8">
        <w:rPr>
          <w:rFonts w:ascii="Arial Narrow" w:hAnsi="Arial Narrow" w:cs="Arial Narrow"/>
          <w:sz w:val="22"/>
          <w:szCs w:val="22"/>
          <w:lang w:val="es-MX"/>
        </w:rPr>
        <w:t>VII.- El grado en que EL CONCURSANTE depende del endeudamiento y la rentabilidad de la empresa.</w:t>
      </w:r>
    </w:p>
    <w:p w14:paraId="6A21453E" w14:textId="77777777" w:rsidR="005716D1" w:rsidRPr="003964B8" w:rsidRDefault="005716D1">
      <w:pPr>
        <w:pStyle w:val="Textoindependiente21"/>
        <w:ind w:left="567" w:firstLine="0"/>
        <w:rPr>
          <w:rFonts w:ascii="Arial Narrow" w:hAnsi="Arial Narrow" w:cs="Arial Narrow"/>
          <w:sz w:val="22"/>
          <w:szCs w:val="22"/>
          <w:lang w:val="es-MX"/>
        </w:rPr>
      </w:pPr>
    </w:p>
    <w:p w14:paraId="196A512A" w14:textId="77777777" w:rsidR="005716D1" w:rsidRPr="003964B8"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14:paraId="1EB8727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sz w:val="22"/>
          <w:szCs w:val="22"/>
          <w:lang w:val="es-MX"/>
        </w:rPr>
      </w:pPr>
    </w:p>
    <w:p w14:paraId="250C9155" w14:textId="64607528" w:rsidR="005716D1" w:rsidRPr="003964B8"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u w:val="single"/>
          <w:lang w:val="es-MX"/>
        </w:rPr>
      </w:pPr>
      <w:r w:rsidRPr="003964B8">
        <w:rPr>
          <w:rFonts w:ascii="Arial Narrow" w:hAnsi="Arial Narrow" w:cs="Arial Narrow"/>
          <w:sz w:val="22"/>
          <w:szCs w:val="22"/>
          <w:lang w:val="es-MX"/>
        </w:rPr>
        <w:t xml:space="preserve">De la Copia de la Cédula de Identificación Fiscal </w:t>
      </w:r>
      <w:r w:rsidR="00E74C69">
        <w:rPr>
          <w:rFonts w:ascii="Arial Narrow" w:hAnsi="Arial Narrow" w:cs="Arial Narrow"/>
          <w:sz w:val="22"/>
          <w:szCs w:val="22"/>
          <w:lang w:val="es-MX"/>
        </w:rPr>
        <w:t xml:space="preserve">o de la Constancia de Situación Fiscal </w:t>
      </w:r>
      <w:r w:rsidRPr="003964B8">
        <w:rPr>
          <w:rFonts w:ascii="Arial Narrow" w:hAnsi="Arial Narrow" w:cs="Arial Narrow"/>
          <w:sz w:val="22"/>
          <w:szCs w:val="22"/>
          <w:lang w:val="es-MX"/>
        </w:rPr>
        <w:t xml:space="preserve">se revisará que EL CONCURSANTE </w:t>
      </w:r>
      <w:r w:rsidR="00813078" w:rsidRPr="003964B8">
        <w:rPr>
          <w:rFonts w:ascii="Arial Narrow" w:hAnsi="Arial Narrow" w:cs="Arial Narrow"/>
          <w:sz w:val="22"/>
          <w:szCs w:val="22"/>
          <w:lang w:val="es-MX"/>
        </w:rPr>
        <w:t>esté</w:t>
      </w:r>
      <w:r w:rsidRPr="003964B8">
        <w:rPr>
          <w:rFonts w:ascii="Arial Narrow" w:hAnsi="Arial Narrow" w:cs="Arial Narrow"/>
          <w:sz w:val="22"/>
          <w:szCs w:val="22"/>
          <w:lang w:val="es-MX"/>
        </w:rPr>
        <w:t xml:space="preserve"> debidamente inscrito en el Registro Federal de Causantes.</w:t>
      </w:r>
    </w:p>
    <w:p w14:paraId="6E3029A4" w14:textId="77777777" w:rsidR="00B84A45" w:rsidRPr="003964B8"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sz w:val="22"/>
          <w:szCs w:val="22"/>
          <w:u w:val="single"/>
          <w:lang w:val="es-MX"/>
        </w:rPr>
      </w:pPr>
    </w:p>
    <w:p w14:paraId="48BA6885" w14:textId="3B60E569" w:rsidR="005716D1" w:rsidRPr="003964B8"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Del Poder notariado revisará que sea a favor y con las facultades suficientes de quien firma los documentos que integran las propuestas y, en su momento firmará el contrato.</w:t>
      </w:r>
    </w:p>
    <w:p w14:paraId="0F4DBBF9" w14:textId="77777777" w:rsidR="00CF4783" w:rsidRPr="003964B8" w:rsidRDefault="00CF4783" w:rsidP="00CF4783">
      <w:p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32489E8B" w14:textId="77777777" w:rsidR="005716D1" w:rsidRPr="003964B8"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En su caso, del registro en la Cámara que le corresponda se verificará que sea vigente.</w:t>
      </w:r>
    </w:p>
    <w:p w14:paraId="26F70760" w14:textId="77777777" w:rsidR="005716D1" w:rsidRPr="003964B8" w:rsidRDefault="005716D1" w:rsidP="00616DD8">
      <w:pPr>
        <w:pStyle w:val="Prrafodelista"/>
        <w:rPr>
          <w:rFonts w:ascii="Arial Narrow" w:hAnsi="Arial Narrow" w:cs="Arial Narrow"/>
          <w:sz w:val="22"/>
          <w:szCs w:val="22"/>
          <w:lang w:val="es-MX"/>
        </w:rPr>
      </w:pPr>
    </w:p>
    <w:p w14:paraId="6DE2AF49" w14:textId="7A396B26" w:rsidR="005716D1" w:rsidRPr="003964B8"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De la copia de Contrato y acta de entrega recepción y de los Curr</w:t>
      </w:r>
      <w:r w:rsidR="00836291">
        <w:rPr>
          <w:rFonts w:ascii="Arial Narrow" w:hAnsi="Arial Narrow" w:cs="Arial Narrow"/>
          <w:sz w:val="22"/>
          <w:szCs w:val="22"/>
          <w:lang w:val="es-MX"/>
        </w:rPr>
        <w:t>í</w:t>
      </w:r>
      <w:r w:rsidRPr="003964B8">
        <w:rPr>
          <w:rFonts w:ascii="Arial Narrow" w:hAnsi="Arial Narrow" w:cs="Arial Narrow"/>
          <w:sz w:val="22"/>
          <w:szCs w:val="22"/>
          <w:lang w:val="es-MX"/>
        </w:rPr>
        <w:t xml:space="preserve">culum del personal técnico al servicio de la empresa se verificará que comprueben la experiencia </w:t>
      </w:r>
      <w:r w:rsidRPr="003964B8">
        <w:rPr>
          <w:rFonts w:ascii="Arial Narrow" w:hAnsi="Arial Narrow" w:cs="Arial Narrow"/>
          <w:b/>
          <w:bCs/>
          <w:sz w:val="22"/>
          <w:szCs w:val="22"/>
          <w:lang w:val="es-MX"/>
        </w:rPr>
        <w:t>solicitada en la</w:t>
      </w:r>
      <w:r w:rsidR="00D548A5">
        <w:rPr>
          <w:rFonts w:ascii="Arial Narrow" w:hAnsi="Arial Narrow" w:cs="Arial Narrow"/>
          <w:b/>
          <w:bCs/>
          <w:sz w:val="22"/>
          <w:szCs w:val="22"/>
          <w:lang w:val="es-MX"/>
        </w:rPr>
        <w:t xml:space="preserve"> </w:t>
      </w:r>
      <w:r w:rsidR="00E74C69">
        <w:rPr>
          <w:rFonts w:ascii="Arial Narrow" w:hAnsi="Arial Narrow" w:cs="Arial Narrow"/>
          <w:b/>
          <w:bCs/>
          <w:sz w:val="22"/>
          <w:szCs w:val="22"/>
          <w:lang w:val="es-MX"/>
        </w:rPr>
        <w:t>Convocatoria</w:t>
      </w:r>
      <w:r w:rsidRPr="003964B8">
        <w:rPr>
          <w:rFonts w:ascii="Arial Narrow" w:hAnsi="Arial Narrow" w:cs="Arial Narrow"/>
          <w:b/>
          <w:bCs/>
          <w:sz w:val="22"/>
          <w:szCs w:val="22"/>
          <w:lang w:val="es-MX"/>
        </w:rPr>
        <w:t xml:space="preserve"> y en la base 3</w:t>
      </w:r>
      <w:r w:rsidR="00B84A45" w:rsidRPr="003964B8">
        <w:rPr>
          <w:rFonts w:ascii="Arial Narrow" w:hAnsi="Arial Narrow" w:cs="Arial Narrow"/>
          <w:b/>
          <w:bCs/>
          <w:sz w:val="22"/>
          <w:szCs w:val="22"/>
          <w:lang w:val="es-MX"/>
        </w:rPr>
        <w:t>.</w:t>
      </w:r>
      <w:r w:rsidR="00836291">
        <w:rPr>
          <w:rFonts w:ascii="Arial Narrow" w:hAnsi="Arial Narrow" w:cs="Arial Narrow"/>
          <w:b/>
          <w:bCs/>
          <w:sz w:val="22"/>
          <w:szCs w:val="22"/>
          <w:lang w:val="es-MX"/>
        </w:rPr>
        <w:t>1.1</w:t>
      </w:r>
      <w:r w:rsidRPr="003964B8">
        <w:rPr>
          <w:rFonts w:ascii="Arial Narrow" w:hAnsi="Arial Narrow" w:cs="Arial Narrow"/>
          <w:sz w:val="22"/>
          <w:szCs w:val="22"/>
          <w:lang w:val="es-MX"/>
        </w:rPr>
        <w:t>, tanto de la empresa como de los técnicos.</w:t>
      </w:r>
    </w:p>
    <w:p w14:paraId="22F882F3" w14:textId="77777777" w:rsidR="00CF4783" w:rsidRPr="003964B8" w:rsidRDefault="00CF4783" w:rsidP="00CF4783">
      <w:p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2C6B7350" w14:textId="77777777" w:rsidR="005716D1" w:rsidRPr="003964B8" w:rsidRDefault="005716D1">
      <w:pPr>
        <w:pStyle w:val="Textoindependiente21"/>
        <w:tabs>
          <w:tab w:val="clear" w:pos="0"/>
          <w:tab w:val="left" w:pos="851"/>
        </w:tabs>
        <w:ind w:left="709" w:firstLine="0"/>
        <w:rPr>
          <w:rFonts w:ascii="Arial Narrow" w:hAnsi="Arial Narrow" w:cs="Arial Narrow"/>
          <w:sz w:val="22"/>
          <w:szCs w:val="22"/>
          <w:lang w:val="es-MX"/>
        </w:rPr>
      </w:pPr>
      <w:r w:rsidRPr="003964B8">
        <w:rPr>
          <w:rFonts w:ascii="Arial Narrow" w:hAnsi="Arial Narrow" w:cs="Arial Narrow"/>
          <w:sz w:val="22"/>
          <w:szCs w:val="22"/>
          <w:lang w:val="es-MX"/>
        </w:rPr>
        <w:t>En el caso de participación asociada se verificará, además, la experiencia específica en el tipo de trabajo que cada uno de los asociados se compromete a llevar a cabo.</w:t>
      </w:r>
    </w:p>
    <w:p w14:paraId="31339E34" w14:textId="77777777" w:rsidR="005716D1" w:rsidRPr="003964B8" w:rsidRDefault="005716D1">
      <w:pPr>
        <w:pStyle w:val="Textoindependiente21"/>
        <w:rPr>
          <w:rFonts w:ascii="Arial Narrow" w:hAnsi="Arial Narrow" w:cs="Arial Narrow"/>
          <w:sz w:val="22"/>
          <w:szCs w:val="22"/>
          <w:lang w:val="es-MX"/>
        </w:rPr>
      </w:pPr>
    </w:p>
    <w:p w14:paraId="2448F813" w14:textId="1D4D32D1" w:rsidR="005716D1" w:rsidRPr="003964B8"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De la Declaración escrita y bajo protesta de decir verdad de no encontrarse en alguno de los supuestos señalados en el artículo 44 de la Ley de Obras Públicas para el Estado y Municipios de Nuevo León</w:t>
      </w:r>
      <w:r w:rsidR="00E74C69">
        <w:rPr>
          <w:rFonts w:ascii="Arial Narrow" w:hAnsi="Arial Narrow" w:cs="Arial Narrow"/>
          <w:sz w:val="22"/>
          <w:szCs w:val="22"/>
          <w:lang w:val="es-MX"/>
        </w:rPr>
        <w:t xml:space="preserve"> y de que por su conducto no participan personas </w:t>
      </w:r>
      <w:r w:rsidR="00A5302A">
        <w:rPr>
          <w:rFonts w:ascii="Arial Narrow" w:hAnsi="Arial Narrow" w:cs="Arial Narrow"/>
          <w:sz w:val="22"/>
          <w:szCs w:val="22"/>
          <w:lang w:val="es-MX"/>
        </w:rPr>
        <w:t xml:space="preserve">físicas o morales </w:t>
      </w:r>
      <w:r w:rsidR="00E74C69">
        <w:rPr>
          <w:rFonts w:ascii="Arial Narrow" w:hAnsi="Arial Narrow" w:cs="Arial Narrow"/>
          <w:sz w:val="22"/>
          <w:szCs w:val="22"/>
          <w:lang w:val="es-MX"/>
        </w:rPr>
        <w:t>inhabilitadas por la Contraloría y Transparencia Gubernamental,</w:t>
      </w:r>
      <w:r w:rsidRPr="003964B8">
        <w:rPr>
          <w:rFonts w:ascii="Arial Narrow" w:hAnsi="Arial Narrow" w:cs="Arial Narrow"/>
          <w:sz w:val="22"/>
          <w:szCs w:val="22"/>
          <w:lang w:val="es-MX"/>
        </w:rPr>
        <w:t xml:space="preserve"> se verificará que sea firmada por </w:t>
      </w:r>
      <w:r w:rsidRPr="003964B8">
        <w:rPr>
          <w:rFonts w:ascii="Arial Narrow" w:hAnsi="Arial Narrow" w:cs="Arial Narrow"/>
          <w:b/>
          <w:bCs/>
          <w:sz w:val="22"/>
          <w:szCs w:val="22"/>
          <w:u w:val="single"/>
          <w:lang w:val="es-MX"/>
        </w:rPr>
        <w:t>el concursante o su representante legal</w:t>
      </w:r>
      <w:r w:rsidRPr="003964B8">
        <w:rPr>
          <w:rFonts w:ascii="Arial Narrow" w:hAnsi="Arial Narrow" w:cs="Arial Narrow"/>
          <w:sz w:val="22"/>
          <w:szCs w:val="22"/>
          <w:lang w:val="es-MX"/>
        </w:rPr>
        <w:t>, que sea bajo protesta de decir verdad, que este dirigida a LA DEPENDENCIA</w:t>
      </w:r>
      <w:r w:rsidR="00E74C69">
        <w:rPr>
          <w:rFonts w:ascii="Arial Narrow" w:hAnsi="Arial Narrow" w:cs="Arial Narrow"/>
          <w:sz w:val="22"/>
          <w:szCs w:val="22"/>
          <w:lang w:val="es-MX"/>
        </w:rPr>
        <w:t>,</w:t>
      </w:r>
      <w:r w:rsidRPr="003964B8">
        <w:rPr>
          <w:rFonts w:ascii="Arial Narrow" w:hAnsi="Arial Narrow" w:cs="Arial Narrow"/>
          <w:sz w:val="22"/>
          <w:szCs w:val="22"/>
          <w:lang w:val="es-MX"/>
        </w:rPr>
        <w:t xml:space="preserve"> que se refiera precisamente al artículo y ley solicitados</w:t>
      </w:r>
      <w:r w:rsidR="00E74C69">
        <w:rPr>
          <w:rFonts w:ascii="Arial Narrow" w:hAnsi="Arial Narrow" w:cs="Arial Narrow"/>
          <w:sz w:val="22"/>
          <w:szCs w:val="22"/>
          <w:lang w:val="es-MX"/>
        </w:rPr>
        <w:t xml:space="preserve"> y que incluya la manifestación de que por su conducto no participan personas inhabilitadas por la Contraloría y Transparencia Gubernamental</w:t>
      </w:r>
      <w:r w:rsidRPr="003964B8">
        <w:rPr>
          <w:rFonts w:ascii="Arial Narrow" w:hAnsi="Arial Narrow" w:cs="Arial Narrow"/>
          <w:sz w:val="22"/>
          <w:szCs w:val="22"/>
          <w:lang w:val="es-MX"/>
        </w:rPr>
        <w:t xml:space="preserve">. </w:t>
      </w:r>
    </w:p>
    <w:p w14:paraId="1E61B9C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262209ED" w14:textId="77777777" w:rsidR="005716D1" w:rsidRPr="003964B8"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En su caso, del acuerdo preliminar de asociación se verificará que:</w:t>
      </w:r>
    </w:p>
    <w:p w14:paraId="02E386C5" w14:textId="77777777" w:rsidR="005716D1" w:rsidRPr="003964B8" w:rsidRDefault="005716D1">
      <w:pPr>
        <w:pStyle w:val="Sangra2detindependiente"/>
        <w:ind w:left="567"/>
        <w:rPr>
          <w:rFonts w:ascii="Arial Narrow" w:hAnsi="Arial Narrow" w:cs="Arial Narrow"/>
          <w:sz w:val="22"/>
          <w:szCs w:val="22"/>
          <w:lang w:val="es-MX"/>
        </w:rPr>
      </w:pPr>
    </w:p>
    <w:p w14:paraId="6DB5D37C" w14:textId="77777777" w:rsidR="005716D1" w:rsidRPr="003964B8" w:rsidRDefault="005716D1">
      <w:pPr>
        <w:pStyle w:val="Sangra2detindependiente"/>
        <w:ind w:left="567"/>
        <w:rPr>
          <w:rFonts w:ascii="Arial Narrow" w:hAnsi="Arial Narrow" w:cs="Arial Narrow"/>
          <w:sz w:val="22"/>
          <w:szCs w:val="22"/>
          <w:lang w:val="es-MX"/>
        </w:rPr>
      </w:pPr>
      <w:r w:rsidRPr="003964B8">
        <w:rPr>
          <w:rFonts w:ascii="Arial Narrow" w:hAnsi="Arial Narrow" w:cs="Arial Narrow"/>
          <w:sz w:val="22"/>
          <w:szCs w:val="22"/>
          <w:lang w:val="es-MX"/>
        </w:rPr>
        <w:t>I.- El Acuerdo Privado contenga al menos lo siguiente:</w:t>
      </w:r>
    </w:p>
    <w:p w14:paraId="737F246C"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r w:rsidRPr="003964B8">
        <w:rPr>
          <w:rFonts w:ascii="Arial Narrow" w:hAnsi="Arial Narrow" w:cs="Arial Narrow"/>
          <w:sz w:val="22"/>
          <w:szCs w:val="22"/>
          <w:lang w:val="es-MX"/>
        </w:rPr>
        <w:t>a).- Nombre y domicilio de los integrantes, identificando, en su caso, los datos de los testimonios públicos con los que se acredite la existencia legal de las personas morales de la agrupación;</w:t>
      </w:r>
    </w:p>
    <w:p w14:paraId="6FA5350C"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r w:rsidRPr="003964B8">
        <w:rPr>
          <w:rFonts w:ascii="Arial Narrow" w:hAnsi="Arial Narrow" w:cs="Arial Narrow"/>
          <w:sz w:val="22"/>
          <w:szCs w:val="22"/>
          <w:lang w:val="es-MX"/>
        </w:rPr>
        <w:t>b).- Nombre de los representantes de cada una de las personas identificando, en su caso, los datos de los testimonios públicos con los que se acredita su representación;</w:t>
      </w:r>
    </w:p>
    <w:p w14:paraId="2FF10A44"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r w:rsidRPr="003964B8">
        <w:rPr>
          <w:rFonts w:ascii="Arial Narrow" w:hAnsi="Arial Narrow" w:cs="Arial Narrow"/>
          <w:sz w:val="22"/>
          <w:szCs w:val="22"/>
          <w:lang w:val="es-MX"/>
        </w:rPr>
        <w:t>c).- Definición precisa de las partes de los trabajos objeto de licitación que cada persona se obliga a cumplir;</w:t>
      </w:r>
    </w:p>
    <w:p w14:paraId="4D23A4C0"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r w:rsidRPr="003964B8">
        <w:rPr>
          <w:rFonts w:ascii="Arial Narrow" w:hAnsi="Arial Narrow" w:cs="Arial Narrow"/>
          <w:sz w:val="22"/>
          <w:szCs w:val="22"/>
          <w:lang w:val="es-MX"/>
        </w:rPr>
        <w:t>d).- Determinación de un domicilio común para oír y recibir notificaciones;</w:t>
      </w:r>
    </w:p>
    <w:p w14:paraId="6B742F9E"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r w:rsidRPr="003964B8">
        <w:rPr>
          <w:rFonts w:ascii="Arial Narrow" w:hAnsi="Arial Narrow" w:cs="Arial Narrow"/>
          <w:sz w:val="22"/>
          <w:szCs w:val="22"/>
          <w:lang w:val="es-MX"/>
        </w:rPr>
        <w:t>e).- Designación  de un representante común, otorgándole poder amplio y suficiente, para todo lo relacionado con la propuesta; y</w:t>
      </w:r>
    </w:p>
    <w:p w14:paraId="6353A061" w14:textId="77777777" w:rsidR="005716D1" w:rsidRPr="003964B8"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sz w:val="22"/>
          <w:szCs w:val="22"/>
          <w:lang w:val="es-MX"/>
        </w:rPr>
      </w:pPr>
      <w:r w:rsidRPr="003964B8">
        <w:rPr>
          <w:rFonts w:ascii="Arial Narrow" w:hAnsi="Arial Narrow" w:cs="Arial Narrow"/>
          <w:sz w:val="22"/>
          <w:szCs w:val="22"/>
          <w:lang w:val="es-MX"/>
        </w:rPr>
        <w:t>f).- Estipulación expresa que cada uno de los firmantes quedará obligado en forma conjunta y solidaria para comprometerse por cualquier responsabilidad derivada del contrato que se firme.</w:t>
      </w:r>
    </w:p>
    <w:p w14:paraId="1A3C9D4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226B7AAD" w14:textId="77777777" w:rsidR="005716D1" w:rsidRPr="003964B8" w:rsidRDefault="005716D1">
      <w:pPr>
        <w:pStyle w:val="Sangra2detindependiente"/>
        <w:ind w:left="567"/>
        <w:rPr>
          <w:rFonts w:ascii="Arial Narrow" w:hAnsi="Arial Narrow" w:cs="Arial Narrow"/>
          <w:sz w:val="22"/>
          <w:szCs w:val="22"/>
          <w:lang w:val="es-MX"/>
        </w:rPr>
      </w:pPr>
      <w:r w:rsidRPr="003964B8">
        <w:rPr>
          <w:rFonts w:ascii="Arial Narrow" w:hAnsi="Arial Narrow" w:cs="Arial Narrow"/>
          <w:sz w:val="22"/>
          <w:szCs w:val="22"/>
          <w:lang w:val="es-MX"/>
        </w:rPr>
        <w:t>II.- Se hayan establecido el o los conceptos de trabajo, de los incluidos en el Anexo E-3, que cada uno de los asociados llevará a cabo.</w:t>
      </w:r>
    </w:p>
    <w:p w14:paraId="104E0150" w14:textId="77777777" w:rsidR="005716D1" w:rsidRPr="003964B8" w:rsidRDefault="005716D1">
      <w:pPr>
        <w:pStyle w:val="Sangra2detindependiente"/>
        <w:ind w:left="567"/>
        <w:rPr>
          <w:rFonts w:ascii="Arial Narrow" w:hAnsi="Arial Narrow" w:cs="Arial Narrow"/>
          <w:sz w:val="22"/>
          <w:szCs w:val="22"/>
          <w:lang w:val="es-MX"/>
        </w:rPr>
      </w:pPr>
    </w:p>
    <w:p w14:paraId="1B9511F6" w14:textId="77777777" w:rsidR="005716D1" w:rsidRPr="003964B8" w:rsidRDefault="005716D1">
      <w:pPr>
        <w:pStyle w:val="Sangra2detindependiente"/>
        <w:ind w:left="567"/>
        <w:rPr>
          <w:rFonts w:ascii="Arial Narrow" w:hAnsi="Arial Narrow" w:cs="Arial Narrow"/>
          <w:sz w:val="22"/>
          <w:szCs w:val="22"/>
          <w:lang w:val="es-MX"/>
        </w:rPr>
      </w:pPr>
      <w:r w:rsidRPr="003964B8">
        <w:rPr>
          <w:rFonts w:ascii="Arial Narrow" w:hAnsi="Arial Narrow" w:cs="Arial Narrow"/>
          <w:sz w:val="22"/>
          <w:szCs w:val="22"/>
          <w:lang w:val="es-MX"/>
        </w:rPr>
        <w:t>III.- No se indique que una empresa ejecutará los trabajos y otra u otras lo administrarán, controlarán, supervisarán o formularán las estimaciones.</w:t>
      </w:r>
    </w:p>
    <w:p w14:paraId="40DED12D" w14:textId="77777777" w:rsidR="005716D1" w:rsidRPr="003964B8" w:rsidRDefault="005716D1">
      <w:pPr>
        <w:pStyle w:val="Sangra2detindependiente"/>
        <w:ind w:left="567"/>
        <w:rPr>
          <w:rFonts w:ascii="Arial Narrow" w:hAnsi="Arial Narrow" w:cs="Arial Narrow"/>
          <w:sz w:val="22"/>
          <w:szCs w:val="22"/>
          <w:lang w:val="es-MX"/>
        </w:rPr>
      </w:pPr>
    </w:p>
    <w:p w14:paraId="3F0B77C6" w14:textId="77777777" w:rsidR="005716D1" w:rsidRPr="003964B8" w:rsidRDefault="005716D1">
      <w:pPr>
        <w:pStyle w:val="Sangra2detindependiente"/>
        <w:ind w:left="567"/>
        <w:rPr>
          <w:rFonts w:ascii="Arial Narrow" w:hAnsi="Arial Narrow" w:cs="Arial Narrow"/>
          <w:sz w:val="22"/>
          <w:szCs w:val="22"/>
          <w:lang w:val="es-MX"/>
        </w:rPr>
      </w:pPr>
      <w:r w:rsidRPr="003964B8">
        <w:rPr>
          <w:rFonts w:ascii="Arial Narrow" w:hAnsi="Arial Narrow" w:cs="Arial Narrow"/>
          <w:sz w:val="22"/>
          <w:szCs w:val="22"/>
          <w:lang w:val="es-MX"/>
        </w:rPr>
        <w:t xml:space="preserve">IV.-La participación en la ejecución de los trabajos de cada uno de los asociados sea congruente o proporcional con su capacidad técnica y experiencia en la ejecución de </w:t>
      </w:r>
      <w:r w:rsidR="0058612B" w:rsidRPr="003964B8">
        <w:rPr>
          <w:rFonts w:ascii="Arial Narrow" w:hAnsi="Arial Narrow" w:cs="Arial Narrow"/>
          <w:sz w:val="22"/>
          <w:szCs w:val="22"/>
          <w:lang w:val="es-MX"/>
        </w:rPr>
        <w:t>trabajos</w:t>
      </w:r>
      <w:r w:rsidRPr="003964B8">
        <w:rPr>
          <w:rFonts w:ascii="Arial Narrow" w:hAnsi="Arial Narrow" w:cs="Arial Narrow"/>
          <w:sz w:val="22"/>
          <w:szCs w:val="22"/>
          <w:lang w:val="es-MX"/>
        </w:rPr>
        <w:t xml:space="preserve"> similares y su capacidad financiera (capital contable); es decir no se haya pretendido sólo sumar capitales, sino que efectivamente cada uno de los asociados lleve a cabo los trabajos que le corresponda ejecutar de acuerdo al compromiso contraído.</w:t>
      </w:r>
    </w:p>
    <w:p w14:paraId="35FECB4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AC8852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r w:rsidRPr="003964B8">
        <w:rPr>
          <w:rFonts w:ascii="Arial Narrow" w:hAnsi="Arial Narrow" w:cs="Arial Narrow"/>
          <w:b/>
          <w:bCs/>
          <w:sz w:val="22"/>
          <w:szCs w:val="22"/>
          <w:lang w:val="es-MX"/>
        </w:rPr>
        <w:t>6.2.2</w:t>
      </w:r>
    </w:p>
    <w:p w14:paraId="49A8413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r w:rsidRPr="003964B8">
        <w:rPr>
          <w:rFonts w:ascii="Arial Narrow" w:hAnsi="Arial Narrow" w:cs="Arial Narrow"/>
          <w:b/>
          <w:bCs/>
          <w:sz w:val="22"/>
          <w:szCs w:val="22"/>
          <w:lang w:val="es-MX"/>
        </w:rPr>
        <w:t>En el aspecto Técnico, LA DEPENDENCIA</w:t>
      </w:r>
      <w:r w:rsidRPr="003964B8">
        <w:rPr>
          <w:rFonts w:ascii="Arial Narrow" w:hAnsi="Arial Narrow" w:cs="Arial Narrow"/>
          <w:sz w:val="22"/>
          <w:szCs w:val="22"/>
          <w:lang w:val="es-MX"/>
        </w:rPr>
        <w:t>:</w:t>
      </w:r>
    </w:p>
    <w:p w14:paraId="56DBC3D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47F4BA30" w14:textId="77777777" w:rsidR="005716D1" w:rsidRPr="003964B8" w:rsidRDefault="005716D1">
      <w:pPr>
        <w:pStyle w:val="Sangra2detindependiente"/>
        <w:tabs>
          <w:tab w:val="left" w:pos="0"/>
        </w:tabs>
        <w:ind w:left="709" w:hanging="283"/>
        <w:rPr>
          <w:rFonts w:ascii="Arial Narrow" w:hAnsi="Arial Narrow" w:cs="Arial Narrow"/>
          <w:sz w:val="22"/>
          <w:szCs w:val="22"/>
          <w:lang w:val="es-MX"/>
        </w:rPr>
      </w:pPr>
      <w:r w:rsidRPr="003964B8">
        <w:rPr>
          <w:rFonts w:ascii="Arial Narrow" w:hAnsi="Arial Narrow" w:cs="Arial Narrow"/>
          <w:sz w:val="22"/>
          <w:szCs w:val="22"/>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14:paraId="1297AE4A" w14:textId="77777777" w:rsidR="006550B9" w:rsidRPr="003964B8" w:rsidRDefault="006550B9">
      <w:pPr>
        <w:pStyle w:val="Sangra2detindependiente"/>
        <w:tabs>
          <w:tab w:val="left" w:pos="0"/>
        </w:tabs>
        <w:ind w:left="709" w:hanging="283"/>
        <w:rPr>
          <w:rFonts w:ascii="Arial Narrow" w:hAnsi="Arial Narrow" w:cs="Arial Narrow"/>
          <w:sz w:val="22"/>
          <w:szCs w:val="22"/>
          <w:lang w:val="es-MX"/>
        </w:rPr>
      </w:pPr>
    </w:p>
    <w:p w14:paraId="6006011B" w14:textId="025E98FB" w:rsidR="005716D1" w:rsidRPr="003964B8" w:rsidRDefault="005716D1">
      <w:pPr>
        <w:pStyle w:val="Sangra2detindependiente"/>
        <w:tabs>
          <w:tab w:val="left" w:pos="0"/>
        </w:tabs>
        <w:ind w:left="709" w:hanging="283"/>
        <w:rPr>
          <w:rFonts w:ascii="Arial Narrow" w:hAnsi="Arial Narrow" w:cs="Arial Narrow"/>
          <w:sz w:val="22"/>
          <w:szCs w:val="22"/>
          <w:lang w:val="es-MX"/>
        </w:rPr>
      </w:pPr>
      <w:r w:rsidRPr="003964B8">
        <w:rPr>
          <w:rFonts w:ascii="Arial Narrow" w:hAnsi="Arial Narrow" w:cs="Arial Narrow"/>
          <w:sz w:val="22"/>
          <w:szCs w:val="22"/>
          <w:lang w:val="es-MX"/>
        </w:rPr>
        <w:t xml:space="preserve">B).- </w:t>
      </w:r>
      <w:r w:rsidR="00491285" w:rsidRPr="003964B8">
        <w:rPr>
          <w:rFonts w:ascii="Arial Narrow" w:hAnsi="Arial Narrow" w:cs="Arial Narrow"/>
          <w:sz w:val="22"/>
          <w:szCs w:val="22"/>
          <w:lang w:val="es-MX"/>
        </w:rPr>
        <w:t>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w:t>
      </w:r>
      <w:r w:rsidRPr="003964B8">
        <w:rPr>
          <w:rFonts w:ascii="Arial Narrow" w:hAnsi="Arial Narrow" w:cs="Arial Narrow"/>
          <w:sz w:val="22"/>
          <w:szCs w:val="22"/>
          <w:lang w:val="es-MX"/>
        </w:rPr>
        <w:t>.</w:t>
      </w:r>
    </w:p>
    <w:p w14:paraId="616559CC"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0832E405" w14:textId="76C06E1D" w:rsidR="005716D1" w:rsidRPr="003964B8" w:rsidRDefault="005716D1">
      <w:pPr>
        <w:pStyle w:val="Sangra2detindependiente"/>
        <w:tabs>
          <w:tab w:val="left" w:pos="0"/>
        </w:tabs>
        <w:ind w:left="709" w:hanging="283"/>
        <w:rPr>
          <w:rFonts w:ascii="Arial Narrow" w:hAnsi="Arial Narrow" w:cs="Arial Narrow"/>
          <w:sz w:val="22"/>
          <w:szCs w:val="22"/>
          <w:lang w:val="es-MX"/>
        </w:rPr>
      </w:pPr>
      <w:r w:rsidRPr="003964B8">
        <w:rPr>
          <w:rFonts w:ascii="Arial Narrow" w:hAnsi="Arial Narrow" w:cs="Arial Narrow"/>
          <w:sz w:val="22"/>
          <w:szCs w:val="22"/>
          <w:lang w:val="es-MX"/>
        </w:rPr>
        <w:t>C).- Que se proponga</w:t>
      </w:r>
      <w:r w:rsidR="00111AB5" w:rsidRPr="003964B8">
        <w:rPr>
          <w:rFonts w:ascii="Arial Narrow" w:hAnsi="Arial Narrow" w:cs="Arial Narrow"/>
          <w:sz w:val="22"/>
          <w:szCs w:val="22"/>
          <w:lang w:val="es-MX"/>
        </w:rPr>
        <w:t xml:space="preserve"> el equipo </w:t>
      </w:r>
      <w:r w:rsidR="00836291" w:rsidRPr="003964B8">
        <w:rPr>
          <w:rFonts w:ascii="Arial Narrow" w:hAnsi="Arial Narrow" w:cs="Arial Narrow"/>
          <w:sz w:val="22"/>
          <w:szCs w:val="22"/>
          <w:lang w:val="es-MX"/>
        </w:rPr>
        <w:t>científico</w:t>
      </w:r>
      <w:r w:rsidRPr="003964B8">
        <w:rPr>
          <w:rFonts w:ascii="Arial Narrow" w:hAnsi="Arial Narrow" w:cs="Arial Narrow"/>
          <w:sz w:val="22"/>
          <w:szCs w:val="22"/>
          <w:lang w:val="es-MX"/>
        </w:rPr>
        <w:t xml:space="preserve"> adecuad</w:t>
      </w:r>
      <w:r w:rsidR="00116FFF">
        <w:rPr>
          <w:rFonts w:ascii="Arial Narrow" w:hAnsi="Arial Narrow" w:cs="Arial Narrow"/>
          <w:sz w:val="22"/>
          <w:szCs w:val="22"/>
          <w:lang w:val="es-MX"/>
        </w:rPr>
        <w:t>o</w:t>
      </w:r>
      <w:r w:rsidRPr="003964B8">
        <w:rPr>
          <w:rFonts w:ascii="Arial Narrow" w:hAnsi="Arial Narrow" w:cs="Arial Narrow"/>
          <w:sz w:val="22"/>
          <w:szCs w:val="22"/>
          <w:lang w:val="es-MX"/>
        </w:rPr>
        <w:t>, suficiente y necesaria, sea o no propia, para desarrollar los trabajos en licitación, así como la disponibilidad de la misma;</w:t>
      </w:r>
    </w:p>
    <w:p w14:paraId="23623F6D"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0B280780"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D).- De los programas: </w:t>
      </w:r>
    </w:p>
    <w:p w14:paraId="19B4773E" w14:textId="021F848B"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shd w:val="clear" w:color="auto" w:fill="FFFF00"/>
          <w:lang w:val="es-MX"/>
        </w:rPr>
      </w:pPr>
      <w:r w:rsidRPr="003964B8">
        <w:rPr>
          <w:rFonts w:ascii="Arial Narrow" w:hAnsi="Arial Narrow" w:cs="Arial Narrow"/>
          <w:sz w:val="22"/>
          <w:szCs w:val="22"/>
          <w:lang w:val="es-MX"/>
        </w:rPr>
        <w:t>I.- Que el programa de ejecución de los trabajos corresponda al plazo establecido por la convocante, que sea factible técnicamente y congruente con las restricciones que, en su caso, se haya establecido;</w:t>
      </w:r>
    </w:p>
    <w:p w14:paraId="3B4F52C6"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 II.- Que los programas específicos cuantificados y calendarizados de suministros y utilización, sean congruentes con el programa calendarizado de ejecución general de los trabajos;</w:t>
      </w:r>
    </w:p>
    <w:p w14:paraId="6D275A2E" w14:textId="7D6DC9E1"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III.- Que los programas de suministro y utilización de materiales, mano de obra y equipo </w:t>
      </w:r>
      <w:r w:rsidR="00116FFF">
        <w:rPr>
          <w:rFonts w:ascii="Arial Narrow" w:hAnsi="Arial Narrow" w:cs="Arial Narrow"/>
          <w:sz w:val="22"/>
          <w:szCs w:val="22"/>
          <w:lang w:val="es-MX"/>
        </w:rPr>
        <w:t>científico</w:t>
      </w:r>
      <w:r w:rsidRPr="003964B8">
        <w:rPr>
          <w:rFonts w:ascii="Arial Narrow" w:hAnsi="Arial Narrow" w:cs="Arial Narrow"/>
          <w:sz w:val="22"/>
          <w:szCs w:val="22"/>
          <w:lang w:val="es-MX"/>
        </w:rPr>
        <w:t>, sean congruentes con los consumos y rendimientos considerados por EL CONCURSANTE y con el procedimiento a realizar;</w:t>
      </w:r>
    </w:p>
    <w:p w14:paraId="19BB9844"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IV.- Cuando se requiera de equipo de instalación permanente, se verificará que los suministros sean congruentes con el programa de ejecución general; y</w:t>
      </w:r>
    </w:p>
    <w:p w14:paraId="4CCD1E6D"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V.- Que los insumos propuestos por EL CONCURSANTE correspondan a los periodos presentados en los programas.</w:t>
      </w:r>
    </w:p>
    <w:p w14:paraId="74151E80"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69400BB5" w14:textId="24779454"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E).- Del</w:t>
      </w:r>
      <w:r w:rsidR="00111AB5" w:rsidRPr="003964B8">
        <w:rPr>
          <w:rFonts w:ascii="Arial Narrow" w:hAnsi="Arial Narrow" w:cs="Arial Narrow"/>
          <w:sz w:val="22"/>
          <w:szCs w:val="22"/>
          <w:lang w:val="es-MX"/>
        </w:rPr>
        <w:t xml:space="preserve"> equipo científico</w:t>
      </w:r>
      <w:r w:rsidRPr="003964B8">
        <w:rPr>
          <w:rFonts w:ascii="Arial Narrow" w:hAnsi="Arial Narrow" w:cs="Arial Narrow"/>
          <w:sz w:val="22"/>
          <w:szCs w:val="22"/>
          <w:lang w:val="es-MX"/>
        </w:rPr>
        <w:t>:</w:t>
      </w:r>
    </w:p>
    <w:p w14:paraId="590E1EA8" w14:textId="56311A8A"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 Que</w:t>
      </w:r>
      <w:r w:rsidR="00111AB5" w:rsidRPr="003964B8">
        <w:rPr>
          <w:rFonts w:ascii="Arial Narrow" w:hAnsi="Arial Narrow" w:cs="Arial Narrow"/>
          <w:sz w:val="22"/>
          <w:szCs w:val="22"/>
          <w:lang w:val="es-MX"/>
        </w:rPr>
        <w:t xml:space="preserve"> el equipo científico</w:t>
      </w:r>
      <w:r w:rsidRPr="003964B8">
        <w:rPr>
          <w:rFonts w:ascii="Arial Narrow" w:hAnsi="Arial Narrow" w:cs="Arial Narrow"/>
          <w:sz w:val="22"/>
          <w:szCs w:val="22"/>
          <w:lang w:val="es-MX"/>
        </w:rPr>
        <w:t xml:space="preserve"> sean los adecuados, necesarios y suficientes para ejecutar los trabajos objeto de la licitación y que los datos coincidan con el listado equipo presentado por EL CONCURSANTE;</w:t>
      </w:r>
    </w:p>
    <w:p w14:paraId="0DBAEF32" w14:textId="29B7D163"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II.- Que las características y capacidad </w:t>
      </w:r>
      <w:r w:rsidR="00111AB5" w:rsidRPr="003964B8">
        <w:rPr>
          <w:rFonts w:ascii="Arial Narrow" w:hAnsi="Arial Narrow" w:cs="Arial Narrow"/>
          <w:sz w:val="22"/>
          <w:szCs w:val="22"/>
          <w:lang w:val="es-MX"/>
        </w:rPr>
        <w:t>del equipo científico</w:t>
      </w:r>
      <w:r w:rsidRPr="003964B8">
        <w:rPr>
          <w:rFonts w:ascii="Arial Narrow" w:hAnsi="Arial Narrow" w:cs="Arial Narrow"/>
          <w:sz w:val="22"/>
          <w:szCs w:val="22"/>
          <w:lang w:val="es-MX"/>
        </w:rPr>
        <w:t xml:space="preserve"> considerad</w:t>
      </w:r>
      <w:r w:rsidR="00DE656E">
        <w:rPr>
          <w:rFonts w:ascii="Arial Narrow" w:hAnsi="Arial Narrow" w:cs="Arial Narrow"/>
          <w:sz w:val="22"/>
          <w:szCs w:val="22"/>
          <w:lang w:val="es-MX"/>
        </w:rPr>
        <w:t>o</w:t>
      </w:r>
      <w:r w:rsidRPr="003964B8">
        <w:rPr>
          <w:rFonts w:ascii="Arial Narrow" w:hAnsi="Arial Narrow" w:cs="Arial Narrow"/>
          <w:sz w:val="22"/>
          <w:szCs w:val="22"/>
          <w:lang w:val="es-MX"/>
        </w:rPr>
        <w:t xml:space="preserve"> por EL CONCURSANTE, sean l</w:t>
      </w:r>
      <w:r w:rsidR="00DE656E">
        <w:rPr>
          <w:rFonts w:ascii="Arial Narrow" w:hAnsi="Arial Narrow" w:cs="Arial Narrow"/>
          <w:sz w:val="22"/>
          <w:szCs w:val="22"/>
          <w:lang w:val="es-MX"/>
        </w:rPr>
        <w:t>o</w:t>
      </w:r>
      <w:r w:rsidRPr="003964B8">
        <w:rPr>
          <w:rFonts w:ascii="Arial Narrow" w:hAnsi="Arial Narrow" w:cs="Arial Narrow"/>
          <w:sz w:val="22"/>
          <w:szCs w:val="22"/>
          <w:lang w:val="es-MX"/>
        </w:rPr>
        <w:t>s adecuad</w:t>
      </w:r>
      <w:r w:rsidR="00DE656E">
        <w:rPr>
          <w:rFonts w:ascii="Arial Narrow" w:hAnsi="Arial Narrow" w:cs="Arial Narrow"/>
          <w:sz w:val="22"/>
          <w:szCs w:val="22"/>
          <w:lang w:val="es-MX"/>
        </w:rPr>
        <w:t>o</w:t>
      </w:r>
      <w:r w:rsidRPr="003964B8">
        <w:rPr>
          <w:rFonts w:ascii="Arial Narrow" w:hAnsi="Arial Narrow" w:cs="Arial Narrow"/>
          <w:sz w:val="22"/>
          <w:szCs w:val="22"/>
          <w:lang w:val="es-MX"/>
        </w:rPr>
        <w:t xml:space="preserve">s para desarrollar el trabajo en las condiciones particulares donde deberá ejecutarse y que sean congruentes con el procedimiento propuesto por EL CONCURSANTE o con las restricciones técnicas contenidas en el procedimiento que fije LA DEPENDENCIA; </w:t>
      </w:r>
    </w:p>
    <w:p w14:paraId="577714AC" w14:textId="44E15E7C"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III.- Que en</w:t>
      </w:r>
      <w:r w:rsidR="00111AB5" w:rsidRPr="003964B8">
        <w:rPr>
          <w:rFonts w:ascii="Arial Narrow" w:hAnsi="Arial Narrow" w:cs="Arial Narrow"/>
          <w:sz w:val="22"/>
          <w:szCs w:val="22"/>
          <w:lang w:val="es-MX"/>
        </w:rPr>
        <w:t xml:space="preserve"> el equipo científic</w:t>
      </w:r>
      <w:r w:rsidR="00DE656E">
        <w:rPr>
          <w:rFonts w:ascii="Arial Narrow" w:hAnsi="Arial Narrow" w:cs="Arial Narrow"/>
          <w:sz w:val="22"/>
          <w:szCs w:val="22"/>
          <w:lang w:val="es-MX"/>
        </w:rPr>
        <w:t>o</w:t>
      </w:r>
      <w:r w:rsidRPr="003964B8">
        <w:rPr>
          <w:rFonts w:ascii="Arial Narrow" w:hAnsi="Arial Narrow" w:cs="Arial Narrow"/>
          <w:sz w:val="22"/>
          <w:szCs w:val="22"/>
          <w:lang w:val="es-MX"/>
        </w:rPr>
        <w:t>,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0E60FD94" w14:textId="39EA72C4"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IV.- Que el valor considerado como nuev</w:t>
      </w:r>
      <w:r w:rsidR="00DE656E">
        <w:rPr>
          <w:rFonts w:ascii="Arial Narrow" w:hAnsi="Arial Narrow" w:cs="Arial Narrow"/>
          <w:sz w:val="22"/>
          <w:szCs w:val="22"/>
          <w:lang w:val="es-MX"/>
        </w:rPr>
        <w:t>o</w:t>
      </w:r>
      <w:r w:rsidRPr="003964B8">
        <w:rPr>
          <w:rFonts w:ascii="Arial Narrow" w:hAnsi="Arial Narrow" w:cs="Arial Narrow"/>
          <w:sz w:val="22"/>
          <w:szCs w:val="22"/>
          <w:lang w:val="es-MX"/>
        </w:rPr>
        <w:t xml:space="preserve"> este dentro de los precios promedio de adquisición del equipo vigentes en el mercado.</w:t>
      </w:r>
    </w:p>
    <w:p w14:paraId="39ECCA3E"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4C177E32"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F).- De los materiales:</w:t>
      </w:r>
    </w:p>
    <w:p w14:paraId="3C511D8E" w14:textId="0573415A"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 Que los materiales sean los adecuados, necesarios y suficientes para ejecutar los trabajos objeto de la licitación;</w:t>
      </w:r>
    </w:p>
    <w:p w14:paraId="0EE79ED0"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66C45D50"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14:paraId="163CB868"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p>
    <w:p w14:paraId="327B284D"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G).- De la mano de obra:</w:t>
      </w:r>
    </w:p>
    <w:p w14:paraId="39C5E67E" w14:textId="76E86973"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I.- Que el personal administrativo, técnico y de </w:t>
      </w:r>
      <w:r w:rsidR="003D3332">
        <w:rPr>
          <w:rFonts w:ascii="Arial Narrow" w:hAnsi="Arial Narrow" w:cs="Arial Narrow"/>
          <w:sz w:val="22"/>
          <w:szCs w:val="22"/>
          <w:lang w:val="es-MX"/>
        </w:rPr>
        <w:t>campo</w:t>
      </w:r>
      <w:r w:rsidRPr="003964B8">
        <w:rPr>
          <w:rFonts w:ascii="Arial Narrow" w:hAnsi="Arial Narrow" w:cs="Arial Narrow"/>
          <w:sz w:val="22"/>
          <w:szCs w:val="22"/>
          <w:lang w:val="es-MX"/>
        </w:rPr>
        <w:t xml:space="preserve"> sea el adecuado y suficiente para ejecutar los trabajos;</w:t>
      </w:r>
    </w:p>
    <w:p w14:paraId="7828456A"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3BFBE4F3" w14:textId="2B263B82"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III.- Que se hayan considerado trabajadores de la especialidad requerida para la ejecución de los conceptos indicados en el Apéndice A-6</w:t>
      </w:r>
      <w:r w:rsidR="003B042B">
        <w:rPr>
          <w:rFonts w:ascii="Arial Narrow" w:hAnsi="Arial Narrow" w:cs="Arial Narrow"/>
          <w:sz w:val="22"/>
          <w:szCs w:val="22"/>
          <w:lang w:val="es-MX"/>
        </w:rPr>
        <w:t xml:space="preserve"> y en la Tabla incluida en el T-1 de la Base 3.2 de este documento</w:t>
      </w:r>
      <w:r w:rsidRPr="003964B8">
        <w:rPr>
          <w:rFonts w:ascii="Arial Narrow" w:hAnsi="Arial Narrow" w:cs="Arial Narrow"/>
          <w:sz w:val="22"/>
          <w:szCs w:val="22"/>
          <w:lang w:val="es-MX"/>
        </w:rPr>
        <w:t>.</w:t>
      </w:r>
    </w:p>
    <w:p w14:paraId="498B186A" w14:textId="77777777"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p>
    <w:p w14:paraId="7834880D" w14:textId="319EC528" w:rsidR="005716D1" w:rsidRPr="003964B8" w:rsidRDefault="005716D1">
      <w:pPr>
        <w:pStyle w:val="Sangra2detindependiente"/>
        <w:tabs>
          <w:tab w:val="left" w:pos="0"/>
        </w:tabs>
        <w:ind w:left="709" w:hanging="283"/>
        <w:rPr>
          <w:rFonts w:ascii="Arial Narrow" w:hAnsi="Arial Narrow" w:cs="Arial Narrow"/>
          <w:sz w:val="22"/>
          <w:szCs w:val="22"/>
          <w:lang w:val="es-MX"/>
        </w:rPr>
      </w:pPr>
      <w:r w:rsidRPr="003964B8">
        <w:rPr>
          <w:rFonts w:ascii="Arial Narrow" w:hAnsi="Arial Narrow" w:cs="Arial Narrow"/>
          <w:sz w:val="22"/>
          <w:szCs w:val="22"/>
          <w:lang w:val="es-MX"/>
        </w:rPr>
        <w:t>H).- Que en los Listados de los materiales, de la mano de obra y del</w:t>
      </w:r>
      <w:r w:rsidR="00C84DCA" w:rsidRPr="003964B8">
        <w:rPr>
          <w:rFonts w:ascii="Arial Narrow" w:hAnsi="Arial Narrow" w:cs="Arial Narrow"/>
          <w:sz w:val="22"/>
          <w:szCs w:val="22"/>
          <w:lang w:val="es-MX"/>
        </w:rPr>
        <w:t xml:space="preserve"> equipo científico</w:t>
      </w:r>
      <w:r w:rsidRPr="003964B8">
        <w:rPr>
          <w:rFonts w:ascii="Arial Narrow" w:hAnsi="Arial Narrow" w:cs="Arial Narrow"/>
          <w:sz w:val="22"/>
          <w:szCs w:val="22"/>
          <w:lang w:val="es-MX"/>
        </w:rPr>
        <w:t xml:space="preserve"> se consideren los costos vigentes en la zona o región de ejecución de los trabajos.</w:t>
      </w:r>
    </w:p>
    <w:p w14:paraId="125449F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46A76512" w14:textId="77777777" w:rsidR="005716D1" w:rsidRPr="003964B8" w:rsidRDefault="005716D1">
      <w:pPr>
        <w:pStyle w:val="Sangra2detindependiente"/>
        <w:tabs>
          <w:tab w:val="left" w:pos="0"/>
        </w:tabs>
        <w:ind w:left="709" w:hanging="283"/>
        <w:rPr>
          <w:rFonts w:ascii="Arial Narrow" w:hAnsi="Arial Narrow" w:cs="Arial Narrow"/>
          <w:sz w:val="22"/>
          <w:szCs w:val="22"/>
          <w:lang w:val="es-MX"/>
        </w:rPr>
      </w:pPr>
      <w:r w:rsidRPr="003964B8">
        <w:rPr>
          <w:rFonts w:ascii="Arial Narrow" w:hAnsi="Arial Narrow" w:cs="Arial Narrow"/>
          <w:sz w:val="22"/>
          <w:szCs w:val="22"/>
          <w:lang w:val="es-MX"/>
        </w:rPr>
        <w:t>I).- Que en el caso de partici</w:t>
      </w:r>
      <w:r w:rsidR="0058612B" w:rsidRPr="003964B8">
        <w:rPr>
          <w:rFonts w:ascii="Arial Narrow" w:hAnsi="Arial Narrow" w:cs="Arial Narrow"/>
          <w:sz w:val="22"/>
          <w:szCs w:val="22"/>
          <w:lang w:val="es-MX"/>
        </w:rPr>
        <w:t>par asociados en el anexo T-2, Trabajo</w:t>
      </w:r>
      <w:r w:rsidRPr="003964B8">
        <w:rPr>
          <w:rFonts w:ascii="Arial Narrow" w:hAnsi="Arial Narrow" w:cs="Arial Narrow"/>
          <w:sz w:val="22"/>
          <w:szCs w:val="22"/>
          <w:lang w:val="es-MX"/>
        </w:rPr>
        <w:t>s en Proceso, se hayan incluido</w:t>
      </w:r>
      <w:r w:rsidR="0058612B" w:rsidRPr="003964B8">
        <w:rPr>
          <w:rFonts w:ascii="Arial Narrow" w:hAnsi="Arial Narrow" w:cs="Arial Narrow"/>
          <w:sz w:val="22"/>
          <w:szCs w:val="22"/>
          <w:lang w:val="es-MX"/>
        </w:rPr>
        <w:t xml:space="preserve"> los trabajos</w:t>
      </w:r>
      <w:r w:rsidRPr="003964B8">
        <w:rPr>
          <w:rFonts w:ascii="Arial Narrow" w:hAnsi="Arial Narrow" w:cs="Arial Narrow"/>
          <w:sz w:val="22"/>
          <w:szCs w:val="22"/>
          <w:lang w:val="es-MX"/>
        </w:rPr>
        <w:t xml:space="preserve"> en proceso de todas las empresas que formen parte de la asociación, identificando las correspondientes a cada una de las asociadas.</w:t>
      </w:r>
    </w:p>
    <w:p w14:paraId="1EDD4E8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2B1AC64C" w14:textId="71575EFA" w:rsidR="005716D1" w:rsidRPr="003964B8"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J).- En su caso, tratándose de </w:t>
      </w:r>
      <w:r w:rsidR="003D3332">
        <w:rPr>
          <w:rFonts w:ascii="Arial Narrow" w:hAnsi="Arial Narrow" w:cs="Arial Narrow"/>
          <w:sz w:val="22"/>
          <w:szCs w:val="22"/>
          <w:lang w:val="es-MX"/>
        </w:rPr>
        <w:t>trabajos</w:t>
      </w:r>
      <w:r w:rsidRPr="003964B8">
        <w:rPr>
          <w:rFonts w:ascii="Arial Narrow" w:hAnsi="Arial Narrow" w:cs="Arial Narrow"/>
          <w:sz w:val="22"/>
          <w:szCs w:val="22"/>
          <w:lang w:val="es-MX"/>
        </w:rPr>
        <w:t xml:space="preserve"> que incluyan pavimento en vialidades públicas, en lo relativo a</w:t>
      </w:r>
      <w:r w:rsidR="00340D31" w:rsidRPr="003964B8">
        <w:rPr>
          <w:rFonts w:ascii="Arial Narrow" w:hAnsi="Arial Narrow" w:cs="Arial Narrow"/>
          <w:sz w:val="22"/>
          <w:szCs w:val="22"/>
          <w:lang w:val="es-MX"/>
        </w:rPr>
        <w:t xml:space="preserve"> </w:t>
      </w:r>
      <w:r w:rsidRPr="003964B8">
        <w:rPr>
          <w:rFonts w:ascii="Arial Narrow" w:hAnsi="Arial Narrow" w:cs="Arial Narrow"/>
          <w:sz w:val="22"/>
          <w:szCs w:val="22"/>
          <w:lang w:val="es-MX"/>
        </w:rPr>
        <w:t>l</w:t>
      </w:r>
      <w:r w:rsidR="00340D31" w:rsidRPr="003964B8">
        <w:rPr>
          <w:rFonts w:ascii="Arial Narrow" w:hAnsi="Arial Narrow" w:cs="Arial Narrow"/>
          <w:sz w:val="22"/>
          <w:szCs w:val="22"/>
          <w:lang w:val="es-MX"/>
        </w:rPr>
        <w:t>os</w:t>
      </w:r>
      <w:r w:rsidRPr="003964B8">
        <w:rPr>
          <w:rFonts w:ascii="Arial Narrow" w:hAnsi="Arial Narrow" w:cs="Arial Narrow"/>
          <w:sz w:val="22"/>
          <w:szCs w:val="22"/>
          <w:lang w:val="es-MX"/>
        </w:rPr>
        <w:t xml:space="preserve"> Laboratorio</w:t>
      </w:r>
      <w:r w:rsidR="00340D31" w:rsidRPr="003964B8">
        <w:rPr>
          <w:rFonts w:ascii="Arial Narrow" w:hAnsi="Arial Narrow" w:cs="Arial Narrow"/>
          <w:sz w:val="22"/>
          <w:szCs w:val="22"/>
          <w:lang w:val="es-MX"/>
        </w:rPr>
        <w:t>s</w:t>
      </w:r>
      <w:r w:rsidRPr="003964B8">
        <w:rPr>
          <w:rFonts w:ascii="Arial Narrow" w:hAnsi="Arial Narrow" w:cs="Arial Narrow"/>
          <w:sz w:val="22"/>
          <w:szCs w:val="22"/>
          <w:lang w:val="es-MX"/>
        </w:rPr>
        <w:t xml:space="preserve">  Acreditado</w:t>
      </w:r>
      <w:r w:rsidR="00340D31" w:rsidRPr="003964B8">
        <w:rPr>
          <w:rFonts w:ascii="Arial Narrow" w:hAnsi="Arial Narrow" w:cs="Arial Narrow"/>
          <w:sz w:val="22"/>
          <w:szCs w:val="22"/>
          <w:lang w:val="es-MX"/>
        </w:rPr>
        <w:t>s</w:t>
      </w:r>
      <w:r w:rsidRPr="003964B8">
        <w:rPr>
          <w:rFonts w:ascii="Arial Narrow" w:hAnsi="Arial Narrow" w:cs="Arial Narrow"/>
          <w:sz w:val="22"/>
          <w:szCs w:val="22"/>
          <w:lang w:val="es-MX"/>
        </w:rPr>
        <w:t xml:space="preserve"> y </w:t>
      </w:r>
      <w:r w:rsidR="00340D31" w:rsidRPr="003964B8">
        <w:rPr>
          <w:rFonts w:ascii="Arial Narrow" w:hAnsi="Arial Narrow" w:cs="Arial Narrow"/>
          <w:sz w:val="22"/>
          <w:szCs w:val="22"/>
          <w:lang w:val="es-MX"/>
        </w:rPr>
        <w:t xml:space="preserve">los </w:t>
      </w:r>
      <w:r w:rsidRPr="003964B8">
        <w:rPr>
          <w:rFonts w:ascii="Arial Narrow" w:hAnsi="Arial Narrow" w:cs="Arial Narrow"/>
          <w:sz w:val="22"/>
          <w:szCs w:val="22"/>
          <w:lang w:val="es-MX"/>
        </w:rPr>
        <w:t>Profesional</w:t>
      </w:r>
      <w:r w:rsidR="00340D31" w:rsidRPr="003964B8">
        <w:rPr>
          <w:rFonts w:ascii="Arial Narrow" w:hAnsi="Arial Narrow" w:cs="Arial Narrow"/>
          <w:sz w:val="22"/>
          <w:szCs w:val="22"/>
          <w:lang w:val="es-MX"/>
        </w:rPr>
        <w:t>es</w:t>
      </w:r>
      <w:r w:rsidRPr="003964B8">
        <w:rPr>
          <w:rFonts w:ascii="Arial Narrow" w:hAnsi="Arial Narrow" w:cs="Arial Narrow"/>
          <w:sz w:val="22"/>
          <w:szCs w:val="22"/>
          <w:lang w:val="es-MX"/>
        </w:rPr>
        <w:t xml:space="preserve"> Responsable</w:t>
      </w:r>
      <w:r w:rsidR="00340D31" w:rsidRPr="003964B8">
        <w:rPr>
          <w:rFonts w:ascii="Arial Narrow" w:hAnsi="Arial Narrow" w:cs="Arial Narrow"/>
          <w:sz w:val="22"/>
          <w:szCs w:val="22"/>
          <w:lang w:val="es-MX"/>
        </w:rPr>
        <w:t>s</w:t>
      </w:r>
      <w:r w:rsidRPr="003964B8">
        <w:rPr>
          <w:rFonts w:ascii="Arial Narrow" w:hAnsi="Arial Narrow" w:cs="Arial Narrow"/>
          <w:sz w:val="22"/>
          <w:szCs w:val="22"/>
          <w:lang w:val="es-MX"/>
        </w:rPr>
        <w:t xml:space="preserve"> solicitados en el anexo T-1</w:t>
      </w:r>
      <w:r w:rsidR="00DE656E">
        <w:rPr>
          <w:rFonts w:ascii="Arial Narrow" w:hAnsi="Arial Narrow" w:cs="Arial Narrow"/>
          <w:sz w:val="22"/>
          <w:szCs w:val="22"/>
          <w:lang w:val="es-MX"/>
        </w:rPr>
        <w:t>4</w:t>
      </w:r>
      <w:r w:rsidR="00340D31" w:rsidRPr="003964B8">
        <w:rPr>
          <w:rFonts w:ascii="Arial Narrow" w:hAnsi="Arial Narrow" w:cs="Arial Narrow"/>
          <w:sz w:val="22"/>
          <w:szCs w:val="22"/>
          <w:lang w:val="es-MX"/>
        </w:rPr>
        <w:t xml:space="preserve">, se verificará que </w:t>
      </w:r>
      <w:r w:rsidRPr="003964B8">
        <w:rPr>
          <w:rFonts w:ascii="Arial Narrow" w:hAnsi="Arial Narrow" w:cs="Arial Narrow"/>
          <w:sz w:val="22"/>
          <w:szCs w:val="22"/>
          <w:lang w:val="es-MX"/>
        </w:rPr>
        <w:t>l</w:t>
      </w:r>
      <w:r w:rsidR="00340D31" w:rsidRPr="003964B8">
        <w:rPr>
          <w:rFonts w:ascii="Arial Narrow" w:hAnsi="Arial Narrow" w:cs="Arial Narrow"/>
          <w:sz w:val="22"/>
          <w:szCs w:val="22"/>
          <w:lang w:val="es-MX"/>
        </w:rPr>
        <w:t>os</w:t>
      </w:r>
      <w:r w:rsidRPr="003964B8">
        <w:rPr>
          <w:rFonts w:ascii="Arial Narrow" w:hAnsi="Arial Narrow" w:cs="Arial Narrow"/>
          <w:sz w:val="22"/>
          <w:szCs w:val="22"/>
          <w:lang w:val="es-MX"/>
        </w:rPr>
        <w:t xml:space="preserve"> laboratorio</w:t>
      </w:r>
      <w:r w:rsidR="00340D31" w:rsidRPr="003964B8">
        <w:rPr>
          <w:rFonts w:ascii="Arial Narrow" w:hAnsi="Arial Narrow" w:cs="Arial Narrow"/>
          <w:sz w:val="22"/>
          <w:szCs w:val="22"/>
          <w:lang w:val="es-MX"/>
        </w:rPr>
        <w:t>s</w:t>
      </w:r>
      <w:r w:rsidRPr="003964B8">
        <w:rPr>
          <w:rFonts w:ascii="Arial Narrow" w:hAnsi="Arial Narrow" w:cs="Arial Narrow"/>
          <w:sz w:val="22"/>
          <w:szCs w:val="22"/>
          <w:lang w:val="es-MX"/>
        </w:rPr>
        <w:t xml:space="preserve"> y profesional</w:t>
      </w:r>
      <w:r w:rsidR="00340D31" w:rsidRPr="003964B8">
        <w:rPr>
          <w:rFonts w:ascii="Arial Narrow" w:hAnsi="Arial Narrow" w:cs="Arial Narrow"/>
          <w:sz w:val="22"/>
          <w:szCs w:val="22"/>
          <w:lang w:val="es-MX"/>
        </w:rPr>
        <w:t>es</w:t>
      </w:r>
      <w:r w:rsidRPr="003964B8">
        <w:rPr>
          <w:rFonts w:ascii="Arial Narrow" w:hAnsi="Arial Narrow" w:cs="Arial Narrow"/>
          <w:sz w:val="22"/>
          <w:szCs w:val="22"/>
          <w:lang w:val="es-MX"/>
        </w:rPr>
        <w:t xml:space="preserve"> propuesto</w:t>
      </w:r>
      <w:r w:rsidR="00340D31" w:rsidRPr="003964B8">
        <w:rPr>
          <w:rFonts w:ascii="Arial Narrow" w:hAnsi="Arial Narrow" w:cs="Arial Narrow"/>
          <w:sz w:val="22"/>
          <w:szCs w:val="22"/>
          <w:lang w:val="es-MX"/>
        </w:rPr>
        <w:t>s</w:t>
      </w:r>
      <w:r w:rsidRPr="003964B8">
        <w:rPr>
          <w:rFonts w:ascii="Arial Narrow" w:hAnsi="Arial Narrow" w:cs="Arial Narrow"/>
          <w:sz w:val="22"/>
          <w:szCs w:val="22"/>
          <w:lang w:val="es-MX"/>
        </w:rPr>
        <w:t xml:space="preserve"> estén acreditados por la Secretaría de </w:t>
      </w:r>
      <w:r w:rsidR="003B042B">
        <w:rPr>
          <w:rFonts w:ascii="Arial Narrow" w:hAnsi="Arial Narrow" w:cs="Arial Narrow"/>
          <w:sz w:val="22"/>
          <w:szCs w:val="22"/>
          <w:lang w:val="es-MX"/>
        </w:rPr>
        <w:t>Movilidad y Planeación Urbana</w:t>
      </w:r>
      <w:r w:rsidR="00C84DCA" w:rsidRPr="003964B8">
        <w:rPr>
          <w:rFonts w:ascii="Arial Narrow" w:hAnsi="Arial Narrow" w:cs="Arial Narrow"/>
          <w:sz w:val="22"/>
          <w:szCs w:val="22"/>
          <w:lang w:val="es-MX"/>
        </w:rPr>
        <w:t>, o la que la sustituya</w:t>
      </w:r>
      <w:r w:rsidR="00F77C1A" w:rsidRPr="003964B8">
        <w:rPr>
          <w:rFonts w:ascii="Arial Narrow" w:hAnsi="Arial Narrow" w:cs="Arial Narrow"/>
          <w:sz w:val="22"/>
          <w:szCs w:val="22"/>
          <w:lang w:val="es-MX"/>
        </w:rPr>
        <w:t>.</w:t>
      </w:r>
    </w:p>
    <w:p w14:paraId="3D3613FF" w14:textId="77777777" w:rsidR="00F77C1A" w:rsidRPr="003964B8"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22"/>
          <w:szCs w:val="22"/>
          <w:lang w:val="es-MX"/>
        </w:rPr>
      </w:pPr>
    </w:p>
    <w:p w14:paraId="5EA9F4ED" w14:textId="53FD6DA0" w:rsidR="005716D1" w:rsidRPr="003964B8"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Las proposiciones que satisfagan todos los aspectos señalados en los incisos anteriores se calificarán como solventes técnicamente y, por tanto</w:t>
      </w:r>
      <w:r w:rsidR="00745E49">
        <w:rPr>
          <w:rFonts w:ascii="Arial Narrow" w:hAnsi="Arial Narrow" w:cs="Arial Narrow"/>
          <w:sz w:val="22"/>
          <w:szCs w:val="22"/>
          <w:lang w:val="es-MX"/>
        </w:rPr>
        <w:t>,</w:t>
      </w:r>
      <w:r w:rsidRPr="003964B8">
        <w:rPr>
          <w:rFonts w:ascii="Arial Narrow" w:hAnsi="Arial Narrow" w:cs="Arial Narrow"/>
          <w:sz w:val="22"/>
          <w:szCs w:val="22"/>
          <w:lang w:val="es-MX"/>
        </w:rPr>
        <w:t xml:space="preserve"> sólo estas serán consideradas en la segunda etapa del acto de apertura debiéndose desechar las restantes. LA DEPENDENCIA emitirá una resolución al respecto en la que se hará constar las causas que motivaron desecharlas.</w:t>
      </w:r>
    </w:p>
    <w:p w14:paraId="3926196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05A8DD6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r w:rsidRPr="003964B8">
        <w:rPr>
          <w:rFonts w:ascii="Arial Narrow" w:hAnsi="Arial Narrow" w:cs="Arial Narrow"/>
          <w:b/>
          <w:bCs/>
          <w:sz w:val="22"/>
          <w:szCs w:val="22"/>
          <w:lang w:val="es-MX"/>
        </w:rPr>
        <w:t>6.2.3</w:t>
      </w:r>
    </w:p>
    <w:p w14:paraId="3A41BA17"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r w:rsidRPr="003964B8">
        <w:rPr>
          <w:rFonts w:ascii="Arial Narrow" w:hAnsi="Arial Narrow" w:cs="Arial Narrow"/>
          <w:b/>
          <w:bCs/>
          <w:sz w:val="22"/>
          <w:szCs w:val="22"/>
          <w:lang w:val="es-MX"/>
        </w:rPr>
        <w:t>En el aspecto económico, LA DEPENDENCIA</w:t>
      </w:r>
      <w:r w:rsidRPr="003964B8">
        <w:rPr>
          <w:rFonts w:ascii="Arial Narrow" w:hAnsi="Arial Narrow" w:cs="Arial Narrow"/>
          <w:sz w:val="22"/>
          <w:szCs w:val="22"/>
          <w:lang w:val="es-MX"/>
        </w:rPr>
        <w:t>:</w:t>
      </w:r>
    </w:p>
    <w:p w14:paraId="068CD4C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63CAC62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Revisará que se hayan considerado:</w:t>
      </w:r>
    </w:p>
    <w:p w14:paraId="751FCDE8"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02B2907"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sz w:val="22"/>
          <w:szCs w:val="22"/>
          <w:lang w:val="es-MX"/>
        </w:rPr>
      </w:pPr>
      <w:r w:rsidRPr="003964B8">
        <w:rPr>
          <w:rFonts w:ascii="Arial Narrow" w:hAnsi="Arial Narrow" w:cs="Arial Narrow"/>
          <w:sz w:val="22"/>
          <w:szCs w:val="22"/>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14:paraId="72D1D32C"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769F32D2" w14:textId="1AF0765B"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B).- Del presupuesto de</w:t>
      </w:r>
      <w:r w:rsidR="003D3332">
        <w:rPr>
          <w:rFonts w:ascii="Arial Narrow" w:hAnsi="Arial Narrow" w:cs="Arial Narrow"/>
          <w:sz w:val="22"/>
          <w:szCs w:val="22"/>
          <w:lang w:val="es-MX"/>
        </w:rPr>
        <w:t xml:space="preserve"> los trabajos</w:t>
      </w:r>
      <w:r w:rsidRPr="003964B8">
        <w:rPr>
          <w:rFonts w:ascii="Arial Narrow" w:hAnsi="Arial Narrow" w:cs="Arial Narrow"/>
          <w:sz w:val="22"/>
          <w:szCs w:val="22"/>
          <w:lang w:val="es-MX"/>
        </w:rPr>
        <w:t xml:space="preserve"> (catálogo de conceptos):</w:t>
      </w:r>
    </w:p>
    <w:p w14:paraId="546D9B99"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 Que en todos y cada uno de los conceptos que lo integran se establezca el importe del precio unitario; y</w:t>
      </w:r>
    </w:p>
    <w:p w14:paraId="0BF7196C"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14:paraId="2196F9BC"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p>
    <w:p w14:paraId="37F76F4C"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C).- De las tarjetas precios unitarios:</w:t>
      </w:r>
    </w:p>
    <w:p w14:paraId="2A7593D2"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7BB4B7A0"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I.- Se verificará que el análisis, cálculo e integración de los mismos se hayan realizado de acuerdo a lo establecido en La Ley de Obras Públicas para el Estado y Municipios de Nuevo León y en estas bases; </w:t>
      </w:r>
    </w:p>
    <w:p w14:paraId="5EF57B3F"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 Que los análisis estén estructurados en costos directos, indirectos, financiamiento y cargo por utilidad;</w:t>
      </w:r>
    </w:p>
    <w:p w14:paraId="0A85FF20" w14:textId="440E4580"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III.- Que los costos directos se integren con los correspondientes a materiales, mano de obra</w:t>
      </w:r>
      <w:r w:rsidR="00DE656E">
        <w:rPr>
          <w:rFonts w:ascii="Arial Narrow" w:hAnsi="Arial Narrow" w:cs="Arial Narrow"/>
          <w:sz w:val="22"/>
          <w:szCs w:val="22"/>
          <w:lang w:val="es-MX"/>
        </w:rPr>
        <w:t xml:space="preserve"> y</w:t>
      </w:r>
      <w:r w:rsidRPr="003964B8">
        <w:rPr>
          <w:rFonts w:ascii="Arial Narrow" w:hAnsi="Arial Narrow" w:cs="Arial Narrow"/>
          <w:sz w:val="22"/>
          <w:szCs w:val="22"/>
          <w:lang w:val="es-MX"/>
        </w:rPr>
        <w:t xml:space="preserve"> equipo </w:t>
      </w:r>
      <w:r w:rsidR="00DE656E">
        <w:rPr>
          <w:rFonts w:ascii="Arial Narrow" w:hAnsi="Arial Narrow" w:cs="Arial Narrow"/>
          <w:sz w:val="22"/>
          <w:szCs w:val="22"/>
          <w:lang w:val="es-MX"/>
        </w:rPr>
        <w:t>científico</w:t>
      </w:r>
      <w:r w:rsidRPr="003964B8">
        <w:rPr>
          <w:rFonts w:ascii="Arial Narrow" w:hAnsi="Arial Narrow" w:cs="Arial Narrow"/>
          <w:sz w:val="22"/>
          <w:szCs w:val="22"/>
          <w:lang w:val="es-MX"/>
        </w:rPr>
        <w:t>;</w:t>
      </w:r>
    </w:p>
    <w:p w14:paraId="51991CEE" w14:textId="3CAD09E8"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IV.- Que los precios básicos de adquisición de los materiales considerados en los análisis correspondientes se encuentren dentro de los parámetros de precios vigentes en el mercado;</w:t>
      </w:r>
    </w:p>
    <w:p w14:paraId="79F7BA0A"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V.- Que los costos básicos de la mano de obra se hayan obtenido aplicando los factores de salario real a los sueldos y salarios de los técnicos y trabajadores, conforme a lo previsto en estas bases;</w:t>
      </w:r>
    </w:p>
    <w:p w14:paraId="2FA8FAD5"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14:paraId="00AB981F" w14:textId="394E84DB"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VII.- Que los costos horarios por la utilización</w:t>
      </w:r>
      <w:r w:rsidR="00C84DCA" w:rsidRPr="003964B8">
        <w:rPr>
          <w:rFonts w:ascii="Arial Narrow" w:hAnsi="Arial Narrow" w:cs="Arial Narrow"/>
          <w:sz w:val="22"/>
          <w:szCs w:val="22"/>
          <w:lang w:val="es-MX"/>
        </w:rPr>
        <w:t xml:space="preserve"> del equipo científico </w:t>
      </w:r>
      <w:r w:rsidRPr="003964B8">
        <w:rPr>
          <w:rFonts w:ascii="Arial Narrow" w:hAnsi="Arial Narrow" w:cs="Arial Narrow"/>
          <w:sz w:val="22"/>
          <w:szCs w:val="22"/>
          <w:lang w:val="es-MX"/>
        </w:rPr>
        <w:t>se hayan determinado por hora efectiva de trabajo, debiendo analizarse para cada equipo, incluyendo, cuando sea el caso, los accesorios que tengan integrados y que se haya integrado el precio tomando como base el valor de</w:t>
      </w:r>
      <w:r w:rsidR="00DE656E">
        <w:rPr>
          <w:rFonts w:ascii="Arial Narrow" w:hAnsi="Arial Narrow" w:cs="Arial Narrow"/>
          <w:sz w:val="22"/>
          <w:szCs w:val="22"/>
          <w:lang w:val="es-MX"/>
        </w:rPr>
        <w:t>l</w:t>
      </w:r>
      <w:r w:rsidRPr="003964B8">
        <w:rPr>
          <w:rFonts w:ascii="Arial Narrow" w:hAnsi="Arial Narrow" w:cs="Arial Narrow"/>
          <w:sz w:val="22"/>
          <w:szCs w:val="22"/>
          <w:lang w:val="es-MX"/>
        </w:rPr>
        <w:t xml:space="preserve"> equipo indicado en el Anexo T-5.</w:t>
      </w:r>
    </w:p>
    <w:p w14:paraId="51F78F77" w14:textId="257A4550"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VIII.- Que los volúmenes y rendimientos de materiales, mano de obra y </w:t>
      </w:r>
      <w:r w:rsidR="00C84DCA" w:rsidRPr="003964B8">
        <w:rPr>
          <w:rFonts w:ascii="Arial Narrow" w:hAnsi="Arial Narrow" w:cs="Arial Narrow"/>
          <w:sz w:val="22"/>
          <w:szCs w:val="22"/>
          <w:lang w:val="es-MX"/>
        </w:rPr>
        <w:t xml:space="preserve">equipo científico </w:t>
      </w:r>
      <w:r w:rsidRPr="003964B8">
        <w:rPr>
          <w:rFonts w:ascii="Arial Narrow" w:hAnsi="Arial Narrow" w:cs="Arial Narrow"/>
          <w:sz w:val="22"/>
          <w:szCs w:val="22"/>
          <w:lang w:val="es-MX"/>
        </w:rPr>
        <w:t>considerados en las tarjetas de precios unitarios sean los suficientes y/o adecuados para el concepto de trabajo correspondiente, así como acordes con las condiciones de ejecución.</w:t>
      </w:r>
    </w:p>
    <w:p w14:paraId="21479689"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p>
    <w:p w14:paraId="5266BD97"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D).- De los costos directos:</w:t>
      </w:r>
    </w:p>
    <w:p w14:paraId="4A84300F"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4C347FFF"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 Se verificará que los análisis se hayan estructurado y determinado de acuerdo a lo previsto en estas bases;</w:t>
      </w:r>
    </w:p>
    <w:p w14:paraId="151F3D98"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 Que los costos de los materiales considerados por EL CONCURSANTE sean congruentes con la relación de los costos básicos y con las normas de calidad y especificaciones indicadas en estas bases;</w:t>
      </w:r>
    </w:p>
    <w:p w14:paraId="6A8AAF88"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III.- Que los costos de la mano de obra considerados por EL CONCURSANTE sean congruentes con el tabulador de salarios y con los costos vigentes en la zona o región donde se ejecutarán los trabajos; y</w:t>
      </w:r>
    </w:p>
    <w:p w14:paraId="657CE0E7" w14:textId="144D7548"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IV.- Que los costos horarios del</w:t>
      </w:r>
      <w:r w:rsidR="00C84DCA" w:rsidRPr="003964B8">
        <w:rPr>
          <w:rFonts w:ascii="Arial Narrow" w:hAnsi="Arial Narrow" w:cs="Arial Narrow"/>
          <w:sz w:val="22"/>
          <w:szCs w:val="22"/>
          <w:lang w:val="es-MX"/>
        </w:rPr>
        <w:t xml:space="preserve"> equipo científico</w:t>
      </w:r>
      <w:r w:rsidRPr="003964B8">
        <w:rPr>
          <w:rFonts w:ascii="Arial Narrow" w:hAnsi="Arial Narrow" w:cs="Arial Narrow"/>
          <w:sz w:val="22"/>
          <w:szCs w:val="22"/>
          <w:lang w:val="es-MX"/>
        </w:rPr>
        <w:t xml:space="preserve"> sean congruentes con el Resumen de los Costos Horarios </w:t>
      </w:r>
      <w:r w:rsidR="00D86788">
        <w:rPr>
          <w:rFonts w:ascii="Arial Narrow" w:hAnsi="Arial Narrow" w:cs="Arial Narrow"/>
          <w:sz w:val="22"/>
          <w:szCs w:val="22"/>
          <w:lang w:val="es-MX"/>
        </w:rPr>
        <w:t>equipo</w:t>
      </w:r>
      <w:r w:rsidRPr="003964B8">
        <w:rPr>
          <w:rFonts w:ascii="Arial Narrow" w:hAnsi="Arial Narrow" w:cs="Arial Narrow"/>
          <w:sz w:val="22"/>
          <w:szCs w:val="22"/>
          <w:lang w:val="es-MX"/>
        </w:rPr>
        <w:t xml:space="preserve">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14:paraId="02CCD85C"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p>
    <w:p w14:paraId="0794FE1E"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E).- De los costos indirectos:</w:t>
      </w:r>
    </w:p>
    <w:p w14:paraId="79E57D52"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 Se verificarán que se hayan estructurado y determinado de acuerdo con lo previsto en estas bases;</w:t>
      </w:r>
    </w:p>
    <w:p w14:paraId="74059B01"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II.- Que en el análisis se haya valorizado y desglosado por conceptos con su importe correspondiente, anotando el </w:t>
      </w:r>
      <w:r w:rsidR="00B711DB" w:rsidRPr="003964B8">
        <w:rPr>
          <w:rFonts w:ascii="Arial Narrow" w:hAnsi="Arial Narrow" w:cs="Arial Narrow"/>
          <w:sz w:val="22"/>
          <w:szCs w:val="22"/>
          <w:lang w:val="es-MX"/>
        </w:rPr>
        <w:t>monto</w:t>
      </w:r>
      <w:r w:rsidRPr="003964B8">
        <w:rPr>
          <w:rFonts w:ascii="Arial Narrow" w:hAnsi="Arial Narrow" w:cs="Arial Narrow"/>
          <w:sz w:val="22"/>
          <w:szCs w:val="22"/>
          <w:lang w:val="es-MX"/>
        </w:rPr>
        <w:t xml:space="preserve"> total y su equivalente porcentual sobre el monto del costo directo;</w:t>
      </w:r>
    </w:p>
    <w:p w14:paraId="16185965" w14:textId="11BD4B8A"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III.- Se constatará que para el análisis de los costos indirectos se haya considerado adecuadamente los correspondientes a las oficinas centrales de EL CONCURSANTE, los que comprenderán únicamente los necesarios para dar apoyo técnico y administrativo a </w:t>
      </w:r>
      <w:r w:rsidRPr="00600A5A">
        <w:rPr>
          <w:rFonts w:ascii="Arial Narrow" w:hAnsi="Arial Narrow" w:cs="Arial Narrow"/>
          <w:sz w:val="22"/>
          <w:szCs w:val="22"/>
          <w:lang w:val="es-MX"/>
        </w:rPr>
        <w:t xml:space="preserve">la </w:t>
      </w:r>
      <w:r w:rsidR="00BE70E4" w:rsidRPr="00600A5A">
        <w:rPr>
          <w:rFonts w:ascii="Arial Narrow" w:hAnsi="Arial Narrow" w:cs="Arial Narrow"/>
          <w:sz w:val="22"/>
          <w:szCs w:val="22"/>
          <w:lang w:val="es-MX"/>
        </w:rPr>
        <w:t>gerencia</w:t>
      </w:r>
      <w:r w:rsidRPr="00600A5A">
        <w:rPr>
          <w:rFonts w:ascii="Arial Narrow" w:hAnsi="Arial Narrow" w:cs="Arial Narrow"/>
          <w:sz w:val="22"/>
          <w:szCs w:val="22"/>
          <w:lang w:val="es-MX"/>
        </w:rPr>
        <w:t xml:space="preserve"> del contratista</w:t>
      </w:r>
      <w:r w:rsidRPr="003964B8">
        <w:rPr>
          <w:rFonts w:ascii="Arial Narrow" w:hAnsi="Arial Narrow" w:cs="Arial Narrow"/>
          <w:sz w:val="22"/>
          <w:szCs w:val="22"/>
          <w:lang w:val="es-MX"/>
        </w:rPr>
        <w:t xml:space="preserve"> encargado directamente  de los trabajos y los de campo necesarios para la dirección, su</w:t>
      </w:r>
      <w:r w:rsidR="0058612B" w:rsidRPr="003964B8">
        <w:rPr>
          <w:rFonts w:ascii="Arial Narrow" w:hAnsi="Arial Narrow" w:cs="Arial Narrow"/>
          <w:sz w:val="22"/>
          <w:szCs w:val="22"/>
          <w:lang w:val="es-MX"/>
        </w:rPr>
        <w:t>pervisión y administración de los</w:t>
      </w:r>
      <w:r w:rsidRPr="003964B8">
        <w:rPr>
          <w:rFonts w:ascii="Arial Narrow" w:hAnsi="Arial Narrow" w:cs="Arial Narrow"/>
          <w:sz w:val="22"/>
          <w:szCs w:val="22"/>
          <w:lang w:val="es-MX"/>
        </w:rPr>
        <w:t xml:space="preserve"> </w:t>
      </w:r>
      <w:r w:rsidR="0058612B" w:rsidRPr="003964B8">
        <w:rPr>
          <w:rFonts w:ascii="Arial Narrow" w:hAnsi="Arial Narrow" w:cs="Arial Narrow"/>
          <w:sz w:val="22"/>
          <w:szCs w:val="22"/>
          <w:lang w:val="es-MX"/>
        </w:rPr>
        <w:t>trabajos</w:t>
      </w:r>
      <w:r w:rsidRPr="003964B8">
        <w:rPr>
          <w:rFonts w:ascii="Arial Narrow" w:hAnsi="Arial Narrow" w:cs="Arial Narrow"/>
          <w:sz w:val="22"/>
          <w:szCs w:val="22"/>
          <w:lang w:val="es-MX"/>
        </w:rPr>
        <w:t>;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14:paraId="3F2A3E0D" w14:textId="03384900"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IV.- Que no se haya incluido algún cargo que, por sus características o conforme a estas bases, su pago deba efectuarse aplicando un precio unitario específico.</w:t>
      </w:r>
    </w:p>
    <w:p w14:paraId="529B41B4"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p>
    <w:p w14:paraId="29346D16" w14:textId="5561F04F"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F).-Del Costo Financiero:</w:t>
      </w:r>
    </w:p>
    <w:p w14:paraId="5B499E89"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3253DACB" w14:textId="77777777"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r w:rsidRPr="003964B8">
        <w:rPr>
          <w:rFonts w:ascii="Arial Narrow" w:hAnsi="Arial Narrow" w:cs="Arial Narrow"/>
          <w:sz w:val="22"/>
          <w:szCs w:val="22"/>
          <w:lang w:val="es-MX"/>
        </w:rPr>
        <w:t>Se verificará que el análisis y cálculo del costo financiero se haya estructurado y determinado considerando lo siguiente:</w:t>
      </w:r>
    </w:p>
    <w:p w14:paraId="55FD5C3C" w14:textId="77777777" w:rsidR="000A7182" w:rsidRPr="003964B8"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lang w:val="es-MX"/>
        </w:rPr>
      </w:pPr>
    </w:p>
    <w:p w14:paraId="73C8565D" w14:textId="77777777" w:rsidR="005716D1" w:rsidRPr="003964B8"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14:paraId="67A6358E" w14:textId="77777777" w:rsidR="005716D1" w:rsidRPr="003964B8"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Que el costo del financiamiento este representado por un porcentaje de la suma de los costos directos e indirectos;</w:t>
      </w:r>
    </w:p>
    <w:p w14:paraId="6E616784" w14:textId="77777777" w:rsidR="005716D1" w:rsidRPr="003964B8"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Que la tasa de interés aplicable este definida con base en una tasa oficial;</w:t>
      </w:r>
    </w:p>
    <w:p w14:paraId="29CD387A" w14:textId="77777777" w:rsidR="005716D1" w:rsidRPr="003964B8"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Que el costo del financiamiento sea congruente con el programa de ejecución valorizado con montos mensuales; y</w:t>
      </w:r>
    </w:p>
    <w:p w14:paraId="40FC6E2C" w14:textId="77777777" w:rsidR="005716D1" w:rsidRPr="003964B8"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964B8">
        <w:rPr>
          <w:rFonts w:ascii="Arial Narrow" w:hAnsi="Arial Narrow" w:cs="Arial Narrow"/>
          <w:sz w:val="22"/>
          <w:szCs w:val="22"/>
          <w:lang w:val="es-MX"/>
        </w:rPr>
        <w:t>Que la mecánica para el análisis y cálculo del costo por financiamiento empleada por EL CONCURSANTE sea congruente con lo que se establezca en estas bases.</w:t>
      </w:r>
    </w:p>
    <w:p w14:paraId="2F1B5D43" w14:textId="77777777" w:rsidR="000A7182" w:rsidRPr="003964B8"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47D58D8F" w14:textId="7B8E66FD" w:rsidR="005716D1" w:rsidRPr="003964B8" w:rsidRDefault="005716D1">
      <w:pPr>
        <w:pStyle w:val="Sangra2detindependiente"/>
        <w:tabs>
          <w:tab w:val="left" w:pos="0"/>
        </w:tabs>
        <w:ind w:left="709" w:hanging="283"/>
        <w:rPr>
          <w:rFonts w:ascii="Arial Narrow" w:hAnsi="Arial Narrow" w:cs="Arial Narrow"/>
          <w:sz w:val="22"/>
          <w:szCs w:val="22"/>
          <w:lang w:val="es-MX"/>
        </w:rPr>
      </w:pPr>
      <w:r w:rsidRPr="003964B8">
        <w:rPr>
          <w:rFonts w:ascii="Arial Narrow" w:hAnsi="Arial Narrow" w:cs="Arial Narrow"/>
          <w:sz w:val="22"/>
          <w:szCs w:val="22"/>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w:t>
      </w:r>
    </w:p>
    <w:p w14:paraId="66A485F5"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50B3EE21"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H).- Que el importe total de la propuesta sea congruente con todos los documentos que la integran; y</w:t>
      </w:r>
    </w:p>
    <w:p w14:paraId="21C357EF" w14:textId="77777777" w:rsidR="005716D1" w:rsidRPr="003964B8"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5E112D89" w14:textId="36E9E6D5" w:rsidR="005716D1" w:rsidRPr="003964B8" w:rsidRDefault="005716D1">
      <w:pPr>
        <w:pStyle w:val="Sangra2detindependiente"/>
        <w:tabs>
          <w:tab w:val="left" w:pos="0"/>
        </w:tabs>
        <w:ind w:left="709" w:hanging="283"/>
        <w:rPr>
          <w:rFonts w:ascii="Arial Narrow" w:hAnsi="Arial Narrow" w:cs="Arial Narrow"/>
          <w:sz w:val="22"/>
          <w:szCs w:val="22"/>
          <w:lang w:val="es-MX"/>
        </w:rPr>
      </w:pPr>
      <w:r w:rsidRPr="003964B8">
        <w:rPr>
          <w:rFonts w:ascii="Arial Narrow" w:hAnsi="Arial Narrow" w:cs="Arial Narrow"/>
          <w:sz w:val="22"/>
          <w:szCs w:val="22"/>
          <w:lang w:val="es-MX"/>
        </w:rPr>
        <w:t xml:space="preserve">I).- Que los programas específicos de erogaciones de materiales, mano de obra y </w:t>
      </w:r>
      <w:r w:rsidR="00BE70E4" w:rsidRPr="003964B8">
        <w:rPr>
          <w:rFonts w:ascii="Arial Narrow" w:hAnsi="Arial Narrow" w:cs="Arial Narrow"/>
          <w:sz w:val="22"/>
          <w:szCs w:val="22"/>
          <w:lang w:val="es-MX"/>
        </w:rPr>
        <w:t>equipo científico</w:t>
      </w:r>
      <w:r w:rsidRPr="003964B8">
        <w:rPr>
          <w:rFonts w:ascii="Arial Narrow" w:hAnsi="Arial Narrow" w:cs="Arial Narrow"/>
          <w:sz w:val="22"/>
          <w:szCs w:val="22"/>
          <w:lang w:val="es-MX"/>
        </w:rPr>
        <w:t xml:space="preserve"> sean congruentes con el programa de erogaciones de la ejecución general de los trabajos, así como los programas presentados en la propuesta técnica.</w:t>
      </w:r>
    </w:p>
    <w:p w14:paraId="540CC61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22"/>
          <w:szCs w:val="22"/>
          <w:lang w:val="es-MX"/>
        </w:rPr>
      </w:pPr>
    </w:p>
    <w:p w14:paraId="0917908F" w14:textId="2111F831" w:rsidR="005716D1" w:rsidRDefault="005716D1">
      <w:pPr>
        <w:pStyle w:val="Sangra2detindependiente"/>
        <w:tabs>
          <w:tab w:val="left" w:pos="142"/>
          <w:tab w:val="left" w:pos="284"/>
        </w:tabs>
        <w:ind w:left="0" w:firstLine="426"/>
        <w:rPr>
          <w:rFonts w:ascii="Arial Narrow" w:hAnsi="Arial Narrow" w:cs="Arial Narrow"/>
          <w:sz w:val="22"/>
          <w:szCs w:val="22"/>
          <w:lang w:val="es-MX"/>
        </w:rPr>
      </w:pPr>
      <w:r w:rsidRPr="003964B8">
        <w:rPr>
          <w:rFonts w:ascii="Arial Narrow" w:hAnsi="Arial Narrow" w:cs="Arial Narrow"/>
          <w:sz w:val="22"/>
          <w:szCs w:val="22"/>
          <w:lang w:val="es-MX"/>
        </w:rPr>
        <w:t>Únicamente las proposiciones que satisfagan todos los aspectos anteriores, se calificarán como solventes técnica y económicamente y, por tanto, sólo estas serán objeto del análisis comparativo.</w:t>
      </w:r>
    </w:p>
    <w:p w14:paraId="681186A1" w14:textId="77777777" w:rsidR="009631DB" w:rsidRPr="003964B8" w:rsidRDefault="009631DB">
      <w:pPr>
        <w:pStyle w:val="Sangra2detindependiente"/>
        <w:tabs>
          <w:tab w:val="left" w:pos="142"/>
          <w:tab w:val="left" w:pos="284"/>
        </w:tabs>
        <w:ind w:left="0" w:firstLine="426"/>
        <w:rPr>
          <w:rFonts w:ascii="Arial Narrow" w:hAnsi="Arial Narrow" w:cs="Arial Narrow"/>
          <w:sz w:val="22"/>
          <w:szCs w:val="22"/>
          <w:lang w:val="es-MX"/>
        </w:rPr>
      </w:pPr>
    </w:p>
    <w:p w14:paraId="0366AFAD" w14:textId="77777777" w:rsidR="005716D1" w:rsidRPr="003964B8" w:rsidRDefault="005716D1">
      <w:pPr>
        <w:pStyle w:val="Textoindependiente21"/>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6.3 </w:t>
      </w:r>
    </w:p>
    <w:p w14:paraId="156E238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RECHAZO DE PROPOSICIONES.- </w:t>
      </w:r>
    </w:p>
    <w:p w14:paraId="3D55441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B22D91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LA DEPENDENCIA rechazará una proposición cuando:</w:t>
      </w:r>
    </w:p>
    <w:p w14:paraId="52EFF97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5B41179A" w14:textId="1C5C06EF"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No se presenten completos o no se acredite fehacientemente los requisitos legales, económicos y técnicos solicitados en la </w:t>
      </w:r>
      <w:r w:rsidR="00443A90">
        <w:rPr>
          <w:rFonts w:ascii="Arial Narrow" w:hAnsi="Arial Narrow" w:cs="Arial Narrow"/>
          <w:sz w:val="22"/>
          <w:szCs w:val="22"/>
          <w:lang w:val="es-MX"/>
        </w:rPr>
        <w:t>Convocatoria</w:t>
      </w:r>
      <w:r w:rsidRPr="003964B8">
        <w:rPr>
          <w:rFonts w:ascii="Arial Narrow" w:hAnsi="Arial Narrow" w:cs="Arial Narrow"/>
          <w:sz w:val="22"/>
          <w:szCs w:val="22"/>
          <w:lang w:val="es-MX"/>
        </w:rPr>
        <w:t>.</w:t>
      </w:r>
    </w:p>
    <w:p w14:paraId="6B334795" w14:textId="77777777" w:rsidR="00281670" w:rsidRPr="003964B8" w:rsidRDefault="00281670">
      <w:pPr>
        <w:pStyle w:val="Sangra2detindependiente"/>
        <w:tabs>
          <w:tab w:val="left" w:pos="426"/>
        </w:tabs>
        <w:rPr>
          <w:rFonts w:ascii="Arial Narrow" w:hAnsi="Arial Narrow" w:cs="Arial Narrow"/>
          <w:sz w:val="22"/>
          <w:szCs w:val="22"/>
          <w:lang w:val="es-MX"/>
        </w:rPr>
      </w:pPr>
    </w:p>
    <w:p w14:paraId="294E1AC3" w14:textId="6D207D2B" w:rsidR="00281670" w:rsidRPr="003964B8" w:rsidRDefault="00281670"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EL CONCURSANTE no presente la capacidad financiera solicitada en estas bases, y requerida para realizar los trabajos.</w:t>
      </w:r>
    </w:p>
    <w:p w14:paraId="34657997"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33F66C06" w14:textId="60A91490"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EL CONCURSANTE presente varias proposiciones para un mismo concurso, ya sea bajo el mismo nombre o diferentes nombres, por </w:t>
      </w:r>
      <w:r w:rsidR="00813078" w:rsidRPr="003964B8">
        <w:rPr>
          <w:rFonts w:ascii="Arial Narrow" w:hAnsi="Arial Narrow" w:cs="Arial Narrow"/>
          <w:sz w:val="22"/>
          <w:szCs w:val="22"/>
          <w:lang w:val="es-MX"/>
        </w:rPr>
        <w:t>sí</w:t>
      </w:r>
      <w:r w:rsidRPr="003964B8">
        <w:rPr>
          <w:rFonts w:ascii="Arial Narrow" w:hAnsi="Arial Narrow" w:cs="Arial Narrow"/>
          <w:sz w:val="22"/>
          <w:szCs w:val="22"/>
          <w:lang w:val="es-MX"/>
        </w:rPr>
        <w:t xml:space="preserve"> mismo en lo personal o formando parte de cualquier otra compañía o asociación.</w:t>
      </w:r>
    </w:p>
    <w:p w14:paraId="0F9AF7AD" w14:textId="77777777" w:rsidR="005716D1" w:rsidRPr="003964B8" w:rsidRDefault="005716D1">
      <w:pPr>
        <w:pStyle w:val="Textoindependiente21"/>
        <w:rPr>
          <w:rFonts w:ascii="Arial Narrow" w:hAnsi="Arial Narrow" w:cs="Arial Narrow"/>
          <w:sz w:val="22"/>
          <w:szCs w:val="22"/>
          <w:lang w:val="es-MX"/>
        </w:rPr>
      </w:pPr>
    </w:p>
    <w:p w14:paraId="471C64FD" w14:textId="6A2E41EA"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EL CONCURSANTE forme parte de una colusión o se ponga de acuerdo con otros concursantes para elevar los costos u obtener ventaja sobre los demás o para cualquier otro objeto que pudiera desvirtuar la licitación.</w:t>
      </w:r>
    </w:p>
    <w:p w14:paraId="275B2025"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DECE3EF" w14:textId="5B645ED7"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Se modifiquen los conceptos o cantidades de trabajo estipulados por LA DEPENDENCIA o presente alternativas que modifiquen las condiciones establecidas en estas BASES.</w:t>
      </w:r>
    </w:p>
    <w:p w14:paraId="33F1466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A25C922" w14:textId="2D70E811"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 xml:space="preserve">Se hagan intervenir en los análisis de precios unitarios lotes o destajos por concepto de mano de obra </w:t>
      </w:r>
      <w:r w:rsidR="00D86788" w:rsidRPr="00317615">
        <w:rPr>
          <w:rFonts w:ascii="Arial Narrow" w:hAnsi="Arial Narrow" w:cs="Arial Narrow"/>
          <w:sz w:val="22"/>
          <w:szCs w:val="22"/>
          <w:lang w:val="es-MX"/>
        </w:rPr>
        <w:t xml:space="preserve">y </w:t>
      </w:r>
      <w:r w:rsidRPr="00317615">
        <w:rPr>
          <w:rFonts w:ascii="Arial Narrow" w:hAnsi="Arial Narrow" w:cs="Arial Narrow"/>
          <w:sz w:val="22"/>
          <w:szCs w:val="22"/>
          <w:lang w:val="es-MX"/>
        </w:rPr>
        <w:t>equipo</w:t>
      </w:r>
      <w:r w:rsidR="00D86788" w:rsidRPr="00317615">
        <w:rPr>
          <w:rFonts w:ascii="Arial Narrow" w:hAnsi="Arial Narrow" w:cs="Arial Narrow"/>
          <w:sz w:val="22"/>
          <w:szCs w:val="22"/>
          <w:lang w:val="es-MX"/>
        </w:rPr>
        <w:t xml:space="preserve"> científico</w:t>
      </w:r>
      <w:r w:rsidRPr="00317615">
        <w:rPr>
          <w:rFonts w:ascii="Arial Narrow" w:hAnsi="Arial Narrow" w:cs="Arial Narrow"/>
          <w:sz w:val="22"/>
          <w:szCs w:val="22"/>
          <w:lang w:val="es-MX"/>
        </w:rPr>
        <w:t>.</w:t>
      </w:r>
    </w:p>
    <w:p w14:paraId="26A20BA6" w14:textId="77777777" w:rsidR="005716D1" w:rsidRPr="003964B8"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31A5A12B" w14:textId="5F187C6D"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La información proporcionada por el CONCURSANTE en los documentos presentados en su propuesta técnica o económica no sea la solicitada en los mismos formatos o en estas BASES o bien la anotada sea insuficiente para su análisis técnico o económico.</w:t>
      </w:r>
    </w:p>
    <w:p w14:paraId="3A24BB8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E39DEEA" w14:textId="798F4456"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Los recursos considerados por el CONCURSANTE en los diversos listados o programas de ejecución (Anexo T-3), </w:t>
      </w:r>
      <w:r w:rsidR="00BE70E4" w:rsidRPr="003964B8">
        <w:rPr>
          <w:rFonts w:ascii="Arial Narrow" w:hAnsi="Arial Narrow" w:cs="Arial Narrow"/>
          <w:sz w:val="22"/>
          <w:szCs w:val="22"/>
          <w:lang w:val="es-MX"/>
        </w:rPr>
        <w:t>equipo científico</w:t>
      </w:r>
      <w:r w:rsidRPr="003964B8">
        <w:rPr>
          <w:rFonts w:ascii="Arial Narrow" w:hAnsi="Arial Narrow" w:cs="Arial Narrow"/>
          <w:sz w:val="22"/>
          <w:szCs w:val="22"/>
          <w:lang w:val="es-MX"/>
        </w:rPr>
        <w:t xml:space="preserve"> (Anexos T-5, T-6 y T-7), mano de obra (Anexos T-8.a, T-8.b y T-9) y suministros (Anexos T-10 y T-11) no sean suficientes para cumplir con el programa propuesto o no sean factibles o congruentes con lo que la técnica de ejecución de los trabajos requiera o exija. </w:t>
      </w:r>
    </w:p>
    <w:p w14:paraId="7D29806F" w14:textId="77777777" w:rsidR="00717710" w:rsidRPr="003964B8" w:rsidRDefault="00717710">
      <w:pPr>
        <w:pStyle w:val="Sangra2detindependiente"/>
        <w:tabs>
          <w:tab w:val="left" w:pos="426"/>
        </w:tabs>
        <w:rPr>
          <w:rFonts w:ascii="Arial Narrow" w:hAnsi="Arial Narrow" w:cs="Arial Narrow"/>
          <w:sz w:val="22"/>
          <w:szCs w:val="22"/>
          <w:lang w:val="es-MX"/>
        </w:rPr>
      </w:pPr>
    </w:p>
    <w:p w14:paraId="3C3122D4" w14:textId="04769A21"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Exista incongruencia entre lo considerado en la propuesta técnica y lo anotado en la propuesta económica o entre los diversos anexos.</w:t>
      </w:r>
    </w:p>
    <w:p w14:paraId="4411E64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DBBDB4D" w14:textId="730681DB"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Se consideren en la integración de los precios unitarios (Anexo E-12) o en la relación correspondiente de costos básicos precios de mano de obra (Anexo T-9), materiales (Anexo T-10) o </w:t>
      </w:r>
      <w:r w:rsidR="00D86788">
        <w:rPr>
          <w:rFonts w:ascii="Arial Narrow" w:hAnsi="Arial Narrow" w:cs="Arial Narrow"/>
          <w:sz w:val="22"/>
          <w:szCs w:val="22"/>
          <w:lang w:val="es-MX"/>
        </w:rPr>
        <w:t>equipo científico</w:t>
      </w:r>
      <w:r w:rsidRPr="003964B8">
        <w:rPr>
          <w:rFonts w:ascii="Arial Narrow" w:hAnsi="Arial Narrow" w:cs="Arial Narrow"/>
          <w:sz w:val="22"/>
          <w:szCs w:val="22"/>
          <w:lang w:val="es-MX"/>
        </w:rPr>
        <w:t xml:space="preserve"> (Anexos T-5 y T-7) no vigentes en el mercado y zona de ejecución de los trabajos.</w:t>
      </w:r>
    </w:p>
    <w:p w14:paraId="2AD90AF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3857DAA" w14:textId="6B856264"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Los análisis de precios unitarios (Anexo E-12) no estén correctamente elaborados de acuerdo a</w:t>
      </w:r>
      <w:r w:rsidR="0058612B" w:rsidRPr="003964B8">
        <w:rPr>
          <w:rFonts w:ascii="Arial Narrow" w:hAnsi="Arial Narrow" w:cs="Arial Narrow"/>
          <w:sz w:val="22"/>
          <w:szCs w:val="22"/>
          <w:lang w:val="es-MX"/>
        </w:rPr>
        <w:t xml:space="preserve"> las condiciones de los</w:t>
      </w:r>
      <w:r w:rsidRPr="003964B8">
        <w:rPr>
          <w:rFonts w:ascii="Arial Narrow" w:hAnsi="Arial Narrow" w:cs="Arial Narrow"/>
          <w:sz w:val="22"/>
          <w:szCs w:val="22"/>
          <w:lang w:val="es-MX"/>
        </w:rPr>
        <w:t xml:space="preserve"> </w:t>
      </w:r>
      <w:r w:rsidR="0058612B" w:rsidRPr="003964B8">
        <w:rPr>
          <w:rFonts w:ascii="Arial Narrow" w:hAnsi="Arial Narrow" w:cs="Arial Narrow"/>
          <w:sz w:val="22"/>
          <w:szCs w:val="22"/>
          <w:lang w:val="es-MX"/>
        </w:rPr>
        <w:t>trabaj</w:t>
      </w:r>
      <w:r w:rsidRPr="003964B8">
        <w:rPr>
          <w:rFonts w:ascii="Arial Narrow" w:hAnsi="Arial Narrow" w:cs="Arial Narrow"/>
          <w:sz w:val="22"/>
          <w:szCs w:val="22"/>
          <w:lang w:val="es-MX"/>
        </w:rPr>
        <w:t>o</w:t>
      </w:r>
      <w:r w:rsidR="0058612B" w:rsidRPr="003964B8">
        <w:rPr>
          <w:rFonts w:ascii="Arial Narrow" w:hAnsi="Arial Narrow" w:cs="Arial Narrow"/>
          <w:sz w:val="22"/>
          <w:szCs w:val="22"/>
          <w:lang w:val="es-MX"/>
        </w:rPr>
        <w:t>s</w:t>
      </w:r>
      <w:r w:rsidRPr="003964B8">
        <w:rPr>
          <w:rFonts w:ascii="Arial Narrow" w:hAnsi="Arial Narrow" w:cs="Arial Narrow"/>
          <w:sz w:val="22"/>
          <w:szCs w:val="22"/>
          <w:lang w:val="es-MX"/>
        </w:rPr>
        <w:t xml:space="preserve"> y que la técnica exija.</w:t>
      </w:r>
    </w:p>
    <w:p w14:paraId="1332D2DB" w14:textId="77777777" w:rsidR="005716D1" w:rsidRPr="003964B8"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FCFC4D9" w14:textId="275FFF89" w:rsidR="00F43BA6" w:rsidRPr="00317615" w:rsidRDefault="00F43BA6" w:rsidP="00317615">
      <w:pPr>
        <w:pStyle w:val="Prrafodelista"/>
        <w:numPr>
          <w:ilvl w:val="0"/>
          <w:numId w:val="29"/>
        </w:numPr>
        <w:tabs>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317615">
        <w:rPr>
          <w:rFonts w:ascii="Arial Narrow" w:hAnsi="Arial Narrow"/>
          <w:sz w:val="22"/>
          <w:szCs w:val="22"/>
        </w:rPr>
        <w:t>Los subcontratistas (Anexo T-12) propuestos no sean los adecuados para el tipo de trabajo a desarrollar; se proponga</w:t>
      </w:r>
      <w:r w:rsidR="0058612B" w:rsidRPr="00317615">
        <w:rPr>
          <w:rFonts w:ascii="Arial Narrow" w:hAnsi="Arial Narrow"/>
          <w:sz w:val="22"/>
          <w:szCs w:val="22"/>
        </w:rPr>
        <w:t xml:space="preserve"> subcontratar alguna parte de los trabajos</w:t>
      </w:r>
      <w:r w:rsidRPr="00317615">
        <w:rPr>
          <w:rFonts w:ascii="Arial Narrow" w:hAnsi="Arial Narrow"/>
          <w:sz w:val="22"/>
          <w:szCs w:val="22"/>
        </w:rPr>
        <w:t xml:space="preserve"> y no se desglose en los listados o programas los materiales, mano de obra y equipos </w:t>
      </w:r>
      <w:r w:rsidR="00D86788" w:rsidRPr="00317615">
        <w:rPr>
          <w:rFonts w:ascii="Arial Narrow" w:hAnsi="Arial Narrow"/>
          <w:sz w:val="22"/>
          <w:szCs w:val="22"/>
        </w:rPr>
        <w:t>científico</w:t>
      </w:r>
      <w:r w:rsidRPr="00317615">
        <w:rPr>
          <w:rFonts w:ascii="Arial Narrow" w:hAnsi="Arial Narrow"/>
          <w:sz w:val="22"/>
          <w:szCs w:val="22"/>
        </w:rPr>
        <w:t xml:space="preserve"> necesarias para su ejecución; o bien se pr</w:t>
      </w:r>
      <w:r w:rsidR="0058612B" w:rsidRPr="00317615">
        <w:rPr>
          <w:rFonts w:ascii="Arial Narrow" w:hAnsi="Arial Narrow"/>
          <w:sz w:val="22"/>
          <w:szCs w:val="22"/>
        </w:rPr>
        <w:t>oponga subcontratar partes de los trabajos</w:t>
      </w:r>
      <w:r w:rsidRPr="00317615">
        <w:rPr>
          <w:rFonts w:ascii="Arial Narrow" w:hAnsi="Arial Narrow"/>
          <w:sz w:val="22"/>
          <w:szCs w:val="22"/>
        </w:rPr>
        <w:t xml:space="preserve"> que no autorizó LA DEPENDENCIA</w:t>
      </w:r>
      <w:r w:rsidR="00A751B1" w:rsidRPr="00317615">
        <w:rPr>
          <w:rFonts w:ascii="Arial Narrow" w:hAnsi="Arial Narrow"/>
          <w:bCs/>
          <w:sz w:val="22"/>
          <w:szCs w:val="22"/>
        </w:rPr>
        <w:t>.</w:t>
      </w:r>
    </w:p>
    <w:p w14:paraId="00BF6F89" w14:textId="44EED1F3" w:rsidR="005716D1" w:rsidRPr="003964B8" w:rsidRDefault="005716D1" w:rsidP="00317615">
      <w:pPr>
        <w:tabs>
          <w:tab w:val="left" w:pos="720"/>
          <w:tab w:val="left" w:pos="1440"/>
          <w:tab w:val="left" w:pos="2880"/>
          <w:tab w:val="left" w:pos="3600"/>
          <w:tab w:val="left" w:pos="4320"/>
          <w:tab w:val="left" w:pos="5040"/>
          <w:tab w:val="left" w:pos="5760"/>
          <w:tab w:val="left" w:pos="6480"/>
          <w:tab w:val="left" w:pos="7200"/>
          <w:tab w:val="left" w:pos="7920"/>
        </w:tabs>
        <w:ind w:left="426" w:firstLine="48"/>
        <w:jc w:val="both"/>
        <w:rPr>
          <w:rFonts w:ascii="Arial Narrow" w:hAnsi="Arial Narrow" w:cs="Arial Narrow"/>
          <w:sz w:val="22"/>
          <w:szCs w:val="22"/>
          <w:lang w:val="es-MX"/>
        </w:rPr>
      </w:pPr>
    </w:p>
    <w:p w14:paraId="4B267ECF" w14:textId="7D76FD4F"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Los análisis de costo-hora </w:t>
      </w:r>
      <w:r w:rsidR="00BE70E4" w:rsidRPr="003964B8">
        <w:rPr>
          <w:rFonts w:ascii="Arial Narrow" w:hAnsi="Arial Narrow" w:cs="Arial Narrow"/>
          <w:sz w:val="22"/>
          <w:szCs w:val="22"/>
          <w:lang w:val="es-MX"/>
        </w:rPr>
        <w:t>equipo científico</w:t>
      </w:r>
      <w:r w:rsidRPr="003964B8">
        <w:rPr>
          <w:rFonts w:ascii="Arial Narrow" w:hAnsi="Arial Narrow" w:cs="Arial Narrow"/>
          <w:sz w:val="22"/>
          <w:szCs w:val="22"/>
          <w:lang w:val="es-MX"/>
        </w:rPr>
        <w:t xml:space="preserve"> (Anexo E-5), factor de salario real (Anexo E-6), costos indirectos y utilidad (Anexo E-7) y del costo por financiamiento (Anexo E-8) no estén correctamente integrados o estén mal elaborados, considerando lo que la técnica exija y lo estipulado en estas BASES.</w:t>
      </w:r>
    </w:p>
    <w:p w14:paraId="1EDBB334" w14:textId="77777777" w:rsidR="005716D1" w:rsidRPr="003964B8"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6D769553" w14:textId="4529696B"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En las tarjetas de precios unitarios (Anexo E-12) se consideren volúmenes o rendimientos de materiales, mano de obra y </w:t>
      </w:r>
      <w:r w:rsidR="00BB32A4">
        <w:rPr>
          <w:rFonts w:ascii="Arial Narrow" w:hAnsi="Arial Narrow" w:cs="Arial Narrow"/>
          <w:sz w:val="22"/>
          <w:szCs w:val="22"/>
          <w:lang w:val="es-MX"/>
        </w:rPr>
        <w:t>equipo científico</w:t>
      </w:r>
      <w:r w:rsidRPr="003964B8">
        <w:rPr>
          <w:rFonts w:ascii="Arial Narrow" w:hAnsi="Arial Narrow" w:cs="Arial Narrow"/>
          <w:sz w:val="22"/>
          <w:szCs w:val="22"/>
          <w:lang w:val="es-MX"/>
        </w:rPr>
        <w:t xml:space="preserve"> insuficientes y/o inadecuados para el concepto de trabajo correspondiente o no son acordes con las condiciones de ejecución de los trabajos.</w:t>
      </w:r>
    </w:p>
    <w:p w14:paraId="794B7D45" w14:textId="77777777" w:rsidR="00E72D8E" w:rsidRPr="003964B8" w:rsidRDefault="00E72D8E">
      <w:pPr>
        <w:pStyle w:val="Sangra2detindependiente"/>
        <w:tabs>
          <w:tab w:val="left" w:pos="426"/>
        </w:tabs>
        <w:rPr>
          <w:rFonts w:ascii="Arial Narrow" w:hAnsi="Arial Narrow" w:cs="Arial Narrow"/>
          <w:sz w:val="22"/>
          <w:szCs w:val="22"/>
          <w:lang w:val="es-MX"/>
        </w:rPr>
      </w:pPr>
    </w:p>
    <w:p w14:paraId="4A9C7DCC" w14:textId="5F30CFE8"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 xml:space="preserve">EL CONCURSANTE o su representante legal incurra en declaraciones falsas o inexactas, presente documentos o informes apócrifos o alterados, ya sea para la </w:t>
      </w:r>
      <w:r w:rsidR="00641402" w:rsidRPr="00317615">
        <w:rPr>
          <w:rFonts w:ascii="Arial Narrow" w:hAnsi="Arial Narrow" w:cs="Arial Narrow"/>
          <w:sz w:val="22"/>
          <w:szCs w:val="22"/>
          <w:lang w:val="es-MX"/>
        </w:rPr>
        <w:t>entrega</w:t>
      </w:r>
      <w:r w:rsidRPr="00317615">
        <w:rPr>
          <w:rFonts w:ascii="Arial Narrow" w:hAnsi="Arial Narrow" w:cs="Arial Narrow"/>
          <w:sz w:val="22"/>
          <w:szCs w:val="22"/>
          <w:lang w:val="es-MX"/>
        </w:rPr>
        <w:t xml:space="preserve"> de las bases de licitación o en su propuesta técnica o económica.</w:t>
      </w:r>
    </w:p>
    <w:p w14:paraId="7092DA31" w14:textId="77777777" w:rsidR="005716D1" w:rsidRPr="003964B8" w:rsidRDefault="005716D1">
      <w:pPr>
        <w:pStyle w:val="Textoindependiente21"/>
        <w:ind w:firstLine="0"/>
        <w:rPr>
          <w:rFonts w:ascii="Arial Narrow" w:hAnsi="Arial Narrow" w:cs="Arial Narrow"/>
          <w:sz w:val="22"/>
          <w:szCs w:val="22"/>
          <w:lang w:val="es-MX"/>
        </w:rPr>
      </w:pPr>
    </w:p>
    <w:p w14:paraId="4CC976E5" w14:textId="66008F38"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El</w:t>
      </w:r>
      <w:r w:rsidR="00CC3440">
        <w:rPr>
          <w:rFonts w:ascii="Arial Narrow" w:hAnsi="Arial Narrow" w:cs="Arial Narrow"/>
          <w:sz w:val="22"/>
          <w:szCs w:val="22"/>
          <w:lang w:val="es-MX"/>
        </w:rPr>
        <w:t xml:space="preserve"> o los profesionistas</w:t>
      </w:r>
      <w:r w:rsidRPr="00317615">
        <w:rPr>
          <w:rFonts w:ascii="Arial Narrow" w:hAnsi="Arial Narrow" w:cs="Arial Narrow"/>
          <w:sz w:val="22"/>
          <w:szCs w:val="22"/>
          <w:lang w:val="es-MX"/>
        </w:rPr>
        <w:t xml:space="preserve"> propuesto</w:t>
      </w:r>
      <w:r w:rsidR="00CC3440">
        <w:rPr>
          <w:rFonts w:ascii="Arial Narrow" w:hAnsi="Arial Narrow" w:cs="Arial Narrow"/>
          <w:sz w:val="22"/>
          <w:szCs w:val="22"/>
          <w:lang w:val="es-MX"/>
        </w:rPr>
        <w:t>s</w:t>
      </w:r>
      <w:r w:rsidRPr="00317615">
        <w:rPr>
          <w:rFonts w:ascii="Arial Narrow" w:hAnsi="Arial Narrow" w:cs="Arial Narrow"/>
          <w:sz w:val="22"/>
          <w:szCs w:val="22"/>
          <w:lang w:val="es-MX"/>
        </w:rPr>
        <w:t xml:space="preserve"> (Anexo T-1) como responsable de los trabajos no cuente</w:t>
      </w:r>
      <w:r w:rsidR="00CC3440">
        <w:rPr>
          <w:rFonts w:ascii="Arial Narrow" w:hAnsi="Arial Narrow" w:cs="Arial Narrow"/>
          <w:sz w:val="22"/>
          <w:szCs w:val="22"/>
          <w:lang w:val="es-MX"/>
        </w:rPr>
        <w:t>n</w:t>
      </w:r>
      <w:r w:rsidRPr="00317615">
        <w:rPr>
          <w:rFonts w:ascii="Arial Narrow" w:hAnsi="Arial Narrow" w:cs="Arial Narrow"/>
          <w:sz w:val="22"/>
          <w:szCs w:val="22"/>
          <w:lang w:val="es-MX"/>
        </w:rPr>
        <w:t xml:space="preserve"> con la preparación y/o experiencia adecuada para la ejecución de los mismos o </w:t>
      </w:r>
      <w:r w:rsidR="00014D0D" w:rsidRPr="00317615">
        <w:rPr>
          <w:rFonts w:ascii="Arial Narrow" w:hAnsi="Arial Narrow" w:cs="Arial Narrow"/>
          <w:sz w:val="22"/>
          <w:szCs w:val="22"/>
          <w:lang w:val="es-MX"/>
        </w:rPr>
        <w:t xml:space="preserve">no </w:t>
      </w:r>
      <w:r w:rsidRPr="00317615">
        <w:rPr>
          <w:rFonts w:ascii="Arial Narrow" w:hAnsi="Arial Narrow" w:cs="Arial Narrow"/>
          <w:sz w:val="22"/>
          <w:szCs w:val="22"/>
          <w:lang w:val="es-MX"/>
        </w:rPr>
        <w:t>se acrediten fehacientemente los requisitos solicitados.</w:t>
      </w:r>
    </w:p>
    <w:p w14:paraId="67E31B0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0E902A8B" w14:textId="1EC7549B"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Los materiales y/o equipos de instalación permanente propuestos (Anexo T-10) no cumplan con las especificaciones o características solicitadas por LA DEPENDENCIA.</w:t>
      </w:r>
    </w:p>
    <w:p w14:paraId="4BBCD1EA" w14:textId="77777777" w:rsidR="007F5791" w:rsidRPr="003964B8" w:rsidRDefault="007F579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25CDD96C" w14:textId="67467097"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 xml:space="preserve">EL CONCURSANTE no manifieste conocer el sitio de ejecución de los trabajos o haber o no asistido a la junta de aclaraciones y haber recibido la Minuta de la misma y del o los </w:t>
      </w:r>
      <w:proofErr w:type="spellStart"/>
      <w:r w:rsidRPr="00317615">
        <w:rPr>
          <w:rFonts w:ascii="Arial Narrow" w:hAnsi="Arial Narrow" w:cs="Arial Narrow"/>
          <w:sz w:val="22"/>
          <w:szCs w:val="22"/>
          <w:lang w:val="es-MX"/>
        </w:rPr>
        <w:t>adendums</w:t>
      </w:r>
      <w:proofErr w:type="spellEnd"/>
      <w:r w:rsidRPr="00317615">
        <w:rPr>
          <w:rFonts w:ascii="Arial Narrow" w:hAnsi="Arial Narrow" w:cs="Arial Narrow"/>
          <w:sz w:val="22"/>
          <w:szCs w:val="22"/>
          <w:lang w:val="es-MX"/>
        </w:rPr>
        <w:t xml:space="preserve"> o circulares que se hayan generado respecto a esta licitación (Anexo T-4).</w:t>
      </w:r>
    </w:p>
    <w:p w14:paraId="651ACEC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sz w:val="22"/>
          <w:szCs w:val="22"/>
          <w:lang w:val="es-MX"/>
        </w:rPr>
      </w:pPr>
    </w:p>
    <w:p w14:paraId="507BEAF5" w14:textId="65BDCCD8"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A EL CONCURSANTE se le hayan hecho reclamación o reclamaciones formales por la ejecución de otros contratos con LA DEPENDENCIA o con alguna otra dependencia o entidad oficial, siempre que el mismo sea del conocimiento formal de LA DEPENDENCIA.</w:t>
      </w:r>
    </w:p>
    <w:p w14:paraId="3CF18F19" w14:textId="77777777" w:rsidR="005716D1" w:rsidRPr="003964B8" w:rsidRDefault="005716D1">
      <w:pPr>
        <w:pStyle w:val="Sangra2detindependiente"/>
        <w:tabs>
          <w:tab w:val="left" w:pos="426"/>
        </w:tabs>
        <w:rPr>
          <w:rFonts w:ascii="Arial Narrow" w:hAnsi="Arial Narrow" w:cs="Arial Narrow"/>
          <w:sz w:val="22"/>
          <w:szCs w:val="22"/>
          <w:lang w:val="es-MX"/>
        </w:rPr>
      </w:pPr>
    </w:p>
    <w:p w14:paraId="1A0B809C" w14:textId="4D1C10D6"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La propuesta no sea presentada en idioma español o, en su caso, con su correspondiente traducción; o la propuesta integre costos o sea presentada en moneda o monedas distintas a las especificadas en estas bases.</w:t>
      </w:r>
    </w:p>
    <w:p w14:paraId="4651A1E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44BE2FAE" w14:textId="19D89F2E"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Si la participación de los asociados no es congruente o proporcional con su capacidad técnica y </w:t>
      </w:r>
      <w:r w:rsidR="0058612B" w:rsidRPr="003964B8">
        <w:rPr>
          <w:rFonts w:ascii="Arial Narrow" w:hAnsi="Arial Narrow" w:cs="Arial Narrow"/>
          <w:sz w:val="22"/>
          <w:szCs w:val="22"/>
          <w:lang w:val="es-MX"/>
        </w:rPr>
        <w:t>experiencia en la ejecución de trabajos</w:t>
      </w:r>
      <w:r w:rsidRPr="003964B8">
        <w:rPr>
          <w:rFonts w:ascii="Arial Narrow" w:hAnsi="Arial Narrow" w:cs="Arial Narrow"/>
          <w:sz w:val="22"/>
          <w:szCs w:val="22"/>
          <w:lang w:val="es-MX"/>
        </w:rPr>
        <w:t xml:space="preserve"> similares a las que se comprometió y a su capacidad financiera (capital contable); </w:t>
      </w:r>
    </w:p>
    <w:p w14:paraId="4F380897" w14:textId="77777777" w:rsidR="00717710" w:rsidRPr="003964B8" w:rsidRDefault="00717710">
      <w:pPr>
        <w:pStyle w:val="Sangra2detindependiente"/>
        <w:tabs>
          <w:tab w:val="left" w:pos="426"/>
        </w:tabs>
        <w:rPr>
          <w:rFonts w:ascii="Arial Narrow" w:hAnsi="Arial Narrow" w:cs="Arial Narrow"/>
          <w:sz w:val="22"/>
          <w:szCs w:val="22"/>
          <w:lang w:val="es-MX"/>
        </w:rPr>
      </w:pPr>
    </w:p>
    <w:p w14:paraId="33AE75A7" w14:textId="68C235C6"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 xml:space="preserve">Si </w:t>
      </w:r>
      <w:r w:rsidR="00BE70E4" w:rsidRPr="003964B8">
        <w:rPr>
          <w:rFonts w:ascii="Arial Narrow" w:hAnsi="Arial Narrow" w:cs="Arial Narrow"/>
          <w:sz w:val="22"/>
          <w:szCs w:val="22"/>
          <w:lang w:val="es-MX"/>
        </w:rPr>
        <w:t>el equipo científico</w:t>
      </w:r>
      <w:r w:rsidRPr="003964B8">
        <w:rPr>
          <w:rFonts w:ascii="Arial Narrow" w:hAnsi="Arial Narrow" w:cs="Arial Narrow"/>
          <w:sz w:val="22"/>
          <w:szCs w:val="22"/>
          <w:lang w:val="es-MX"/>
        </w:rPr>
        <w:t xml:space="preserve"> propuestos no resultan estar disponibles para la ejecución de los trabajos materia de licitación. </w:t>
      </w:r>
    </w:p>
    <w:p w14:paraId="46E4579E" w14:textId="77777777" w:rsidR="005716D1" w:rsidRPr="003964B8" w:rsidRDefault="005716D1">
      <w:pPr>
        <w:pStyle w:val="Sangra2detindependiente"/>
        <w:tabs>
          <w:tab w:val="left" w:pos="426"/>
        </w:tabs>
        <w:rPr>
          <w:rFonts w:ascii="Arial Narrow" w:hAnsi="Arial Narrow" w:cs="Arial Narrow"/>
          <w:sz w:val="22"/>
          <w:szCs w:val="22"/>
          <w:lang w:val="es-MX"/>
        </w:rPr>
      </w:pPr>
    </w:p>
    <w:p w14:paraId="41021AF8" w14:textId="114872B2" w:rsidR="005716D1" w:rsidRPr="003964B8" w:rsidRDefault="005716D1" w:rsidP="00317615">
      <w:pPr>
        <w:pStyle w:val="Sangra2detindependiente"/>
        <w:numPr>
          <w:ilvl w:val="0"/>
          <w:numId w:val="29"/>
        </w:numPr>
        <w:tabs>
          <w:tab w:val="left" w:pos="426"/>
        </w:tabs>
        <w:rPr>
          <w:rFonts w:ascii="Arial Narrow" w:hAnsi="Arial Narrow" w:cs="Arial Narrow"/>
          <w:sz w:val="22"/>
          <w:szCs w:val="22"/>
          <w:lang w:val="es-MX"/>
        </w:rPr>
      </w:pPr>
      <w:r w:rsidRPr="003964B8">
        <w:rPr>
          <w:rFonts w:ascii="Arial Narrow" w:hAnsi="Arial Narrow" w:cs="Arial Narrow"/>
          <w:sz w:val="22"/>
          <w:szCs w:val="22"/>
          <w:lang w:val="es-MX"/>
        </w:rPr>
        <w:t>Si se comprueba que la información proporcionada no es verídica, ya sea por omisión o intencional (</w:t>
      </w:r>
      <w:r w:rsidR="0058612B" w:rsidRPr="003964B8">
        <w:rPr>
          <w:rFonts w:ascii="Arial Narrow" w:hAnsi="Arial Narrow" w:cs="Arial Narrow"/>
          <w:sz w:val="22"/>
          <w:szCs w:val="22"/>
          <w:lang w:val="es-MX"/>
        </w:rPr>
        <w:t>no manifestar la totalidad de lo</w:t>
      </w:r>
      <w:r w:rsidRPr="003964B8">
        <w:rPr>
          <w:rFonts w:ascii="Arial Narrow" w:hAnsi="Arial Narrow" w:cs="Arial Narrow"/>
          <w:sz w:val="22"/>
          <w:szCs w:val="22"/>
          <w:lang w:val="es-MX"/>
        </w:rPr>
        <w:t xml:space="preserve">s </w:t>
      </w:r>
      <w:r w:rsidR="0058612B" w:rsidRPr="003964B8">
        <w:rPr>
          <w:rFonts w:ascii="Arial Narrow" w:hAnsi="Arial Narrow" w:cs="Arial Narrow"/>
          <w:sz w:val="22"/>
          <w:szCs w:val="22"/>
          <w:lang w:val="es-MX"/>
        </w:rPr>
        <w:t>trabajos</w:t>
      </w:r>
      <w:r w:rsidRPr="003964B8">
        <w:rPr>
          <w:rFonts w:ascii="Arial Narrow" w:hAnsi="Arial Narrow" w:cs="Arial Narrow"/>
          <w:sz w:val="22"/>
          <w:szCs w:val="22"/>
          <w:lang w:val="es-MX"/>
        </w:rPr>
        <w:t xml:space="preserve"> en proceso, falsear los avances físico</w:t>
      </w:r>
      <w:r w:rsidR="00745E49">
        <w:rPr>
          <w:rFonts w:ascii="Arial Narrow" w:hAnsi="Arial Narrow" w:cs="Arial Narrow"/>
          <w:sz w:val="22"/>
          <w:szCs w:val="22"/>
          <w:lang w:val="es-MX"/>
        </w:rPr>
        <w:t>s</w:t>
      </w:r>
      <w:r w:rsidRPr="003964B8">
        <w:rPr>
          <w:rFonts w:ascii="Arial Narrow" w:hAnsi="Arial Narrow" w:cs="Arial Narrow"/>
          <w:sz w:val="22"/>
          <w:szCs w:val="22"/>
          <w:lang w:val="es-MX"/>
        </w:rPr>
        <w:t xml:space="preserve"> y financieros, proporcionar en los curr</w:t>
      </w:r>
      <w:r w:rsidR="00BB32A4">
        <w:rPr>
          <w:rFonts w:ascii="Arial Narrow" w:hAnsi="Arial Narrow" w:cs="Arial Narrow"/>
          <w:sz w:val="22"/>
          <w:szCs w:val="22"/>
          <w:lang w:val="es-MX"/>
        </w:rPr>
        <w:t>í</w:t>
      </w:r>
      <w:r w:rsidRPr="003964B8">
        <w:rPr>
          <w:rFonts w:ascii="Arial Narrow" w:hAnsi="Arial Narrow" w:cs="Arial Narrow"/>
          <w:sz w:val="22"/>
          <w:szCs w:val="22"/>
          <w:lang w:val="es-MX"/>
        </w:rPr>
        <w:t>culums datos falsos o no comprobables, etc.).</w:t>
      </w:r>
    </w:p>
    <w:p w14:paraId="08D17C61" w14:textId="77777777" w:rsidR="005716D1" w:rsidRPr="003964B8"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679D585F" w14:textId="37BF71FE"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 xml:space="preserve">Si tratándose de </w:t>
      </w:r>
      <w:r w:rsidR="00CF4783" w:rsidRPr="00317615">
        <w:rPr>
          <w:rFonts w:ascii="Arial Narrow" w:hAnsi="Arial Narrow" w:cs="Arial Narrow"/>
          <w:sz w:val="22"/>
          <w:szCs w:val="22"/>
          <w:lang w:val="es-MX"/>
        </w:rPr>
        <w:t>trabajos</w:t>
      </w:r>
      <w:r w:rsidRPr="00317615">
        <w:rPr>
          <w:rFonts w:ascii="Arial Narrow" w:hAnsi="Arial Narrow" w:cs="Arial Narrow"/>
          <w:sz w:val="22"/>
          <w:szCs w:val="22"/>
          <w:lang w:val="es-MX"/>
        </w:rPr>
        <w:t xml:space="preserve"> que incluyan </w:t>
      </w:r>
      <w:r w:rsidR="00CF4783" w:rsidRPr="00317615">
        <w:rPr>
          <w:rFonts w:ascii="Arial Narrow" w:hAnsi="Arial Narrow" w:cs="Arial Narrow"/>
          <w:sz w:val="22"/>
          <w:szCs w:val="22"/>
          <w:lang w:val="es-MX"/>
        </w:rPr>
        <w:t xml:space="preserve">la construcción de </w:t>
      </w:r>
      <w:r w:rsidRPr="00317615">
        <w:rPr>
          <w:rFonts w:ascii="Arial Narrow" w:hAnsi="Arial Narrow" w:cs="Arial Narrow"/>
          <w:sz w:val="22"/>
          <w:szCs w:val="22"/>
          <w:lang w:val="es-MX"/>
        </w:rPr>
        <w:t>paviment</w:t>
      </w:r>
      <w:r w:rsidR="00CF4783" w:rsidRPr="00317615">
        <w:rPr>
          <w:rFonts w:ascii="Arial Narrow" w:hAnsi="Arial Narrow" w:cs="Arial Narrow"/>
          <w:sz w:val="22"/>
          <w:szCs w:val="22"/>
          <w:lang w:val="es-MX"/>
        </w:rPr>
        <w:t>os</w:t>
      </w:r>
      <w:r w:rsidRPr="00317615">
        <w:rPr>
          <w:rFonts w:ascii="Arial Narrow" w:hAnsi="Arial Narrow" w:cs="Arial Narrow"/>
          <w:sz w:val="22"/>
          <w:szCs w:val="22"/>
          <w:lang w:val="es-MX"/>
        </w:rPr>
        <w:t xml:space="preserve"> regulados por la Ley para la Construcción y Rehabilitación de Pavimentos del Es</w:t>
      </w:r>
      <w:r w:rsidR="00340D31" w:rsidRPr="00317615">
        <w:rPr>
          <w:rFonts w:ascii="Arial Narrow" w:hAnsi="Arial Narrow" w:cs="Arial Narrow"/>
          <w:sz w:val="22"/>
          <w:szCs w:val="22"/>
          <w:lang w:val="es-MX"/>
        </w:rPr>
        <w:t xml:space="preserve">tado de Nuevo León, no propone </w:t>
      </w:r>
      <w:r w:rsidRPr="00317615">
        <w:rPr>
          <w:rFonts w:ascii="Arial Narrow" w:hAnsi="Arial Narrow" w:cs="Arial Narrow"/>
          <w:sz w:val="22"/>
          <w:szCs w:val="22"/>
          <w:lang w:val="es-MX"/>
        </w:rPr>
        <w:t>l</w:t>
      </w:r>
      <w:r w:rsidR="00340D31" w:rsidRPr="00317615">
        <w:rPr>
          <w:rFonts w:ascii="Arial Narrow" w:hAnsi="Arial Narrow" w:cs="Arial Narrow"/>
          <w:sz w:val="22"/>
          <w:szCs w:val="22"/>
          <w:lang w:val="es-MX"/>
        </w:rPr>
        <w:t>os</w:t>
      </w:r>
      <w:r w:rsidRPr="00317615">
        <w:rPr>
          <w:rFonts w:ascii="Arial Narrow" w:hAnsi="Arial Narrow" w:cs="Arial Narrow"/>
          <w:sz w:val="22"/>
          <w:szCs w:val="22"/>
          <w:lang w:val="es-MX"/>
        </w:rPr>
        <w:t xml:space="preserve"> laboratorio</w:t>
      </w:r>
      <w:r w:rsidR="00340D31" w:rsidRPr="00317615">
        <w:rPr>
          <w:rFonts w:ascii="Arial Narrow" w:hAnsi="Arial Narrow" w:cs="Arial Narrow"/>
          <w:sz w:val="22"/>
          <w:szCs w:val="22"/>
          <w:lang w:val="es-MX"/>
        </w:rPr>
        <w:t xml:space="preserve">s y </w:t>
      </w:r>
      <w:r w:rsidRPr="00317615">
        <w:rPr>
          <w:rFonts w:ascii="Arial Narrow" w:hAnsi="Arial Narrow" w:cs="Arial Narrow"/>
          <w:sz w:val="22"/>
          <w:szCs w:val="22"/>
          <w:lang w:val="es-MX"/>
        </w:rPr>
        <w:t>profesional</w:t>
      </w:r>
      <w:r w:rsidR="00340D31" w:rsidRPr="00317615">
        <w:rPr>
          <w:rFonts w:ascii="Arial Narrow" w:hAnsi="Arial Narrow" w:cs="Arial Narrow"/>
          <w:sz w:val="22"/>
          <w:szCs w:val="22"/>
          <w:lang w:val="es-MX"/>
        </w:rPr>
        <w:t>es</w:t>
      </w:r>
      <w:r w:rsidRPr="00317615">
        <w:rPr>
          <w:rFonts w:ascii="Arial Narrow" w:hAnsi="Arial Narrow" w:cs="Arial Narrow"/>
          <w:sz w:val="22"/>
          <w:szCs w:val="22"/>
          <w:lang w:val="es-MX"/>
        </w:rPr>
        <w:t xml:space="preserve"> responsable</w:t>
      </w:r>
      <w:r w:rsidR="00340D31" w:rsidRPr="00317615">
        <w:rPr>
          <w:rFonts w:ascii="Arial Narrow" w:hAnsi="Arial Narrow" w:cs="Arial Narrow"/>
          <w:sz w:val="22"/>
          <w:szCs w:val="22"/>
          <w:lang w:val="es-MX"/>
        </w:rPr>
        <w:t>s</w:t>
      </w:r>
      <w:r w:rsidRPr="00317615">
        <w:rPr>
          <w:rFonts w:ascii="Arial Narrow" w:hAnsi="Arial Narrow" w:cs="Arial Narrow"/>
          <w:sz w:val="22"/>
          <w:szCs w:val="22"/>
          <w:lang w:val="es-MX"/>
        </w:rPr>
        <w:t xml:space="preserve"> a los que se refieren los artículos 6 y 7 de la citada Ley o proponiéndolos los mismos no justifiquen que están acreditados ante la Secretaría de Desarrollo Sustentable del Estado de Nuevo León</w:t>
      </w:r>
      <w:r w:rsidR="00BE70E4" w:rsidRPr="00317615">
        <w:rPr>
          <w:rFonts w:ascii="Arial Narrow" w:hAnsi="Arial Narrow" w:cs="Arial Narrow"/>
          <w:sz w:val="22"/>
          <w:szCs w:val="22"/>
          <w:lang w:val="es-MX"/>
        </w:rPr>
        <w:t>, o la que la sustituya</w:t>
      </w:r>
      <w:r w:rsidRPr="00317615">
        <w:rPr>
          <w:rFonts w:ascii="Arial Narrow" w:hAnsi="Arial Narrow" w:cs="Arial Narrow"/>
          <w:sz w:val="22"/>
          <w:szCs w:val="22"/>
          <w:lang w:val="es-MX"/>
        </w:rPr>
        <w:t xml:space="preserve"> o, en su caso, no acrediten los requisitos solicitados en </w:t>
      </w:r>
      <w:r w:rsidR="00EA6998" w:rsidRPr="00317615">
        <w:rPr>
          <w:rFonts w:ascii="Arial Narrow" w:hAnsi="Arial Narrow" w:cs="Arial Narrow"/>
          <w:sz w:val="22"/>
          <w:szCs w:val="22"/>
          <w:lang w:val="es-MX"/>
        </w:rPr>
        <w:t>estas Bases de Licitación</w:t>
      </w:r>
      <w:r w:rsidR="00F77C1A" w:rsidRPr="00317615">
        <w:rPr>
          <w:rFonts w:ascii="Arial Narrow" w:hAnsi="Arial Narrow" w:cs="Arial Narrow"/>
          <w:sz w:val="22"/>
          <w:szCs w:val="22"/>
          <w:lang w:val="es-MX"/>
        </w:rPr>
        <w:t>.</w:t>
      </w:r>
    </w:p>
    <w:p w14:paraId="1A542B20" w14:textId="77777777" w:rsidR="001C0B4A" w:rsidRPr="003964B8"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2A0732B5" w14:textId="3E3EFE44" w:rsidR="001C0B4A" w:rsidRPr="00317615" w:rsidRDefault="001C0B4A"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317615">
        <w:rPr>
          <w:rFonts w:ascii="Arial Narrow" w:hAnsi="Arial Narrow" w:cs="Arial Narrow"/>
          <w:sz w:val="22"/>
          <w:szCs w:val="22"/>
          <w:lang w:val="es-MX"/>
        </w:rPr>
        <w:t>.</w:t>
      </w:r>
    </w:p>
    <w:p w14:paraId="7131198D" w14:textId="77777777" w:rsidR="00F65FAD" w:rsidRPr="003964B8"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03AE2139" w14:textId="3A250041" w:rsidR="00F65FAD" w:rsidRPr="00317615" w:rsidRDefault="00F65FAD"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No se presente la documentación que compruebe la experiencia solicitada para la Empresa y para el personal Técnico en el Numeral 3.1 de la</w:t>
      </w:r>
      <w:r w:rsidR="00EA6998" w:rsidRPr="00317615">
        <w:rPr>
          <w:rFonts w:ascii="Arial Narrow" w:hAnsi="Arial Narrow" w:cs="Arial Narrow"/>
          <w:sz w:val="22"/>
          <w:szCs w:val="22"/>
          <w:lang w:val="es-MX"/>
        </w:rPr>
        <w:t>s</w:t>
      </w:r>
      <w:r w:rsidRPr="00317615">
        <w:rPr>
          <w:rFonts w:ascii="Arial Narrow" w:hAnsi="Arial Narrow" w:cs="Arial Narrow"/>
          <w:sz w:val="22"/>
          <w:szCs w:val="22"/>
          <w:lang w:val="es-MX"/>
        </w:rPr>
        <w:t xml:space="preserve"> presente</w:t>
      </w:r>
      <w:r w:rsidR="00EA6998" w:rsidRPr="00317615">
        <w:rPr>
          <w:rFonts w:ascii="Arial Narrow" w:hAnsi="Arial Narrow" w:cs="Arial Narrow"/>
          <w:sz w:val="22"/>
          <w:szCs w:val="22"/>
          <w:lang w:val="es-MX"/>
        </w:rPr>
        <w:t>s</w:t>
      </w:r>
      <w:r w:rsidRPr="00317615">
        <w:rPr>
          <w:rFonts w:ascii="Arial Narrow" w:hAnsi="Arial Narrow" w:cs="Arial Narrow"/>
          <w:sz w:val="22"/>
          <w:szCs w:val="22"/>
          <w:lang w:val="es-MX"/>
        </w:rPr>
        <w:t xml:space="preserve"> </w:t>
      </w:r>
      <w:r w:rsidR="00EA6998" w:rsidRPr="00317615">
        <w:rPr>
          <w:rFonts w:ascii="Arial Narrow" w:hAnsi="Arial Narrow" w:cs="Arial Narrow"/>
          <w:sz w:val="22"/>
          <w:szCs w:val="22"/>
          <w:lang w:val="es-MX"/>
        </w:rPr>
        <w:t>Bases de</w:t>
      </w:r>
      <w:r w:rsidRPr="00317615">
        <w:rPr>
          <w:rFonts w:ascii="Arial Narrow" w:hAnsi="Arial Narrow" w:cs="Arial Narrow"/>
          <w:sz w:val="22"/>
          <w:szCs w:val="22"/>
          <w:lang w:val="es-MX"/>
        </w:rPr>
        <w:t xml:space="preserve"> Licitación</w:t>
      </w:r>
      <w:r w:rsidR="00EA6998" w:rsidRPr="00317615">
        <w:rPr>
          <w:rFonts w:ascii="Arial Narrow" w:hAnsi="Arial Narrow" w:cs="Arial Narrow"/>
          <w:sz w:val="22"/>
          <w:szCs w:val="22"/>
          <w:lang w:val="es-MX"/>
        </w:rPr>
        <w:t xml:space="preserve"> y en la </w:t>
      </w:r>
      <w:r w:rsidR="00CC3440">
        <w:rPr>
          <w:rFonts w:ascii="Arial Narrow" w:hAnsi="Arial Narrow" w:cs="Arial Narrow"/>
          <w:sz w:val="22"/>
          <w:szCs w:val="22"/>
          <w:lang w:val="es-MX"/>
        </w:rPr>
        <w:t>Convocatoria</w:t>
      </w:r>
      <w:r w:rsidRPr="00317615">
        <w:rPr>
          <w:rFonts w:ascii="Arial Narrow" w:hAnsi="Arial Narrow" w:cs="Arial Narrow"/>
          <w:sz w:val="22"/>
          <w:szCs w:val="22"/>
          <w:lang w:val="es-MX"/>
        </w:rPr>
        <w:t>.</w:t>
      </w:r>
    </w:p>
    <w:p w14:paraId="4A3D49DE" w14:textId="77777777" w:rsidR="00E72D8E" w:rsidRPr="003964B8"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26BF7D2E" w14:textId="788AF221" w:rsidR="005716D1" w:rsidRPr="00317615" w:rsidRDefault="005716D1" w:rsidP="00317615">
      <w:pPr>
        <w:pStyle w:val="Prrafodelista"/>
        <w:numPr>
          <w:ilvl w:val="0"/>
          <w:numId w:val="29"/>
        </w:numPr>
        <w:tabs>
          <w:tab w:val="left" w:pos="426"/>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317615">
        <w:rPr>
          <w:rFonts w:ascii="Arial Narrow" w:hAnsi="Arial Narrow" w:cs="Arial Narrow"/>
          <w:sz w:val="22"/>
          <w:szCs w:val="22"/>
          <w:lang w:val="es-MX"/>
        </w:rPr>
        <w:t>Cualquier otra que determinen estas BASES o la legislación aplicable.</w:t>
      </w:r>
    </w:p>
    <w:p w14:paraId="1B321E1D" w14:textId="77777777" w:rsidR="009631DB" w:rsidRPr="003964B8"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p>
    <w:p w14:paraId="6CB9EE3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6.4</w:t>
      </w:r>
    </w:p>
    <w:p w14:paraId="33F3955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b/>
          <w:bCs/>
          <w:sz w:val="22"/>
          <w:szCs w:val="22"/>
          <w:lang w:val="es-MX"/>
        </w:rPr>
        <w:t>CRITERIOS DE ADJUDICACIÓN.-</w:t>
      </w:r>
      <w:r w:rsidRPr="003964B8">
        <w:rPr>
          <w:rFonts w:ascii="Arial Narrow" w:hAnsi="Arial Narrow" w:cs="Arial Narrow"/>
          <w:sz w:val="22"/>
          <w:szCs w:val="22"/>
          <w:lang w:val="es-MX"/>
        </w:rPr>
        <w:t xml:space="preserve"> </w:t>
      </w:r>
    </w:p>
    <w:p w14:paraId="22B5AFE2" w14:textId="77777777" w:rsidR="00BE07B5" w:rsidRPr="003964B8"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F293331" w14:textId="3A67EAAD"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w:t>
      </w:r>
      <w:r w:rsidR="00443A90">
        <w:rPr>
          <w:rFonts w:ascii="Arial Narrow" w:hAnsi="Arial Narrow" w:cs="Arial Narrow"/>
          <w:sz w:val="22"/>
          <w:szCs w:val="22"/>
          <w:lang w:val="es-MX"/>
        </w:rPr>
        <w:t>Convocatoria</w:t>
      </w:r>
      <w:r w:rsidR="00BB32A4">
        <w:rPr>
          <w:rFonts w:ascii="Arial Narrow" w:hAnsi="Arial Narrow" w:cs="Arial Narrow"/>
          <w:sz w:val="22"/>
          <w:szCs w:val="22"/>
          <w:lang w:val="es-MX"/>
        </w:rPr>
        <w:t>,</w:t>
      </w:r>
      <w:r w:rsidRPr="003964B8">
        <w:rPr>
          <w:rFonts w:ascii="Arial Narrow" w:hAnsi="Arial Narrow" w:cs="Arial Narrow"/>
          <w:sz w:val="22"/>
          <w:szCs w:val="22"/>
          <w:lang w:val="es-MX"/>
        </w:rPr>
        <w:t xml:space="preserve"> así como los siguientes:</w:t>
      </w:r>
    </w:p>
    <w:p w14:paraId="5A9D9A38" w14:textId="77777777" w:rsidR="005716D1" w:rsidRPr="003964B8"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6B3231C1" w14:textId="77777777" w:rsidR="005716D1" w:rsidRPr="003964B8"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r w:rsidRPr="003964B8">
        <w:rPr>
          <w:rFonts w:ascii="Arial Narrow" w:hAnsi="Arial Narrow" w:cs="Arial Narrow"/>
          <w:sz w:val="22"/>
          <w:szCs w:val="22"/>
          <w:lang w:val="es-MX"/>
        </w:rPr>
        <w:t>1º.- La disponibilidad de EL CONCURSANTE para la ejecución de los trabajos.</w:t>
      </w:r>
    </w:p>
    <w:p w14:paraId="7FABAA07" w14:textId="77777777" w:rsidR="005716D1" w:rsidRPr="003964B8"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7A6C48D" w14:textId="77777777" w:rsidR="005716D1" w:rsidRPr="003964B8"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r w:rsidRPr="003964B8">
        <w:rPr>
          <w:rFonts w:ascii="Arial Narrow" w:hAnsi="Arial Narrow" w:cs="Arial Narrow"/>
          <w:sz w:val="22"/>
          <w:szCs w:val="22"/>
          <w:lang w:val="es-MX"/>
        </w:rPr>
        <w:t>2º.- Que no existan reclamaciones formales por la ejecución de otros contratos con LA DEPENDENCIA o con alguna otra Dependencia u Organismo Oficial.</w:t>
      </w:r>
    </w:p>
    <w:p w14:paraId="53CF58B9" w14:textId="77777777" w:rsidR="005716D1" w:rsidRPr="003964B8"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sz w:val="22"/>
          <w:szCs w:val="22"/>
          <w:lang w:val="es-MX"/>
        </w:rPr>
      </w:pPr>
    </w:p>
    <w:p w14:paraId="548B82A7" w14:textId="77777777" w:rsidR="005716D1" w:rsidRPr="003964B8"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r w:rsidRPr="003964B8">
        <w:rPr>
          <w:rFonts w:ascii="Arial Narrow" w:hAnsi="Arial Narrow" w:cs="Arial Narrow"/>
          <w:sz w:val="22"/>
          <w:szCs w:val="22"/>
          <w:lang w:val="es-MX"/>
        </w:rPr>
        <w:t>3º.- EN NINGÚN CASO SE HARÁ CALIFICACIONES POR PUNTOS O PORCENTAJES</w:t>
      </w:r>
    </w:p>
    <w:p w14:paraId="07202B85" w14:textId="77777777" w:rsidR="005716D1" w:rsidRPr="003964B8"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832418A" w14:textId="2D3DA9EB" w:rsidR="005716D1" w:rsidRPr="003964B8"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4º.- El contrato se asignará a la persona que de entre los proponentes satisfaga la totalidad de los requerimientos técnicos, legales y económicos previstos en la </w:t>
      </w:r>
      <w:r w:rsidR="00443A90">
        <w:rPr>
          <w:rFonts w:ascii="Arial Narrow" w:hAnsi="Arial Narrow" w:cs="Arial Narrow"/>
          <w:sz w:val="22"/>
          <w:szCs w:val="22"/>
          <w:lang w:val="es-MX"/>
        </w:rPr>
        <w:t>Convocatoria</w:t>
      </w:r>
      <w:r w:rsidRPr="003964B8">
        <w:rPr>
          <w:rFonts w:ascii="Arial Narrow" w:hAnsi="Arial Narrow" w:cs="Arial Narrow"/>
          <w:sz w:val="22"/>
          <w:szCs w:val="22"/>
          <w:lang w:val="es-MX"/>
        </w:rPr>
        <w:t xml:space="preserve"> y en estas BASES y garantice satisfactoriamente el cumplimiento del mismo.</w:t>
      </w:r>
    </w:p>
    <w:p w14:paraId="3B093C20" w14:textId="77777777" w:rsidR="005716D1" w:rsidRPr="003964B8"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p>
    <w:p w14:paraId="6C546E2A" w14:textId="77777777" w:rsidR="005716D1" w:rsidRPr="003964B8"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r w:rsidRPr="003964B8">
        <w:rPr>
          <w:rFonts w:ascii="Arial Narrow" w:hAnsi="Arial Narrow" w:cs="Arial Narrow"/>
          <w:sz w:val="22"/>
          <w:szCs w:val="22"/>
          <w:lang w:val="es-MX"/>
        </w:rPr>
        <w:t>5º.- Si dos o más proposiciones son solventes el contrato se adjudicará a quien presente la propuesta cuyo precio sea el más bajo.</w:t>
      </w:r>
    </w:p>
    <w:p w14:paraId="7E133997" w14:textId="77777777" w:rsidR="005716D1" w:rsidRPr="003964B8"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42954B45" w14:textId="77777777" w:rsidR="005716D1" w:rsidRPr="003964B8"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r w:rsidRPr="003964B8">
        <w:rPr>
          <w:rFonts w:ascii="Arial Narrow" w:hAnsi="Arial Narrow" w:cs="Arial Narrow"/>
          <w:sz w:val="22"/>
          <w:szCs w:val="22"/>
          <w:lang w:val="es-MX"/>
        </w:rPr>
        <w:t>6º.- LA DEPENDENCIA no adjudicará el contrato cuando a su juicio los precios de las ofertas presentadas no fueren aceptables.</w:t>
      </w:r>
    </w:p>
    <w:p w14:paraId="747561D1" w14:textId="77777777" w:rsidR="005716D1" w:rsidRPr="003964B8"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6368144" w14:textId="45B636EC" w:rsidR="005716D1" w:rsidRPr="003964B8"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7º.- En caso de que todas las proposiciones fueren desechadas se declarará desierto el concurso y se procederá a expedir nueva </w:t>
      </w:r>
      <w:r w:rsidR="00443A90">
        <w:rPr>
          <w:rFonts w:ascii="Arial Narrow" w:hAnsi="Arial Narrow" w:cs="Arial Narrow"/>
          <w:sz w:val="22"/>
          <w:szCs w:val="22"/>
          <w:lang w:val="es-MX"/>
        </w:rPr>
        <w:t>Convocatoria</w:t>
      </w:r>
      <w:r w:rsidRPr="003964B8">
        <w:rPr>
          <w:rFonts w:ascii="Arial Narrow" w:hAnsi="Arial Narrow" w:cs="Arial Narrow"/>
          <w:sz w:val="22"/>
          <w:szCs w:val="22"/>
          <w:lang w:val="es-MX"/>
        </w:rPr>
        <w:t>.</w:t>
      </w:r>
    </w:p>
    <w:p w14:paraId="0409EEBD" w14:textId="77777777" w:rsidR="00C605C7" w:rsidRPr="003964B8"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0C1884C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6.5</w:t>
      </w:r>
    </w:p>
    <w:p w14:paraId="23A9AD8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b/>
          <w:bCs/>
          <w:sz w:val="22"/>
          <w:szCs w:val="22"/>
          <w:lang w:val="es-MX"/>
        </w:rPr>
        <w:t>FALLO</w:t>
      </w:r>
      <w:r w:rsidRPr="003964B8">
        <w:rPr>
          <w:rFonts w:ascii="Arial Narrow" w:hAnsi="Arial Narrow" w:cs="Arial Narrow"/>
          <w:sz w:val="22"/>
          <w:szCs w:val="22"/>
          <w:lang w:val="es-MX"/>
        </w:rPr>
        <w:t xml:space="preserve">.- </w:t>
      </w:r>
    </w:p>
    <w:p w14:paraId="3F726CC8"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432973D" w14:textId="4FAC539E" w:rsidR="00D57E0C" w:rsidRPr="005E2522" w:rsidRDefault="00D57E0C" w:rsidP="00D57E0C">
      <w:pPr>
        <w:tabs>
          <w:tab w:val="left" w:pos="284"/>
          <w:tab w:val="left" w:pos="1728"/>
          <w:tab w:val="left" w:pos="2592"/>
        </w:tabs>
        <w:suppressAutoHyphens/>
        <w:ind w:left="426"/>
        <w:jc w:val="both"/>
        <w:rPr>
          <w:rFonts w:ascii="Arial Narrow" w:hAnsi="Arial Narrow" w:cs="Arial"/>
          <w:spacing w:val="-3"/>
          <w:sz w:val="22"/>
          <w:szCs w:val="22"/>
        </w:rPr>
      </w:pPr>
      <w:r w:rsidRPr="005E2522">
        <w:rPr>
          <w:rFonts w:ascii="Arial Narrow" w:hAnsi="Arial Narrow" w:cs="Arial"/>
          <w:spacing w:val="-3"/>
          <w:sz w:val="22"/>
          <w:szCs w:val="22"/>
        </w:rPr>
        <w:t xml:space="preserve">El Fallo de la Licitación deberá emitirse dentro de los treinta días </w:t>
      </w:r>
      <w:r w:rsidR="004C059E">
        <w:rPr>
          <w:rFonts w:ascii="Arial Narrow" w:hAnsi="Arial Narrow" w:cs="Arial"/>
          <w:spacing w:val="-3"/>
          <w:sz w:val="22"/>
          <w:szCs w:val="22"/>
        </w:rPr>
        <w:t>hábi</w:t>
      </w:r>
      <w:r w:rsidRPr="005E2522">
        <w:rPr>
          <w:rFonts w:ascii="Arial Narrow" w:hAnsi="Arial Narrow" w:cs="Arial"/>
          <w:spacing w:val="-3"/>
          <w:sz w:val="22"/>
          <w:szCs w:val="22"/>
        </w:rPr>
        <w:t>les siguientes a la fecha de la presentación y apertura de proposiciones</w:t>
      </w:r>
      <w:r w:rsidR="004C059E">
        <w:rPr>
          <w:rFonts w:ascii="Arial Narrow" w:hAnsi="Arial Narrow" w:cs="Arial"/>
          <w:spacing w:val="-3"/>
          <w:sz w:val="22"/>
          <w:szCs w:val="22"/>
        </w:rPr>
        <w:t xml:space="preserve"> técnicas</w:t>
      </w:r>
      <w:r w:rsidRPr="005E2522">
        <w:rPr>
          <w:rFonts w:ascii="Arial Narrow" w:hAnsi="Arial Narrow" w:cs="Arial"/>
          <w:spacing w:val="-3"/>
          <w:sz w:val="22"/>
          <w:szCs w:val="22"/>
        </w:rPr>
        <w:t xml:space="preserve">, y podrá diferirse, siempre y cuando el nuevo plazo fijado no exceda de treinta días </w:t>
      </w:r>
      <w:r w:rsidR="004C059E">
        <w:rPr>
          <w:rFonts w:ascii="Arial Narrow" w:hAnsi="Arial Narrow" w:cs="Arial"/>
          <w:spacing w:val="-3"/>
          <w:sz w:val="22"/>
          <w:szCs w:val="22"/>
        </w:rPr>
        <w:t>hábi</w:t>
      </w:r>
      <w:r w:rsidRPr="005E2522">
        <w:rPr>
          <w:rFonts w:ascii="Arial Narrow" w:hAnsi="Arial Narrow" w:cs="Arial"/>
          <w:spacing w:val="-3"/>
          <w:sz w:val="22"/>
          <w:szCs w:val="22"/>
        </w:rPr>
        <w:t>les contados a partir del plazo establecido originalmente para el Fallo.</w:t>
      </w:r>
    </w:p>
    <w:p w14:paraId="73E0A871" w14:textId="77777777" w:rsidR="00D57E0C" w:rsidRPr="005E2522" w:rsidRDefault="00D57E0C" w:rsidP="00D57E0C">
      <w:pPr>
        <w:tabs>
          <w:tab w:val="left" w:pos="284"/>
          <w:tab w:val="left" w:pos="1728"/>
          <w:tab w:val="left" w:pos="2592"/>
        </w:tabs>
        <w:suppressAutoHyphens/>
        <w:ind w:left="426"/>
        <w:jc w:val="both"/>
        <w:rPr>
          <w:rFonts w:ascii="Arial Narrow" w:hAnsi="Arial Narrow" w:cs="Arial"/>
          <w:spacing w:val="-3"/>
          <w:sz w:val="22"/>
          <w:szCs w:val="22"/>
        </w:rPr>
      </w:pPr>
    </w:p>
    <w:p w14:paraId="0CAAFA7A" w14:textId="22E40A3B" w:rsidR="00D57E0C" w:rsidRPr="00555617" w:rsidRDefault="00D57E0C" w:rsidP="00D57E0C">
      <w:pPr>
        <w:tabs>
          <w:tab w:val="left" w:pos="284"/>
          <w:tab w:val="left" w:pos="1728"/>
          <w:tab w:val="left" w:pos="2592"/>
        </w:tabs>
        <w:suppressAutoHyphens/>
        <w:ind w:left="426"/>
        <w:jc w:val="both"/>
        <w:rPr>
          <w:rFonts w:ascii="Arial Narrow" w:hAnsi="Arial Narrow" w:cs="Arial"/>
          <w:spacing w:val="-3"/>
          <w:sz w:val="22"/>
          <w:szCs w:val="22"/>
        </w:rPr>
      </w:pPr>
      <w:r w:rsidRPr="002627A7">
        <w:rPr>
          <w:rFonts w:ascii="Arial Narrow" w:hAnsi="Arial Narrow" w:cs="Arial"/>
          <w:spacing w:val="-3"/>
          <w:sz w:val="22"/>
          <w:szCs w:val="22"/>
        </w:rPr>
        <w:t xml:space="preserve">El Fallo de la Licitación se dará a conocer en junta pública que se llevará a cabo en </w:t>
      </w:r>
      <w:r w:rsidRPr="007613E0">
        <w:rPr>
          <w:rFonts w:ascii="Arial Narrow" w:hAnsi="Arial Narrow" w:cs="Arial"/>
          <w:b/>
          <w:spacing w:val="-3"/>
          <w:sz w:val="22"/>
          <w:szCs w:val="22"/>
          <w:lang w:val="es-ES"/>
        </w:rPr>
        <w:t>Sala de Juntas de la Dirección de Licitaciones</w:t>
      </w:r>
      <w:r w:rsidRPr="007613E0">
        <w:rPr>
          <w:rFonts w:ascii="Arial Narrow" w:hAnsi="Arial Narrow" w:cs="Arial"/>
          <w:b/>
          <w:spacing w:val="-3"/>
          <w:sz w:val="22"/>
          <w:szCs w:val="22"/>
        </w:rPr>
        <w:t xml:space="preserve"> sito en la planta baja de la Torre Administrativa, edificio ubicado en la calle Washington No. 2000, colonia Obrera, Monterrey, Nuevo León,</w:t>
      </w:r>
      <w:r w:rsidRPr="007613E0">
        <w:rPr>
          <w:rFonts w:ascii="Arial Narrow" w:hAnsi="Arial Narrow" w:cs="Arial"/>
          <w:spacing w:val="-3"/>
          <w:sz w:val="22"/>
          <w:szCs w:val="22"/>
        </w:rPr>
        <w:t xml:space="preserve"> </w:t>
      </w:r>
      <w:r w:rsidRPr="002627A7">
        <w:rPr>
          <w:rFonts w:ascii="Arial Narrow" w:hAnsi="Arial Narrow" w:cs="Arial"/>
          <w:spacing w:val="-3"/>
          <w:sz w:val="22"/>
          <w:szCs w:val="22"/>
        </w:rPr>
        <w:t>a las</w:t>
      </w:r>
      <w:r w:rsidR="00317615">
        <w:rPr>
          <w:rFonts w:ascii="Arial Narrow" w:hAnsi="Arial Narrow" w:cs="Arial"/>
          <w:spacing w:val="-3"/>
          <w:sz w:val="22"/>
          <w:szCs w:val="22"/>
        </w:rPr>
        <w:t xml:space="preserve"> </w:t>
      </w:r>
      <w:r w:rsidR="008E16B6">
        <w:rPr>
          <w:rFonts w:ascii="Arial Narrow" w:hAnsi="Arial Narrow" w:cs="Arial"/>
          <w:b/>
          <w:spacing w:val="-3"/>
          <w:sz w:val="22"/>
          <w:szCs w:val="22"/>
        </w:rPr>
        <w:t>12</w:t>
      </w:r>
      <w:r w:rsidRPr="00111D7D">
        <w:rPr>
          <w:rFonts w:ascii="Arial Narrow" w:hAnsi="Arial Narrow" w:cs="Arial"/>
          <w:b/>
          <w:spacing w:val="-3"/>
          <w:sz w:val="22"/>
          <w:szCs w:val="22"/>
        </w:rPr>
        <w:t xml:space="preserve">:00 horas del </w:t>
      </w:r>
      <w:r w:rsidRPr="00786D5F">
        <w:rPr>
          <w:rFonts w:ascii="Arial Narrow" w:hAnsi="Arial Narrow" w:cs="Arial"/>
          <w:b/>
          <w:spacing w:val="-3"/>
          <w:sz w:val="22"/>
          <w:szCs w:val="22"/>
        </w:rPr>
        <w:t xml:space="preserve">día </w:t>
      </w:r>
      <w:r w:rsidR="008E16B6">
        <w:rPr>
          <w:rFonts w:ascii="Arial Narrow" w:hAnsi="Arial Narrow" w:cs="Arial"/>
          <w:b/>
          <w:spacing w:val="-3"/>
          <w:sz w:val="22"/>
          <w:szCs w:val="22"/>
        </w:rPr>
        <w:t>26</w:t>
      </w:r>
      <w:r w:rsidRPr="00786D5F">
        <w:rPr>
          <w:rFonts w:ascii="Arial Narrow" w:hAnsi="Arial Narrow" w:cs="Arial"/>
          <w:b/>
          <w:spacing w:val="-3"/>
          <w:sz w:val="22"/>
          <w:szCs w:val="22"/>
        </w:rPr>
        <w:t xml:space="preserve"> de </w:t>
      </w:r>
      <w:r w:rsidR="008E16B6">
        <w:rPr>
          <w:rFonts w:ascii="Arial Narrow" w:hAnsi="Arial Narrow" w:cs="Arial"/>
          <w:b/>
          <w:spacing w:val="-3"/>
          <w:sz w:val="22"/>
          <w:szCs w:val="22"/>
        </w:rPr>
        <w:t>abril</w:t>
      </w:r>
      <w:r w:rsidRPr="00786D5F">
        <w:rPr>
          <w:rFonts w:ascii="Arial Narrow" w:hAnsi="Arial Narrow" w:cs="Arial"/>
          <w:b/>
          <w:spacing w:val="-3"/>
          <w:sz w:val="22"/>
          <w:szCs w:val="22"/>
        </w:rPr>
        <w:t xml:space="preserve"> de 20</w:t>
      </w:r>
      <w:r w:rsidR="00317615">
        <w:rPr>
          <w:rFonts w:ascii="Arial Narrow" w:hAnsi="Arial Narrow" w:cs="Arial"/>
          <w:b/>
          <w:spacing w:val="-3"/>
          <w:sz w:val="22"/>
          <w:szCs w:val="22"/>
        </w:rPr>
        <w:t>2</w:t>
      </w:r>
      <w:r w:rsidR="008E16B6">
        <w:rPr>
          <w:rFonts w:ascii="Arial Narrow" w:hAnsi="Arial Narrow" w:cs="Arial"/>
          <w:b/>
          <w:spacing w:val="-3"/>
          <w:sz w:val="22"/>
          <w:szCs w:val="22"/>
        </w:rPr>
        <w:t>3</w:t>
      </w:r>
      <w:r w:rsidRPr="00786D5F">
        <w:rPr>
          <w:rFonts w:ascii="Arial Narrow" w:hAnsi="Arial Narrow" w:cs="Arial Narrow"/>
          <w:b/>
          <w:bCs/>
        </w:rPr>
        <w:t xml:space="preserve"> </w:t>
      </w:r>
      <w:r w:rsidRPr="00786D5F">
        <w:rPr>
          <w:rFonts w:ascii="Arial Narrow" w:hAnsi="Arial Narrow" w:cs="Arial"/>
          <w:spacing w:val="-3"/>
          <w:sz w:val="22"/>
          <w:szCs w:val="22"/>
        </w:rPr>
        <w:t xml:space="preserve">a la que libremente podrán asistir los licitantes que hubieren presentado proposiciones, entregándoseles copia del mismo y levantándose el acta respectiva. </w:t>
      </w:r>
      <w:r w:rsidRPr="00555617">
        <w:rPr>
          <w:rFonts w:ascii="Arial Narrow" w:hAnsi="Arial Narrow" w:cs="Arial"/>
          <w:spacing w:val="-3"/>
          <w:sz w:val="22"/>
          <w:szCs w:val="22"/>
        </w:rPr>
        <w:t>A los licitantes que no hayan asistido a la junta pública, se les enviará por correo electrónico un aviso informándoles que el acta de fallo se encuentra a su disposición en</w:t>
      </w:r>
      <w:r>
        <w:rPr>
          <w:rFonts w:ascii="Arial Narrow" w:hAnsi="Arial Narrow" w:cs="Arial"/>
          <w:spacing w:val="-3"/>
          <w:sz w:val="22"/>
          <w:szCs w:val="22"/>
        </w:rPr>
        <w:t xml:space="preserve"> las oficinas de la Dirección de Licitaciones ubicadas en el piso 30 de la </w:t>
      </w:r>
      <w:r w:rsidRPr="007613E0">
        <w:rPr>
          <w:rFonts w:ascii="Arial Narrow" w:hAnsi="Arial Narrow" w:cs="Arial"/>
          <w:b/>
          <w:spacing w:val="-3"/>
          <w:sz w:val="22"/>
          <w:szCs w:val="22"/>
        </w:rPr>
        <w:t>Torre Administrativa, edificio ubicado en la calle Washington No. 2000, colonia Obrera, Monterrey, Nuevo León</w:t>
      </w:r>
      <w:r w:rsidRPr="00555617">
        <w:rPr>
          <w:rFonts w:ascii="Arial Narrow" w:hAnsi="Arial Narrow" w:cs="Arial"/>
          <w:spacing w:val="-3"/>
          <w:sz w:val="22"/>
          <w:szCs w:val="22"/>
        </w:rPr>
        <w:t>. La dependencia queda eximida de la obligación de informar el fallo por correo electrónico si en los documentos entregados con la proposición no se proporcionó dicha información.</w:t>
      </w:r>
    </w:p>
    <w:p w14:paraId="1657E4E0" w14:textId="77777777" w:rsidR="00D57E0C" w:rsidRPr="005E2522" w:rsidRDefault="00D57E0C" w:rsidP="00D57E0C">
      <w:pPr>
        <w:tabs>
          <w:tab w:val="left" w:pos="1008"/>
          <w:tab w:val="left" w:pos="1728"/>
          <w:tab w:val="left" w:pos="2592"/>
        </w:tabs>
        <w:suppressAutoHyphens/>
        <w:ind w:left="426"/>
        <w:jc w:val="both"/>
        <w:rPr>
          <w:rFonts w:ascii="Arial Narrow" w:hAnsi="Arial Narrow" w:cs="Arial"/>
          <w:spacing w:val="-3"/>
          <w:sz w:val="22"/>
          <w:szCs w:val="22"/>
        </w:rPr>
      </w:pPr>
    </w:p>
    <w:p w14:paraId="23C4079B" w14:textId="305E15D7" w:rsidR="005716D1" w:rsidRPr="004C059E" w:rsidRDefault="005716D1" w:rsidP="004C059E">
      <w:pPr>
        <w:tabs>
          <w:tab w:val="left" w:pos="284"/>
          <w:tab w:val="left" w:pos="1728"/>
          <w:tab w:val="left" w:pos="2592"/>
        </w:tabs>
        <w:suppressAutoHyphens/>
        <w:ind w:left="426"/>
        <w:jc w:val="both"/>
        <w:rPr>
          <w:rFonts w:ascii="Arial Narrow" w:hAnsi="Arial Narrow" w:cs="Arial"/>
          <w:spacing w:val="-3"/>
          <w:sz w:val="22"/>
          <w:szCs w:val="22"/>
        </w:rPr>
      </w:pPr>
      <w:r w:rsidRPr="004C059E">
        <w:rPr>
          <w:rFonts w:ascii="Arial Narrow" w:hAnsi="Arial Narrow" w:cs="Arial"/>
          <w:spacing w:val="-3"/>
          <w:sz w:val="22"/>
          <w:szCs w:val="22"/>
        </w:rPr>
        <w:t xml:space="preserve">El Acto de Adjudicación y Fallo será presidido por el C. Director de </w:t>
      </w:r>
      <w:r w:rsidR="007D494F" w:rsidRPr="004C059E">
        <w:rPr>
          <w:rFonts w:ascii="Arial Narrow" w:hAnsi="Arial Narrow" w:cs="Arial"/>
          <w:spacing w:val="-3"/>
          <w:sz w:val="22"/>
          <w:szCs w:val="22"/>
        </w:rPr>
        <w:t>Licitaciones</w:t>
      </w:r>
      <w:r w:rsidRPr="004C059E">
        <w:rPr>
          <w:rFonts w:ascii="Arial Narrow" w:hAnsi="Arial Narrow" w:cs="Arial"/>
          <w:spacing w:val="-3"/>
          <w:sz w:val="22"/>
          <w:szCs w:val="22"/>
        </w:rPr>
        <w:t xml:space="preserve"> o cualquier otro servidor público que designe la convocante. </w:t>
      </w:r>
    </w:p>
    <w:p w14:paraId="32647BB5" w14:textId="77777777" w:rsidR="005716D1" w:rsidRPr="004C059E" w:rsidRDefault="005716D1" w:rsidP="004C059E">
      <w:pPr>
        <w:tabs>
          <w:tab w:val="left" w:pos="284"/>
          <w:tab w:val="left" w:pos="1728"/>
          <w:tab w:val="left" w:pos="2592"/>
        </w:tabs>
        <w:suppressAutoHyphens/>
        <w:ind w:left="426"/>
        <w:jc w:val="both"/>
        <w:rPr>
          <w:rFonts w:ascii="Arial Narrow" w:hAnsi="Arial Narrow" w:cs="Arial"/>
          <w:spacing w:val="-3"/>
          <w:sz w:val="22"/>
          <w:szCs w:val="22"/>
        </w:rPr>
      </w:pPr>
    </w:p>
    <w:p w14:paraId="53EAA3A6" w14:textId="77777777" w:rsidR="005716D1" w:rsidRPr="004C059E" w:rsidRDefault="005716D1" w:rsidP="004C059E">
      <w:pPr>
        <w:tabs>
          <w:tab w:val="left" w:pos="284"/>
          <w:tab w:val="left" w:pos="1728"/>
          <w:tab w:val="left" w:pos="2592"/>
        </w:tabs>
        <w:suppressAutoHyphens/>
        <w:ind w:left="426"/>
        <w:jc w:val="both"/>
        <w:rPr>
          <w:rFonts w:ascii="Arial Narrow" w:hAnsi="Arial Narrow" w:cs="Arial"/>
          <w:spacing w:val="-3"/>
          <w:sz w:val="22"/>
          <w:szCs w:val="22"/>
        </w:rPr>
      </w:pPr>
      <w:r w:rsidRPr="004C059E">
        <w:rPr>
          <w:rFonts w:ascii="Arial Narrow" w:hAnsi="Arial Narrow" w:cs="Arial"/>
          <w:spacing w:val="-3"/>
          <w:sz w:val="22"/>
          <w:szCs w:val="22"/>
        </w:rPr>
        <w:t>Por separado al acta o adjunto a la comunicación del fallo se le entregará a cada CONCURSANTE un escrito que explicará las razones por las cuales su propuesta no resultó ganadora.</w:t>
      </w:r>
    </w:p>
    <w:p w14:paraId="6B94E96C" w14:textId="77777777" w:rsidR="005716D1" w:rsidRPr="004C059E" w:rsidRDefault="005716D1" w:rsidP="004C059E">
      <w:pPr>
        <w:tabs>
          <w:tab w:val="left" w:pos="284"/>
          <w:tab w:val="left" w:pos="1728"/>
          <w:tab w:val="left" w:pos="2592"/>
        </w:tabs>
        <w:suppressAutoHyphens/>
        <w:ind w:left="426"/>
        <w:jc w:val="both"/>
        <w:rPr>
          <w:rFonts w:ascii="Arial Narrow" w:hAnsi="Arial Narrow" w:cs="Arial"/>
          <w:spacing w:val="-3"/>
          <w:sz w:val="22"/>
          <w:szCs w:val="22"/>
        </w:rPr>
      </w:pPr>
    </w:p>
    <w:p w14:paraId="4ACBD76F" w14:textId="77777777" w:rsidR="005716D1" w:rsidRPr="004C059E" w:rsidRDefault="005716D1" w:rsidP="004C059E">
      <w:pPr>
        <w:tabs>
          <w:tab w:val="left" w:pos="284"/>
          <w:tab w:val="left" w:pos="1728"/>
          <w:tab w:val="left" w:pos="2592"/>
        </w:tabs>
        <w:suppressAutoHyphens/>
        <w:ind w:left="426"/>
        <w:jc w:val="both"/>
        <w:rPr>
          <w:rFonts w:ascii="Arial Narrow" w:hAnsi="Arial Narrow" w:cs="Arial"/>
          <w:spacing w:val="-3"/>
          <w:sz w:val="22"/>
          <w:szCs w:val="22"/>
        </w:rPr>
      </w:pPr>
      <w:r w:rsidRPr="004C059E">
        <w:rPr>
          <w:rFonts w:ascii="Arial Narrow" w:hAnsi="Arial Narrow" w:cs="Arial"/>
          <w:spacing w:val="-3"/>
          <w:sz w:val="22"/>
          <w:szCs w:val="22"/>
        </w:rPr>
        <w:t>Si EL CONTRATISTA seleccionado no se encuentra presente en el acto de adjudicación se le notificará por escrito dentro de los 2 días hábiles siguientes, obligándose a firmar el contrato correspondiente.</w:t>
      </w:r>
    </w:p>
    <w:p w14:paraId="09149944" w14:textId="77777777" w:rsidR="005716D1" w:rsidRPr="004C059E" w:rsidRDefault="005716D1" w:rsidP="004C059E">
      <w:pPr>
        <w:tabs>
          <w:tab w:val="left" w:pos="284"/>
          <w:tab w:val="left" w:pos="1728"/>
          <w:tab w:val="left" w:pos="2592"/>
        </w:tabs>
        <w:suppressAutoHyphens/>
        <w:ind w:left="426"/>
        <w:jc w:val="both"/>
        <w:rPr>
          <w:rFonts w:ascii="Arial Narrow" w:hAnsi="Arial Narrow" w:cs="Arial"/>
          <w:spacing w:val="-3"/>
          <w:sz w:val="22"/>
          <w:szCs w:val="22"/>
        </w:rPr>
      </w:pPr>
    </w:p>
    <w:p w14:paraId="7648744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sz w:val="22"/>
          <w:szCs w:val="22"/>
          <w:lang w:val="es-MX"/>
        </w:rPr>
      </w:pPr>
      <w:r w:rsidRPr="003964B8">
        <w:rPr>
          <w:rFonts w:ascii="Arial Narrow" w:hAnsi="Arial Narrow" w:cs="Arial Narrow"/>
          <w:b/>
          <w:bCs/>
          <w:sz w:val="22"/>
          <w:szCs w:val="22"/>
          <w:lang w:val="es-MX"/>
        </w:rPr>
        <w:t>7.- DEL CONTRATO</w:t>
      </w:r>
    </w:p>
    <w:p w14:paraId="54A2D3C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05A3C52D" w14:textId="77777777" w:rsidR="005716D1" w:rsidRPr="003964B8" w:rsidRDefault="005716D1">
      <w:pPr>
        <w:pStyle w:val="Textoindependiente21"/>
        <w:rPr>
          <w:rFonts w:ascii="Arial Narrow" w:hAnsi="Arial Narrow" w:cs="Arial Narrow"/>
          <w:b/>
          <w:bCs/>
          <w:sz w:val="22"/>
          <w:szCs w:val="22"/>
          <w:lang w:val="es-MX"/>
        </w:rPr>
      </w:pPr>
      <w:r w:rsidRPr="003964B8">
        <w:rPr>
          <w:rFonts w:ascii="Arial Narrow" w:hAnsi="Arial Narrow" w:cs="Arial Narrow"/>
          <w:b/>
          <w:bCs/>
          <w:sz w:val="22"/>
          <w:szCs w:val="22"/>
          <w:lang w:val="es-MX"/>
        </w:rPr>
        <w:t>7.1</w:t>
      </w:r>
    </w:p>
    <w:p w14:paraId="76D00C30" w14:textId="77777777" w:rsidR="005716D1" w:rsidRPr="003964B8" w:rsidRDefault="005716D1">
      <w:pPr>
        <w:pStyle w:val="Textoindependiente21"/>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DEL MODELO.- </w:t>
      </w:r>
    </w:p>
    <w:p w14:paraId="26707A29" w14:textId="77777777"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Para la formalización de la adjudicación derivada de esta licitación se empleará el contrato que como Apéndice No. A-3 se acompaña a estas BASES.</w:t>
      </w:r>
    </w:p>
    <w:p w14:paraId="440B3FF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302B61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7.2</w:t>
      </w:r>
    </w:p>
    <w:p w14:paraId="5A112D2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DE LA FIRMA. -</w:t>
      </w:r>
    </w:p>
    <w:p w14:paraId="5FFE415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381D1FA3" w14:textId="3436F4BA"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EL CONCURSANTE a quien se adjudique el contrato quedará obligado a firmarlo a las </w:t>
      </w:r>
      <w:r w:rsidRPr="00672FDA">
        <w:rPr>
          <w:rFonts w:ascii="Arial Narrow" w:hAnsi="Arial Narrow" w:cs="Arial Narrow"/>
          <w:b/>
          <w:bCs/>
          <w:sz w:val="22"/>
          <w:szCs w:val="22"/>
          <w:lang w:val="es-MX"/>
        </w:rPr>
        <w:t>1</w:t>
      </w:r>
      <w:r w:rsidR="00B40FA3" w:rsidRPr="00B40FA3">
        <w:rPr>
          <w:rFonts w:ascii="Arial Narrow" w:hAnsi="Arial Narrow" w:cs="Arial Narrow"/>
          <w:b/>
          <w:bCs/>
          <w:sz w:val="22"/>
          <w:szCs w:val="22"/>
          <w:lang w:val="es-MX"/>
        </w:rPr>
        <w:t>0</w:t>
      </w:r>
      <w:r w:rsidRPr="00672FDA">
        <w:rPr>
          <w:rFonts w:ascii="Arial Narrow" w:hAnsi="Arial Narrow" w:cs="Arial Narrow"/>
          <w:b/>
          <w:bCs/>
          <w:sz w:val="22"/>
          <w:szCs w:val="22"/>
          <w:lang w:val="es-MX"/>
        </w:rPr>
        <w:t>:00 horas</w:t>
      </w:r>
      <w:r w:rsidRPr="00672FDA">
        <w:rPr>
          <w:rFonts w:ascii="Arial Narrow" w:hAnsi="Arial Narrow" w:cs="Arial Narrow"/>
          <w:sz w:val="22"/>
          <w:szCs w:val="22"/>
          <w:lang w:val="es-MX"/>
        </w:rPr>
        <w:t xml:space="preserve"> del día </w:t>
      </w:r>
      <w:r w:rsidR="008E16B6">
        <w:rPr>
          <w:rFonts w:ascii="Arial Narrow" w:hAnsi="Arial Narrow" w:cs="Arial Narrow"/>
          <w:b/>
          <w:bCs/>
          <w:sz w:val="22"/>
          <w:szCs w:val="22"/>
          <w:lang w:val="es-MX"/>
        </w:rPr>
        <w:t>27</w:t>
      </w:r>
      <w:r w:rsidRPr="00672FDA">
        <w:rPr>
          <w:rFonts w:ascii="Arial Narrow" w:hAnsi="Arial Narrow" w:cs="Arial Narrow"/>
          <w:b/>
          <w:bCs/>
          <w:sz w:val="22"/>
          <w:szCs w:val="22"/>
          <w:lang w:val="es-MX"/>
        </w:rPr>
        <w:t xml:space="preserve"> de </w:t>
      </w:r>
      <w:r w:rsidR="008E16B6">
        <w:rPr>
          <w:rFonts w:ascii="Arial Narrow" w:hAnsi="Arial Narrow" w:cs="Arial Narrow"/>
          <w:b/>
          <w:bCs/>
          <w:sz w:val="22"/>
          <w:szCs w:val="22"/>
          <w:lang w:val="es-MX"/>
        </w:rPr>
        <w:t>abril</w:t>
      </w:r>
      <w:r w:rsidRPr="00672FDA">
        <w:rPr>
          <w:rFonts w:ascii="Arial Narrow" w:hAnsi="Arial Narrow" w:cs="Arial Narrow"/>
          <w:b/>
          <w:bCs/>
          <w:sz w:val="22"/>
          <w:szCs w:val="22"/>
          <w:lang w:val="es-MX"/>
        </w:rPr>
        <w:t xml:space="preserve"> de 202</w:t>
      </w:r>
      <w:r w:rsidR="008E16B6">
        <w:rPr>
          <w:rFonts w:ascii="Arial Narrow" w:hAnsi="Arial Narrow" w:cs="Arial Narrow"/>
          <w:b/>
          <w:bCs/>
          <w:sz w:val="22"/>
          <w:szCs w:val="22"/>
          <w:lang w:val="es-MX"/>
        </w:rPr>
        <w:t>3</w:t>
      </w:r>
      <w:r w:rsidRPr="00672FDA">
        <w:rPr>
          <w:rFonts w:ascii="Arial Narrow" w:hAnsi="Arial Narrow" w:cs="Arial Narrow"/>
          <w:sz w:val="22"/>
          <w:szCs w:val="22"/>
          <w:lang w:val="es-MX"/>
        </w:rPr>
        <w:t xml:space="preserve">,  en las oficinas de la Dirección Jurídica, sito en el piso 29 de la Torre Administrativa, edificio ubicado en la calle Washington No. 2000, colonia Obrera, Monterrey, Nuevo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50538E2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08225A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El Licitante Ganador deberá presentar la siguiente documentación, a más tardar en la fecha señalada para la formalización del Contrato:</w:t>
      </w:r>
    </w:p>
    <w:p w14:paraId="0BEB07DB"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52991906"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bookmarkStart w:id="10" w:name="_Hlk99035136"/>
      <w:r w:rsidRPr="00672FDA">
        <w:rPr>
          <w:rFonts w:ascii="Arial Narrow" w:hAnsi="Arial Narrow" w:cs="Arial Narrow"/>
          <w:b/>
          <w:bCs/>
          <w:sz w:val="22"/>
          <w:szCs w:val="22"/>
          <w:lang w:val="es-MX"/>
        </w:rPr>
        <w:t>7.2.1 Cumplimiento de Obligaciones Fiscales Estatales y Federales</w:t>
      </w:r>
    </w:p>
    <w:p w14:paraId="5661EB6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7BDC2917" w14:textId="77777777" w:rsidR="003F5553"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7.2.1.1 En cumplimiento de lo dispuesto en el artículo 33 </w:t>
      </w:r>
      <w:r w:rsidR="003F5553">
        <w:rPr>
          <w:rFonts w:ascii="Arial Narrow" w:hAnsi="Arial Narrow" w:cs="Arial Narrow"/>
          <w:sz w:val="22"/>
          <w:szCs w:val="22"/>
          <w:lang w:val="es-MX"/>
        </w:rPr>
        <w:t>B</w:t>
      </w:r>
      <w:r w:rsidRPr="00672FDA">
        <w:rPr>
          <w:rFonts w:ascii="Arial Narrow" w:hAnsi="Arial Narrow" w:cs="Arial Narrow"/>
          <w:sz w:val="22"/>
          <w:szCs w:val="22"/>
          <w:lang w:val="es-MX"/>
        </w:rPr>
        <w:t>is del Código Fiscal del Estado de Nuevo León, EL CONTRATISTA deberá demostrar</w:t>
      </w:r>
      <w:r w:rsidR="003F5553">
        <w:rPr>
          <w:rFonts w:ascii="Arial Narrow" w:hAnsi="Arial Narrow" w:cs="Arial Narrow"/>
          <w:sz w:val="22"/>
          <w:szCs w:val="22"/>
          <w:lang w:val="es-MX"/>
        </w:rPr>
        <w:t>, mediante la opinión de cumplimiento de obligaciones fiscales que emitirá la Secretaría de Finanzas y Tesorería General del Estado,</w:t>
      </w:r>
      <w:r w:rsidRPr="00672FDA">
        <w:rPr>
          <w:rFonts w:ascii="Arial Narrow" w:hAnsi="Arial Narrow" w:cs="Arial Narrow"/>
          <w:sz w:val="22"/>
          <w:szCs w:val="22"/>
          <w:lang w:val="es-MX"/>
        </w:rPr>
        <w:t xml:space="preserve"> estar al corriente en el pago de los impuestos estatales que le corresponda previo al día señalado para la firma del Contrato. </w:t>
      </w:r>
    </w:p>
    <w:p w14:paraId="4367EC6A" w14:textId="77777777" w:rsidR="003F5553" w:rsidRDefault="003F5553"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81BC212" w14:textId="77777777" w:rsidR="003F5553" w:rsidRDefault="003F5553" w:rsidP="003F555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
        <w:rPr>
          <w:rFonts w:ascii="Arial Narrow" w:hAnsi="Arial Narrow" w:cs="Arial Narrow"/>
          <w:sz w:val="22"/>
          <w:szCs w:val="22"/>
          <w:lang w:val="es-MX"/>
        </w:rPr>
        <w:t>La opinión de obligaciones fiscales se podrá obtener en la siguiente página:</w:t>
      </w:r>
      <w:r>
        <w:t xml:space="preserve">  </w:t>
      </w:r>
      <w:hyperlink r:id="rId8" w:history="1">
        <w:r w:rsidRPr="00102477">
          <w:rPr>
            <w:rStyle w:val="Hipervnculo"/>
          </w:rPr>
          <w:t>https://www.nl.gob.mx/opinion-del-cumplimiento-de-obligaciones-fiscales</w:t>
        </w:r>
      </w:hyperlink>
    </w:p>
    <w:p w14:paraId="4347E4A7" w14:textId="77777777" w:rsidR="003F5553" w:rsidRDefault="003F5553"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5916BD3" w14:textId="3F29D7C8" w:rsidR="00672FDA" w:rsidRDefault="003F5553"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En la parte final de estas bases se transcribe el artículo 33 BIS del Código Fiscal del Estado de Nuevo León.</w:t>
      </w:r>
    </w:p>
    <w:p w14:paraId="74699174" w14:textId="77777777" w:rsidR="003F5553" w:rsidRDefault="003F5553"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DC2F954" w14:textId="5D45D849"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7F2243">
        <w:rPr>
          <w:rFonts w:ascii="Arial Narrow" w:hAnsi="Arial Narrow" w:cs="Arial Narrow"/>
          <w:sz w:val="22"/>
          <w:szCs w:val="22"/>
          <w:lang w:val="es-MX"/>
        </w:rPr>
        <w:t>7.2.1.2 Atendiendo lo establecido en el artículo 32-D del Código Fiscal de la Federación, a las consideraciones contenidas en la Resolución Miscelánea F</w:t>
      </w:r>
      <w:r w:rsidRPr="00672FDA">
        <w:rPr>
          <w:rFonts w:ascii="Arial Narrow" w:hAnsi="Arial Narrow" w:cs="Arial Narrow"/>
          <w:sz w:val="22"/>
          <w:szCs w:val="22"/>
          <w:lang w:val="es-MX"/>
        </w:rPr>
        <w:t>iscal para el 202</w:t>
      </w:r>
      <w:r w:rsidR="00E87AF0">
        <w:rPr>
          <w:rFonts w:ascii="Arial Narrow" w:hAnsi="Arial Narrow" w:cs="Arial Narrow"/>
          <w:sz w:val="22"/>
          <w:szCs w:val="22"/>
          <w:lang w:val="es-MX"/>
        </w:rPr>
        <w:t>3</w:t>
      </w:r>
      <w:r w:rsidRPr="00672FDA">
        <w:rPr>
          <w:rFonts w:ascii="Arial Narrow" w:hAnsi="Arial Narrow" w:cs="Arial Narrow"/>
          <w:sz w:val="22"/>
          <w:szCs w:val="22"/>
          <w:lang w:val="es-MX"/>
        </w:rPr>
        <w:t>, en particular a la Regla 2.1.</w:t>
      </w:r>
      <w:r w:rsidR="004C5A5A">
        <w:rPr>
          <w:rFonts w:ascii="Arial Narrow" w:hAnsi="Arial Narrow" w:cs="Arial Narrow"/>
          <w:sz w:val="22"/>
          <w:szCs w:val="22"/>
          <w:lang w:val="es-MX"/>
        </w:rPr>
        <w:t>29</w:t>
      </w:r>
      <w:r w:rsidRPr="00672FDA">
        <w:rPr>
          <w:rFonts w:ascii="Arial Narrow" w:hAnsi="Arial Narrow" w:cs="Arial Narrow"/>
          <w:sz w:val="22"/>
          <w:szCs w:val="22"/>
          <w:lang w:val="es-MX"/>
        </w:rPr>
        <w:t xml:space="preserve"> publicada en el Diario Oficial de la Federación el 2</w:t>
      </w:r>
      <w:r w:rsidR="00E87AF0">
        <w:rPr>
          <w:rFonts w:ascii="Arial Narrow" w:hAnsi="Arial Narrow" w:cs="Arial Narrow"/>
          <w:sz w:val="22"/>
          <w:szCs w:val="22"/>
          <w:lang w:val="es-MX"/>
        </w:rPr>
        <w:t>7</w:t>
      </w:r>
      <w:r w:rsidRPr="00672FDA">
        <w:rPr>
          <w:rFonts w:ascii="Arial Narrow" w:hAnsi="Arial Narrow" w:cs="Arial Narrow"/>
          <w:sz w:val="22"/>
          <w:szCs w:val="22"/>
          <w:lang w:val="es-MX"/>
        </w:rPr>
        <w:t xml:space="preserve"> de Diciembre de 202</w:t>
      </w:r>
      <w:r w:rsidR="00E87AF0">
        <w:rPr>
          <w:rFonts w:ascii="Arial Narrow" w:hAnsi="Arial Narrow" w:cs="Arial Narrow"/>
          <w:sz w:val="22"/>
          <w:szCs w:val="22"/>
          <w:lang w:val="es-MX"/>
        </w:rPr>
        <w:t>2</w:t>
      </w:r>
      <w:r w:rsidRPr="00672FDA">
        <w:rPr>
          <w:rFonts w:ascii="Arial Narrow" w:hAnsi="Arial Narrow" w:cs="Arial Narrow"/>
          <w:sz w:val="22"/>
          <w:szCs w:val="22"/>
          <w:lang w:val="es-MX"/>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BE3C61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rPr>
      </w:pPr>
    </w:p>
    <w:p w14:paraId="4C33FBA9" w14:textId="77777777" w:rsidR="00672FDA" w:rsidRPr="00672FDA" w:rsidRDefault="00672FDA" w:rsidP="00672FDA">
      <w:pPr>
        <w:numPr>
          <w:ilvl w:val="0"/>
          <w:numId w:val="30"/>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672FDA">
        <w:rPr>
          <w:rFonts w:ascii="Arial Narrow" w:hAnsi="Arial Narrow" w:cs="Arial Narrow"/>
          <w:sz w:val="22"/>
          <w:szCs w:val="22"/>
          <w:lang w:val="es-MX"/>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014A53E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B8229D4" w14:textId="08124080" w:rsidR="00672FDA" w:rsidRPr="00672FDA" w:rsidRDefault="00672FDA" w:rsidP="00672FDA">
      <w:pPr>
        <w:numPr>
          <w:ilvl w:val="0"/>
          <w:numId w:val="30"/>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672FDA">
        <w:rPr>
          <w:rFonts w:ascii="Arial Narrow" w:hAnsi="Arial Narrow" w:cs="Arial Narrow"/>
          <w:sz w:val="22"/>
          <w:szCs w:val="22"/>
          <w:lang w:val="es-MX"/>
        </w:rPr>
        <w:t>Para atender lo antes citado los contribuyentes con quienes se vaya a celebrar el contrato, deberán solicitar a las autoridades fiscales la opinión del cumplimiento de obligaciones fiscales en los términos de lo dispuesto por la regla 2.1.3</w:t>
      </w:r>
      <w:r w:rsidR="00E87AF0">
        <w:rPr>
          <w:rFonts w:ascii="Arial Narrow" w:hAnsi="Arial Narrow" w:cs="Arial Narrow"/>
          <w:sz w:val="22"/>
          <w:szCs w:val="22"/>
          <w:lang w:val="es-MX"/>
        </w:rPr>
        <w:t>7</w:t>
      </w:r>
      <w:r w:rsidR="007F2243">
        <w:rPr>
          <w:rFonts w:ascii="Arial Narrow" w:hAnsi="Arial Narrow" w:cs="Arial Narrow"/>
          <w:sz w:val="22"/>
          <w:szCs w:val="22"/>
          <w:lang w:val="es-MX"/>
        </w:rPr>
        <w:t>, la que deberá presentar a la Dependencia</w:t>
      </w:r>
      <w:r w:rsidRPr="00672FDA">
        <w:rPr>
          <w:rFonts w:ascii="Arial Narrow" w:hAnsi="Arial Narrow" w:cs="Arial Narrow"/>
          <w:sz w:val="22"/>
          <w:szCs w:val="22"/>
          <w:lang w:val="es-MX"/>
        </w:rPr>
        <w:t>.</w:t>
      </w:r>
    </w:p>
    <w:p w14:paraId="6B8B5A1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C0D2DC4" w14:textId="26DABD74" w:rsidR="00672FDA" w:rsidRPr="007F2243" w:rsidRDefault="00672FDA" w:rsidP="00CA0217">
      <w:pPr>
        <w:numPr>
          <w:ilvl w:val="0"/>
          <w:numId w:val="30"/>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7F2243">
        <w:rPr>
          <w:rFonts w:ascii="Arial Narrow" w:hAnsi="Arial Narrow" w:cs="Arial Narrow"/>
          <w:sz w:val="22"/>
          <w:szCs w:val="22"/>
          <w:lang w:val="es-MX"/>
        </w:rPr>
        <w:t xml:space="preserve">Si el Licitante al cual se le adjudicará el Contrato correspondiente a la presente </w:t>
      </w:r>
      <w:r w:rsidR="00443A90" w:rsidRPr="007F2243">
        <w:rPr>
          <w:rFonts w:ascii="Arial Narrow" w:hAnsi="Arial Narrow" w:cs="Arial Narrow"/>
          <w:sz w:val="22"/>
          <w:szCs w:val="22"/>
          <w:lang w:val="es-MX"/>
        </w:rPr>
        <w:t>Convocatoria</w:t>
      </w:r>
      <w:r w:rsidRPr="007F2243">
        <w:rPr>
          <w:rFonts w:ascii="Arial Narrow" w:hAnsi="Arial Narrow" w:cs="Arial Narrow"/>
          <w:sz w:val="22"/>
          <w:szCs w:val="22"/>
          <w:lang w:val="es-MX"/>
        </w:rPr>
        <w:t xml:space="preserve">, </w:t>
      </w:r>
      <w:r w:rsidR="007F2243">
        <w:rPr>
          <w:rFonts w:ascii="Arial Narrow" w:hAnsi="Arial Narrow" w:cs="Arial Narrow"/>
          <w:sz w:val="22"/>
          <w:szCs w:val="22"/>
          <w:lang w:val="es-MX"/>
        </w:rPr>
        <w:t>es</w:t>
      </w:r>
      <w:r w:rsidR="003F5553" w:rsidRPr="007F2243">
        <w:rPr>
          <w:rFonts w:ascii="Arial Narrow" w:hAnsi="Arial Narrow" w:cs="Arial Narrow"/>
          <w:sz w:val="22"/>
          <w:szCs w:val="22"/>
          <w:lang w:val="es-MX"/>
        </w:rPr>
        <w:t xml:space="preserve"> residente en el extranjero que no </w:t>
      </w:r>
      <w:r w:rsidR="007F2243">
        <w:rPr>
          <w:rFonts w:ascii="Arial Narrow" w:hAnsi="Arial Narrow" w:cs="Arial Narrow"/>
          <w:sz w:val="22"/>
          <w:szCs w:val="22"/>
          <w:lang w:val="es-MX"/>
        </w:rPr>
        <w:t>estará obl</w:t>
      </w:r>
      <w:r w:rsidR="003F5553" w:rsidRPr="007F2243">
        <w:rPr>
          <w:rFonts w:ascii="Arial Narrow" w:hAnsi="Arial Narrow" w:cs="Arial Narrow"/>
          <w:sz w:val="22"/>
          <w:szCs w:val="22"/>
          <w:lang w:val="es-MX"/>
        </w:rPr>
        <w:t>igado a presentar la solicitud de inscripción</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en el RFC, ni los avisos al mencionado registro y que no esté obligado a presentar</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declaraciones periódicas en México, asentará estas manifestaciones bajo protesta de decir</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verdad en escrito libre que entregarán a la autoridad, ente público, entidad, órgano u</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organismo de los poderes Legislativo, Ejecutivo y Judicial, de la Federación, de las</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entidades federativas y de los municipios, órganos autónomos, partidos políticos,</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fideicomisos y fondos, así como cualquier persona física, moral o sindicato que reciban y</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ejerzan recursos públicos federales convocante, para que esta gestione ante la A</w:t>
      </w:r>
      <w:r w:rsidR="007F2243">
        <w:rPr>
          <w:rFonts w:ascii="Arial Narrow" w:hAnsi="Arial Narrow" w:cs="Arial Narrow"/>
          <w:sz w:val="22"/>
          <w:szCs w:val="22"/>
          <w:lang w:val="es-MX"/>
        </w:rPr>
        <w:t xml:space="preserve">dministración </w:t>
      </w:r>
      <w:r w:rsidR="003F5553" w:rsidRPr="007F2243">
        <w:rPr>
          <w:rFonts w:ascii="Arial Narrow" w:hAnsi="Arial Narrow" w:cs="Arial Narrow"/>
          <w:sz w:val="22"/>
          <w:szCs w:val="22"/>
          <w:lang w:val="es-MX"/>
        </w:rPr>
        <w:t>D</w:t>
      </w:r>
      <w:r w:rsidR="007F2243">
        <w:rPr>
          <w:rFonts w:ascii="Arial Narrow" w:hAnsi="Arial Narrow" w:cs="Arial Narrow"/>
          <w:sz w:val="22"/>
          <w:szCs w:val="22"/>
          <w:lang w:val="es-MX"/>
        </w:rPr>
        <w:t xml:space="preserve">esconcentrada de </w:t>
      </w:r>
      <w:r w:rsidR="003F5553" w:rsidRPr="007F2243">
        <w:rPr>
          <w:rFonts w:ascii="Arial Narrow" w:hAnsi="Arial Narrow" w:cs="Arial Narrow"/>
          <w:sz w:val="22"/>
          <w:szCs w:val="22"/>
          <w:lang w:val="es-MX"/>
        </w:rPr>
        <w:t>R</w:t>
      </w:r>
      <w:r w:rsidR="007F2243">
        <w:rPr>
          <w:rFonts w:ascii="Arial Narrow" w:hAnsi="Arial Narrow" w:cs="Arial Narrow"/>
          <w:sz w:val="22"/>
          <w:szCs w:val="22"/>
          <w:lang w:val="es-MX"/>
        </w:rPr>
        <w:t>ecaudación (ADR)</w:t>
      </w:r>
      <w:r w:rsidR="003F5553" w:rsidRPr="007F2243">
        <w:rPr>
          <w:rFonts w:ascii="Arial Narrow" w:hAnsi="Arial Narrow" w:cs="Arial Narrow"/>
          <w:sz w:val="22"/>
          <w:szCs w:val="22"/>
          <w:lang w:val="es-MX"/>
        </w:rPr>
        <w:t xml:space="preserve"> la no</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aplicación del artículo 32-D del CFF. La autoridad fiscal revisará que no se actualiza el</w:t>
      </w:r>
      <w:r w:rsidR="007F2243" w:rsidRPr="007F2243">
        <w:rPr>
          <w:rFonts w:ascii="Arial Narrow" w:hAnsi="Arial Narrow" w:cs="Arial Narrow"/>
          <w:sz w:val="22"/>
          <w:szCs w:val="22"/>
          <w:lang w:val="es-MX"/>
        </w:rPr>
        <w:t xml:space="preserve"> </w:t>
      </w:r>
      <w:r w:rsidR="003F5553" w:rsidRPr="007F2243">
        <w:rPr>
          <w:rFonts w:ascii="Arial Narrow" w:hAnsi="Arial Narrow" w:cs="Arial Narrow"/>
          <w:sz w:val="22"/>
          <w:szCs w:val="22"/>
          <w:lang w:val="es-MX"/>
        </w:rPr>
        <w:t>supuesto jurídico del mencionado artículo, por no existir créditos fiscales.</w:t>
      </w:r>
    </w:p>
    <w:p w14:paraId="00A199F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417EEC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7.2.2 Cumplimiento de Obligaciones Fiscales en materia de seguridad social</w:t>
      </w:r>
    </w:p>
    <w:p w14:paraId="352FF01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B1A1A6B"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374249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9AD2ED2" w14:textId="77777777" w:rsidR="00672FDA" w:rsidRPr="00672FDA" w:rsidRDefault="00672FDA" w:rsidP="00672FDA">
      <w:pPr>
        <w:numPr>
          <w:ilvl w:val="0"/>
          <w:numId w:val="30"/>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672FDA">
        <w:rPr>
          <w:rFonts w:ascii="Arial Narrow" w:hAnsi="Arial Narrow" w:cs="Arial Narrow"/>
          <w:sz w:val="22"/>
          <w:szCs w:val="22"/>
          <w:lang w:val="es-MX"/>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23E9DFF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E41F0FA" w14:textId="77777777" w:rsidR="00672FDA" w:rsidRPr="00672FDA" w:rsidRDefault="00672FDA" w:rsidP="00672FDA">
      <w:pPr>
        <w:numPr>
          <w:ilvl w:val="0"/>
          <w:numId w:val="30"/>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672FDA">
        <w:rPr>
          <w:rFonts w:ascii="Arial Narrow" w:hAnsi="Arial Narrow" w:cs="Arial Narrow"/>
          <w:sz w:val="22"/>
          <w:szCs w:val="22"/>
          <w:lang w:val="es-MX"/>
        </w:rPr>
        <w:t>Para atender lo antes citado los contribuyentes con quienes se vaya a celebrar el contrato, deberán solicitar al Instituto la opinión del cumplimiento de obligaciones fiscales en materia de seguridad social.</w:t>
      </w:r>
    </w:p>
    <w:p w14:paraId="22C6966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7843F90" w14:textId="77777777" w:rsidR="00672FDA" w:rsidRPr="00672FDA" w:rsidRDefault="00672FDA" w:rsidP="00672FDA">
      <w:pPr>
        <w:numPr>
          <w:ilvl w:val="0"/>
          <w:numId w:val="30"/>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El Licitante al cual se le adjudique el Contrato correspondientes, está obligado a presentar el resultado de la opinión de sus obligaciones fiscales en materia de seguridad social emitida por el IMSS. </w:t>
      </w:r>
    </w:p>
    <w:p w14:paraId="67874ADB"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C4FA1B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7.2.3 Cumplimiento de Obligaciones Fiscales en materia de aportaciones patronales y entero de descuentos.</w:t>
      </w:r>
    </w:p>
    <w:p w14:paraId="25FB50A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552F85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9" w:history="1">
        <w:r w:rsidRPr="00672FDA">
          <w:rPr>
            <w:rStyle w:val="Hipervnculo"/>
            <w:rFonts w:ascii="Arial Narrow" w:hAnsi="Arial Narrow" w:cs="Arial Narrow"/>
            <w:sz w:val="22"/>
            <w:szCs w:val="22"/>
            <w:lang w:val="es-MX"/>
          </w:rPr>
          <w:t>www.infonavit.org.mx</w:t>
        </w:r>
      </w:hyperlink>
      <w:r w:rsidRPr="00672FDA">
        <w:rPr>
          <w:rFonts w:ascii="Arial Narrow" w:hAnsi="Arial Narrow" w:cs="Arial Narrow"/>
          <w:sz w:val="22"/>
          <w:szCs w:val="22"/>
          <w:lang w:val="es-MX"/>
        </w:rPr>
        <w:t xml:space="preserve">  o bien ante la autoridad fiscal del INFONAVIT en las delegaciones regionales, según corresponda de conformidad con las Reglas antes citadas.</w:t>
      </w:r>
    </w:p>
    <w:p w14:paraId="4B0D958B"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32EC5F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8E16B6">
        <w:rPr>
          <w:rFonts w:ascii="Arial Narrow" w:hAnsi="Arial Narrow" w:cs="Arial Narrow"/>
          <w:b/>
          <w:bCs/>
          <w:sz w:val="22"/>
          <w:szCs w:val="22"/>
          <w:lang w:val="es-MX"/>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r w:rsidRPr="00672FDA">
        <w:rPr>
          <w:rFonts w:ascii="Arial Narrow" w:hAnsi="Arial Narrow" w:cs="Arial Narrow"/>
          <w:sz w:val="22"/>
          <w:szCs w:val="22"/>
          <w:lang w:val="es-MX"/>
        </w:rPr>
        <w:t>.</w:t>
      </w:r>
    </w:p>
    <w:p w14:paraId="146D981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B702110"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27B14EF0"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82E04C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7.3</w:t>
      </w:r>
    </w:p>
    <w:p w14:paraId="787A6450"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DE LAS GARANTÍAS Y SEGUROS CONTRACTUALES. -</w:t>
      </w:r>
    </w:p>
    <w:p w14:paraId="0A675457"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391B4A1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14:paraId="66F584C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3F3CA3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14:paraId="6AA28157" w14:textId="3B5760A2" w:rsid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2222F142" w14:textId="77777777" w:rsidR="008E16B6" w:rsidRPr="00672FDA" w:rsidRDefault="008E16B6"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7748D81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7.4</w:t>
      </w:r>
    </w:p>
    <w:p w14:paraId="4097FE3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RESPONSABILIDAD CIVIL. -</w:t>
      </w:r>
    </w:p>
    <w:p w14:paraId="220085FC" w14:textId="4AF0142F"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u w:val="single"/>
          <w:lang w:val="es-MX"/>
        </w:rPr>
        <w:t>El licitante ganador deberá de contar con un seguro de responsabilidad civil por un monto de $</w:t>
      </w:r>
      <w:r w:rsidRPr="00672FDA">
        <w:rPr>
          <w:rFonts w:ascii="Arial Narrow" w:hAnsi="Arial Narrow" w:cs="Arial Narrow"/>
          <w:sz w:val="22"/>
          <w:szCs w:val="22"/>
          <w:lang w:val="es-MX"/>
        </w:rPr>
        <w:t xml:space="preserve"> </w:t>
      </w:r>
      <w:r w:rsidR="007F2243">
        <w:rPr>
          <w:rFonts w:ascii="Arial Narrow" w:hAnsi="Arial Narrow" w:cs="Arial Narrow"/>
          <w:sz w:val="22"/>
          <w:szCs w:val="22"/>
          <w:u w:val="single"/>
          <w:lang w:val="es-MX"/>
        </w:rPr>
        <w:t>5</w:t>
      </w:r>
      <w:r w:rsidRPr="00672FDA">
        <w:rPr>
          <w:rFonts w:ascii="Arial Narrow" w:hAnsi="Arial Narrow" w:cs="Arial Narrow"/>
          <w:sz w:val="22"/>
          <w:szCs w:val="22"/>
          <w:u w:val="single"/>
          <w:lang w:val="es-MX"/>
        </w:rPr>
        <w:t>,000,000.00 (</w:t>
      </w:r>
      <w:r w:rsidR="007F2243">
        <w:rPr>
          <w:rFonts w:ascii="Arial Narrow" w:hAnsi="Arial Narrow" w:cs="Arial Narrow"/>
          <w:sz w:val="22"/>
          <w:szCs w:val="22"/>
          <w:u w:val="single"/>
          <w:lang w:val="es-MX"/>
        </w:rPr>
        <w:t>Cinco</w:t>
      </w:r>
      <w:r w:rsidRPr="00672FDA">
        <w:rPr>
          <w:rFonts w:ascii="Arial Narrow" w:hAnsi="Arial Narrow" w:cs="Arial Narrow"/>
          <w:sz w:val="22"/>
          <w:szCs w:val="22"/>
          <w:u w:val="single"/>
          <w:lang w:val="es-MX"/>
        </w:rPr>
        <w:t xml:space="preserve"> Mill</w:t>
      </w:r>
      <w:r w:rsidR="007F2243">
        <w:rPr>
          <w:rFonts w:ascii="Arial Narrow" w:hAnsi="Arial Narrow" w:cs="Arial Narrow"/>
          <w:sz w:val="22"/>
          <w:szCs w:val="22"/>
          <w:u w:val="single"/>
          <w:lang w:val="es-MX"/>
        </w:rPr>
        <w:t>ones</w:t>
      </w:r>
      <w:r w:rsidRPr="00672FDA">
        <w:rPr>
          <w:rFonts w:ascii="Arial Narrow" w:hAnsi="Arial Narrow" w:cs="Arial Narrow"/>
          <w:sz w:val="22"/>
          <w:szCs w:val="22"/>
          <w:u w:val="single"/>
          <w:lang w:val="es-MX"/>
        </w:rPr>
        <w:t xml:space="preserve"> de pesos 00/100 M.N.)</w:t>
      </w:r>
    </w:p>
    <w:p w14:paraId="0920CDA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bookmarkEnd w:id="10"/>
    <w:p w14:paraId="4A7DF627"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7.5</w:t>
      </w:r>
    </w:p>
    <w:p w14:paraId="5D590D6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DE LA SUBCONTRATACIÓN. -</w:t>
      </w:r>
    </w:p>
    <w:p w14:paraId="3C6352E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De conformidad con lo establecido en la fracción XVII del Artículo 32 de la Ley Obras Públicas para el Estado y Municipios de Nuevo León, EL CONTRATISTA podrá subcontratar parte o conceptos de los servicios relacionados con la obra pública, previa autorización de LA DEPENDENCIA.</w:t>
      </w:r>
    </w:p>
    <w:p w14:paraId="49711E4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3A3248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Si EL CONCURSANTE manifiesta por escrito en su oferta la relación de contratistas a subcontratar, así como el (los) concepto(s) o parte de los trabajos con cada uno (Anexo T-12) y le es asignado el contrato, se entenderá que LA DEPENDENCIA autoriza la subcontratación.</w:t>
      </w:r>
    </w:p>
    <w:p w14:paraId="74BDBC6A"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DF2192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En esta situación EL CONCURSANTE seleccionado seguirá siendo el responsable de la ejecución de los trabajos ante LA DEPENDENCIA y el subcontratista no quedará subrogado en ninguno de los derechos del primero.</w:t>
      </w:r>
    </w:p>
    <w:p w14:paraId="3BBAF31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E0D572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EL CONCURSANTE deberá considerar que sólo será posible subcontratar las partes de los trabajos que se indican en el Apéndice A-3. </w:t>
      </w:r>
    </w:p>
    <w:p w14:paraId="30D484A6"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3F1B137" w14:textId="72B07C51"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Para esta Licitación se autoriza la subcontratación de partes de los trabajos, </w:t>
      </w:r>
      <w:r w:rsidR="00E07FEC">
        <w:rPr>
          <w:rFonts w:ascii="Arial Narrow" w:hAnsi="Arial Narrow" w:cs="Arial Narrow"/>
          <w:sz w:val="22"/>
          <w:szCs w:val="22"/>
          <w:lang w:val="es-MX"/>
        </w:rPr>
        <w:t>además de que</w:t>
      </w:r>
      <w:r w:rsidRPr="00672FDA">
        <w:rPr>
          <w:rFonts w:ascii="Arial Narrow" w:hAnsi="Arial Narrow" w:cs="Arial Narrow"/>
          <w:sz w:val="22"/>
          <w:szCs w:val="22"/>
          <w:lang w:val="es-MX"/>
        </w:rPr>
        <w:t xml:space="preserve"> podrán participar dos o más empresas asociadas.</w:t>
      </w:r>
    </w:p>
    <w:p w14:paraId="4A286DD0" w14:textId="77433EDD" w:rsid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9CFA4C9" w14:textId="0F278BE9" w:rsidR="007F2243" w:rsidRDefault="007F2243"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040F0A">
        <w:rPr>
          <w:rFonts w:ascii="Arial Narrow" w:hAnsi="Arial Narrow" w:cs="Arial Narrow"/>
          <w:b/>
          <w:bCs/>
          <w:sz w:val="22"/>
          <w:szCs w:val="22"/>
          <w:lang w:val="es-MX"/>
        </w:rPr>
        <w:t xml:space="preserve">EL CONCURSANTE que resulte con adjudicación favorable deberán solicitar a sus Subcontratistas la entrega de las opiniones acerca del cumplimiento de sus obligaciones fiscales de conformidad con lo establecido en el artículo 33 BIS del Código Fiscal </w:t>
      </w:r>
      <w:r w:rsidR="00501E1B" w:rsidRPr="00040F0A">
        <w:rPr>
          <w:rFonts w:ascii="Arial Narrow" w:hAnsi="Arial Narrow" w:cs="Arial Narrow"/>
          <w:b/>
          <w:bCs/>
          <w:sz w:val="22"/>
          <w:szCs w:val="22"/>
          <w:lang w:val="es-MX"/>
        </w:rPr>
        <w:t>del Estado de Nuevo León y el artículo 32 D del Código Fiscal de la Federación, según se puede ver en la transcripción que se hace de dichos artículos en la parte final de estas Bases de Licitación</w:t>
      </w:r>
      <w:r w:rsidR="00501E1B">
        <w:rPr>
          <w:rFonts w:ascii="Arial Narrow" w:hAnsi="Arial Narrow" w:cs="Arial Narrow"/>
          <w:sz w:val="22"/>
          <w:szCs w:val="22"/>
          <w:lang w:val="es-MX"/>
        </w:rPr>
        <w:t>.</w:t>
      </w:r>
    </w:p>
    <w:p w14:paraId="19AC8374" w14:textId="77777777" w:rsidR="007F2243" w:rsidRPr="00672FDA" w:rsidRDefault="007F2243"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C098E72" w14:textId="77777777" w:rsidR="00672FDA" w:rsidRP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8.- DEL ANTICIPO</w:t>
      </w:r>
    </w:p>
    <w:p w14:paraId="65AA62A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5496DC08" w14:textId="3C1B392B"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Para la ejecución de los trabajos LA DEPENDENCIA otorgará el </w:t>
      </w:r>
      <w:r w:rsidR="008E16B6">
        <w:rPr>
          <w:rFonts w:ascii="Arial Narrow" w:hAnsi="Arial Narrow" w:cs="Arial Narrow"/>
          <w:sz w:val="22"/>
          <w:szCs w:val="22"/>
          <w:lang w:val="es-MX"/>
        </w:rPr>
        <w:t>10</w:t>
      </w:r>
      <w:r w:rsidRPr="00672FDA">
        <w:rPr>
          <w:rFonts w:ascii="Arial Narrow" w:hAnsi="Arial Narrow" w:cs="Arial Narrow"/>
          <w:sz w:val="22"/>
          <w:szCs w:val="22"/>
          <w:lang w:val="es-MX"/>
        </w:rPr>
        <w:t xml:space="preserve">% del monto del contrato, para el inicio de los trabajos, y otro del </w:t>
      </w:r>
      <w:r w:rsidR="008E16B6">
        <w:rPr>
          <w:rFonts w:ascii="Arial Narrow" w:hAnsi="Arial Narrow" w:cs="Arial Narrow"/>
          <w:sz w:val="22"/>
          <w:szCs w:val="22"/>
          <w:lang w:val="es-MX"/>
        </w:rPr>
        <w:t>20</w:t>
      </w:r>
      <w:r w:rsidRPr="00672FDA">
        <w:rPr>
          <w:rFonts w:ascii="Arial Narrow" w:hAnsi="Arial Narrow" w:cs="Arial Narrow"/>
          <w:sz w:val="22"/>
          <w:szCs w:val="22"/>
          <w:lang w:val="es-MX"/>
        </w:rPr>
        <w:t>% para la compra de materiales, ambos respecto del monto del contrato.</w:t>
      </w:r>
    </w:p>
    <w:p w14:paraId="3A84106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7776E030" w14:textId="0242C1FA" w:rsid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9.- DEL AJUSTE DE COSTOS</w:t>
      </w:r>
    </w:p>
    <w:p w14:paraId="56184B6B" w14:textId="77777777" w:rsidR="00901D1F" w:rsidRPr="00672FDA" w:rsidRDefault="00901D1F"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791DC607"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Cuando ocurran circunstancias de orden económico no previstas en el contrato, que determinen un aumento o reducción de los costos de los trabajos aún no ejecutados conforme al programa pactado, dichos costos podrán ser revisados.</w:t>
      </w:r>
    </w:p>
    <w:p w14:paraId="0642FEDF"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3385C18"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No dará lugar al ajuste de costos las cuotas compensatorias a que conforme a la Ley de la materia pudiere estar sujeta la importación de bienes contemplados en la realización de los trabajos.</w:t>
      </w:r>
    </w:p>
    <w:p w14:paraId="3431EF91"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AC06843"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LA DEPENDENCIA propone para los ajustes de costos que pudieran darse durante la ejecución de los trabajos aplicar el siguiente procedimiento:</w:t>
      </w:r>
    </w:p>
    <w:p w14:paraId="426CC355"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18E6A6B"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REVISAR CADA UNO DE LOS PRECIOS UNITARIOS DEL CONTRATO PARA OBTENER EL AJUSTE;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tomando en cuenta a la Cámara de la Industria que corresponda.</w:t>
      </w:r>
    </w:p>
    <w:p w14:paraId="2F958335"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5D75728"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Los ajustes se calcularán a partir de la fecha en que se haya producido el incremento o decremento en el costo de los insumos respecto de los trabajos faltante por ejecutar conforme al programa de ejecución pactado en el contrato o, en caso de existir atraso no imputable al contratista, con respecto al programa vigente.</w:t>
      </w:r>
    </w:p>
    <w:p w14:paraId="01375747"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31BE5AE"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Cuando el atraso sea por causa imputable al contratista procederá el ajuste de costos exclusivamente para los trabajos que debiera estar pendiente de ejecutar conforme al programa originalmente pactado.</w:t>
      </w:r>
    </w:p>
    <w:p w14:paraId="20472878"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4E843E1" w14:textId="382BBACC"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Los incrementos o decrementos de los costos de los insumos serán calculados con base en los relativos publicados en el Diario Oficial de la Federación. Cuando no se publiquen</w:t>
      </w:r>
      <w:r w:rsidR="00501E1B">
        <w:rPr>
          <w:rFonts w:ascii="Arial Narrow" w:hAnsi="Arial Narrow" w:cs="Arial Narrow"/>
          <w:sz w:val="22"/>
          <w:szCs w:val="22"/>
          <w:lang w:val="es-MX"/>
        </w:rPr>
        <w:t xml:space="preserve"> los relativos a que se refiere el artículo 71, la fracción II del artículo 73 y fracción II del artículo 75, ambos de la Ley de Obras Públicas para el Estado y Municipios de Nuevo León,</w:t>
      </w:r>
      <w:r w:rsidRPr="00901D1F">
        <w:rPr>
          <w:rFonts w:ascii="Arial Narrow" w:hAnsi="Arial Narrow" w:cs="Arial Narrow"/>
          <w:sz w:val="22"/>
          <w:szCs w:val="22"/>
          <w:lang w:val="es-MX"/>
        </w:rPr>
        <w:t xml:space="preserve">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p>
    <w:p w14:paraId="3D810919"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A46CF50"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14:paraId="298BF1A0"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8C15E7D"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EL CONTRATISTA entregará a LA DEPENDENCIA la documentación y análisis que justifiquen su reclamación dentro de los 20 días hábiles siguientes a la publicación de los relativos en el Diario Oficial de la Federación o, en su caso, en la página del Instituto Nacional de Estadística y Geografía (INEGI).</w:t>
      </w:r>
    </w:p>
    <w:p w14:paraId="2D52D9AC"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E75637D"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El ajuste de costos se afectará en un porcentaje igual al del o los anticipos concedidos para la compra y producción de materiales, equipos de instalación permanente y demás insumos.</w:t>
      </w:r>
    </w:p>
    <w:p w14:paraId="5876A19A" w14:textId="77777777" w:rsidR="00901D1F" w:rsidRPr="00901D1F"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683934A" w14:textId="5A228010" w:rsidR="00672FDA" w:rsidRPr="00672FDA" w:rsidRDefault="00901D1F" w:rsidP="00901D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901D1F">
        <w:rPr>
          <w:rFonts w:ascii="Arial Narrow" w:hAnsi="Arial Narrow" w:cs="Arial Narrow"/>
          <w:sz w:val="22"/>
          <w:szCs w:val="22"/>
          <w:lang w:val="es-MX"/>
        </w:rPr>
        <w:t>En el Apéndice A-4 encontrarán un ejemplo detallado del procedimiento que se utilizará para el ajuste de costos.</w:t>
      </w:r>
    </w:p>
    <w:p w14:paraId="20B64F7B"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0D13F41C" w14:textId="77777777" w:rsidR="00672FDA" w:rsidRP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10.- DE LA FORMA DE PAGO</w:t>
      </w:r>
    </w:p>
    <w:p w14:paraId="51888227"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7CF603E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El o los anticipos serán pagados en un plazo no mayor de 10-diez días hábiles contados a partir de que EL CONTRATISTA haga entrega de la factura y garantías correspondientes.</w:t>
      </w:r>
    </w:p>
    <w:p w14:paraId="0500D126"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B6447A5" w14:textId="1E531C0B"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bookmarkStart w:id="11" w:name="_Hlk96474810"/>
      <w:r w:rsidRPr="00672FDA">
        <w:rPr>
          <w:rFonts w:ascii="Arial Narrow" w:hAnsi="Arial Narrow" w:cs="Arial Narrow"/>
          <w:sz w:val="22"/>
          <w:szCs w:val="22"/>
          <w:lang w:val="es-MX"/>
        </w:rPr>
        <w:t xml:space="preserve">Los trabajos objeto del presente contrato se pagarán </w:t>
      </w:r>
      <w:bookmarkEnd w:id="11"/>
      <w:r w:rsidRPr="00672FDA">
        <w:rPr>
          <w:rFonts w:ascii="Arial Narrow" w:hAnsi="Arial Narrow" w:cs="Arial Narrow"/>
          <w:sz w:val="22"/>
          <w:szCs w:val="22"/>
          <w:lang w:val="es-MX"/>
        </w:rPr>
        <w:t>mediante la formulación de estimaciones que abarcarán preferentemente períodos de ejecución no mayores de 30 días naturales (un mes natural promedio),</w:t>
      </w:r>
      <w:r w:rsidR="00DB064B">
        <w:rPr>
          <w:rFonts w:ascii="Arial Narrow" w:hAnsi="Arial Narrow" w:cs="Arial Narrow"/>
          <w:sz w:val="22"/>
          <w:szCs w:val="22"/>
          <w:lang w:val="es-MX"/>
        </w:rPr>
        <w:t xml:space="preserve"> con excepción de aquellos conceptos que en el catálogo de conceptos o en los Términos de Referencia y Especificaciones Particulares se haya establecido alguna unidad de medida que dete</w:t>
      </w:r>
      <w:r w:rsidR="008E16B6">
        <w:rPr>
          <w:rFonts w:ascii="Arial Narrow" w:hAnsi="Arial Narrow" w:cs="Arial Narrow"/>
          <w:sz w:val="22"/>
          <w:szCs w:val="22"/>
          <w:lang w:val="es-MX"/>
        </w:rPr>
        <w:t>r</w:t>
      </w:r>
      <w:r w:rsidR="00DB064B">
        <w:rPr>
          <w:rFonts w:ascii="Arial Narrow" w:hAnsi="Arial Narrow" w:cs="Arial Narrow"/>
          <w:sz w:val="22"/>
          <w:szCs w:val="22"/>
          <w:lang w:val="es-MX"/>
        </w:rPr>
        <w:t>mine otra periodicidad para ejecutar los trabajos,</w:t>
      </w:r>
      <w:r w:rsidRPr="00672FDA">
        <w:rPr>
          <w:rFonts w:ascii="Arial Narrow" w:hAnsi="Arial Narrow" w:cs="Arial Narrow"/>
          <w:sz w:val="22"/>
          <w:szCs w:val="22"/>
          <w:lang w:val="es-MX"/>
        </w:rPr>
        <w:t xml:space="preserve"> las que se pagarán dentro de los 20 días hábiles siguientes a la recepción de la estimación y su factura por la Secretaría de Finanzas y Tesorería General del Estado. </w:t>
      </w:r>
    </w:p>
    <w:p w14:paraId="211D383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90192E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Las estimaciones deberán presentarse a la residencia de supervisión dentro de los 4 días hábiles siguientes a la fecha de corte que se establece en el punto 14 de la T.D.G., acompañada de la documentación de soporte que corresponda; la residencia de supervisión dentro de los 8 días hábiles siguientes a la entrega deberá revisar y, en su caso, autorizar la estimación. </w:t>
      </w:r>
    </w:p>
    <w:p w14:paraId="4C6E9A37"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4A1EFD3B"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21E5A4B1"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1EBCF21" w14:textId="3FE79DD9"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EL CONTRATISTA recibirá de LA DEPENDENCIA como pago total por la ejecución satisfactoria de los trabajos objeto de este contrato el importe que resulte de aplicar los precios </w:t>
      </w:r>
      <w:r w:rsidR="003E338F">
        <w:rPr>
          <w:rFonts w:ascii="Arial Narrow" w:hAnsi="Arial Narrow" w:cs="Arial Narrow"/>
          <w:sz w:val="22"/>
          <w:szCs w:val="22"/>
          <w:lang w:val="es-MX"/>
        </w:rPr>
        <w:t>unitarios</w:t>
      </w:r>
      <w:r w:rsidRPr="00672FDA">
        <w:rPr>
          <w:rFonts w:ascii="Arial Narrow" w:hAnsi="Arial Narrow" w:cs="Arial Narrow"/>
          <w:sz w:val="22"/>
          <w:szCs w:val="22"/>
          <w:lang w:val="es-MX"/>
        </w:rPr>
        <w:t xml:space="preserve"> pactados a l</w:t>
      </w:r>
      <w:r w:rsidR="003E338F">
        <w:rPr>
          <w:rFonts w:ascii="Arial Narrow" w:hAnsi="Arial Narrow" w:cs="Arial Narrow"/>
          <w:sz w:val="22"/>
          <w:szCs w:val="22"/>
          <w:lang w:val="es-MX"/>
        </w:rPr>
        <w:t>os volúmenes de trabajo</w:t>
      </w:r>
      <w:r w:rsidRPr="00672FDA">
        <w:rPr>
          <w:rFonts w:ascii="Arial Narrow" w:hAnsi="Arial Narrow" w:cs="Arial Narrow"/>
          <w:sz w:val="22"/>
          <w:szCs w:val="22"/>
          <w:lang w:val="es-MX"/>
        </w:rPr>
        <w:t xml:space="preserve"> ejecutadas y conforme al Programa de Ejecución pactado. </w:t>
      </w:r>
    </w:p>
    <w:p w14:paraId="4E75DAA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 </w:t>
      </w:r>
    </w:p>
    <w:p w14:paraId="1A517B2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Ni las estimaciones, ni las liquidaciones, aunque hayan sido pagadas se consideraran como aceptación de los trabajos.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14:paraId="42EE732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0C3FC1A"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EL LICITANTE deberá considerar estos plazos en el análisis de su financiamiento y no afectará la ejecución de su programa de trabajo.</w:t>
      </w:r>
    </w:p>
    <w:p w14:paraId="09AB4AF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B6881B6" w14:textId="7567895D"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La facturación del anticipo, de las estimaciones y, en su caso, de los ajustes de costos se presentarán, después de autorizadas por la supervisión, para su cobro 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14:paraId="4344E6A1"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45507B37" w14:textId="77777777" w:rsidR="00672FDA" w:rsidRP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11.- DE LAS RETENCIONES Y PENAS CONVENCIONALES</w:t>
      </w:r>
    </w:p>
    <w:p w14:paraId="3B93C6D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2F3F37F6"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11.1.- RETENCIONES. -</w:t>
      </w:r>
    </w:p>
    <w:p w14:paraId="2752B1C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bookmarkStart w:id="12" w:name="_Hlk128734658"/>
      <w:r w:rsidRPr="00672FDA">
        <w:rPr>
          <w:rFonts w:ascii="Arial Narrow" w:hAnsi="Arial Narrow" w:cs="Arial Narrow"/>
          <w:sz w:val="22"/>
          <w:szCs w:val="22"/>
          <w:lang w:val="es-MX"/>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2A7A2DB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C381E25" w14:textId="188A5F7A"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7FE93D6A"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1E612C1"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626A4AB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2C0DE5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Estas retenciones se efectuarán sólo sobre el importe de los trabajos ejecutados, sin incluir intereses ni el Impuesto al Valor Agregado.</w:t>
      </w:r>
    </w:p>
    <w:p w14:paraId="5C1F831B"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3FF57D2C" w14:textId="13DCFB52"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Ni la retención para ICIC ni la retención para obras de Beneficio Social al DIF Nuevo León forman parte de los Precios ni de ninguna otra parte de la propuesta, ya que no constituye ningún costo indirecto o directo, impuesto, derecho, etc., por lo que no deberá repercutirse estos costos en los precios de la propuesta.</w:t>
      </w:r>
      <w:bookmarkEnd w:id="12"/>
    </w:p>
    <w:p w14:paraId="47CFDD1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C60DE7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672FDA">
        <w:rPr>
          <w:rFonts w:ascii="Arial Narrow" w:hAnsi="Arial Narrow" w:cs="Arial Narrow"/>
          <w:b/>
          <w:bCs/>
          <w:sz w:val="22"/>
          <w:szCs w:val="22"/>
          <w:lang w:val="es-MX"/>
        </w:rPr>
        <w:t>11.2.- PENAS CONVENCIONALES. -</w:t>
      </w:r>
    </w:p>
    <w:p w14:paraId="7B428C42" w14:textId="56DCA649" w:rsid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EL CONTRATISTA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toda vez que al llegar al monto máximo de la pena convencional dará derecho, además, a LA DEPENDENCIA a rescindir administrativamente el contrato por causas imputables a EL CONTRATISTA.</w:t>
      </w:r>
    </w:p>
    <w:p w14:paraId="5DAF7BAF" w14:textId="3028CD21" w:rsidR="00DB064B" w:rsidRDefault="00DB064B"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8523BB0" w14:textId="22410495" w:rsidR="00DB064B" w:rsidRPr="00672FDA" w:rsidRDefault="00DB064B"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Por tratarse de una Sanción y no de una retención, por no estar previstas la</w:t>
      </w:r>
      <w:r w:rsidR="006A40FB">
        <w:rPr>
          <w:rFonts w:ascii="Arial Narrow" w:hAnsi="Arial Narrow" w:cs="Arial Narrow"/>
          <w:sz w:val="22"/>
          <w:szCs w:val="22"/>
          <w:lang w:val="es-MX"/>
        </w:rPr>
        <w:t>s</w:t>
      </w:r>
      <w:r>
        <w:rPr>
          <w:rFonts w:ascii="Arial Narrow" w:hAnsi="Arial Narrow" w:cs="Arial Narrow"/>
          <w:sz w:val="22"/>
          <w:szCs w:val="22"/>
          <w:lang w:val="es-MX"/>
        </w:rPr>
        <w:t xml:space="preserve"> retenciones por atraso en la Ley de Obras Públicas para el Estado y Municipios de Nuevo León, la misma </w:t>
      </w:r>
      <w:r w:rsidR="006A40FB">
        <w:rPr>
          <w:rFonts w:ascii="Arial Narrow" w:hAnsi="Arial Narrow" w:cs="Arial Narrow"/>
          <w:sz w:val="22"/>
          <w:szCs w:val="22"/>
          <w:lang w:val="es-MX"/>
        </w:rPr>
        <w:t>s</w:t>
      </w:r>
      <w:r>
        <w:rPr>
          <w:rFonts w:ascii="Arial Narrow" w:hAnsi="Arial Narrow" w:cs="Arial Narrow"/>
          <w:sz w:val="22"/>
          <w:szCs w:val="22"/>
          <w:lang w:val="es-MX"/>
        </w:rPr>
        <w:t>e</w:t>
      </w:r>
      <w:r w:rsidR="006A40FB">
        <w:rPr>
          <w:rFonts w:ascii="Arial Narrow" w:hAnsi="Arial Narrow" w:cs="Arial Narrow"/>
          <w:sz w:val="22"/>
          <w:szCs w:val="22"/>
          <w:lang w:val="es-MX"/>
        </w:rPr>
        <w:t>rá</w:t>
      </w:r>
      <w:r>
        <w:rPr>
          <w:rFonts w:ascii="Arial Narrow" w:hAnsi="Arial Narrow" w:cs="Arial Narrow"/>
          <w:sz w:val="22"/>
          <w:szCs w:val="22"/>
          <w:lang w:val="es-MX"/>
        </w:rPr>
        <w:t xml:space="preserve"> definitiva y no se podrá devolver</w:t>
      </w:r>
      <w:r w:rsidR="006A40FB">
        <w:rPr>
          <w:rFonts w:ascii="Arial Narrow" w:hAnsi="Arial Narrow" w:cs="Arial Narrow"/>
          <w:sz w:val="22"/>
          <w:szCs w:val="22"/>
          <w:lang w:val="es-MX"/>
        </w:rPr>
        <w:t>se</w:t>
      </w:r>
      <w:r>
        <w:rPr>
          <w:rFonts w:ascii="Arial Narrow" w:hAnsi="Arial Narrow" w:cs="Arial Narrow"/>
          <w:sz w:val="22"/>
          <w:szCs w:val="22"/>
          <w:lang w:val="es-MX"/>
        </w:rPr>
        <w:t xml:space="preserve"> o reintegrar</w:t>
      </w:r>
      <w:r w:rsidR="006A40FB">
        <w:rPr>
          <w:rFonts w:ascii="Arial Narrow" w:hAnsi="Arial Narrow" w:cs="Arial Narrow"/>
          <w:sz w:val="22"/>
          <w:szCs w:val="22"/>
          <w:lang w:val="es-MX"/>
        </w:rPr>
        <w:t>se</w:t>
      </w:r>
      <w:r>
        <w:rPr>
          <w:rFonts w:ascii="Arial Narrow" w:hAnsi="Arial Narrow" w:cs="Arial Narrow"/>
          <w:sz w:val="22"/>
          <w:szCs w:val="22"/>
          <w:lang w:val="es-MX"/>
        </w:rPr>
        <w:t xml:space="preserve"> al contratista en caso de regularización en su programa de trabajo.</w:t>
      </w:r>
    </w:p>
    <w:p w14:paraId="430BBFC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4CA172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Al efectuarse la verificación de los trabajos mal ejecutados se tendrán por no realizados.</w:t>
      </w:r>
    </w:p>
    <w:p w14:paraId="47E81547"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D852F4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Para determinar la aplicación de las sanciones no se tomarán en cuenta las demoras motivadas por caso fortuito, fuerza mayor o cualquier otra causa no imputable a EL CONTRATISTA ya que, en tal evento, LA DEPENDENCIA hará al Programa de Trabajo las modificaciones que a su juicio procedan. En caso de que LA DEPENDENCIA, determine la rescisión administrativa de este contrato hará efectiva la garantía que por concepto de cumplimiento haya entregado EL CONTRATISTA.</w:t>
      </w:r>
    </w:p>
    <w:p w14:paraId="697321D0"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0E507C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bookmarkStart w:id="13" w:name="_Hlk91628632"/>
      <w:r w:rsidRPr="00672FDA">
        <w:rPr>
          <w:rFonts w:ascii="Arial Narrow" w:hAnsi="Arial Narrow" w:cs="Arial Narrow"/>
          <w:sz w:val="22"/>
          <w:szCs w:val="22"/>
          <w:lang w:val="es-MX"/>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D68F1C7"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E1042DF"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Lo establecido en el párrafo anterior se aplicará también cuando en la última estimación no se amortice la totalidad del anticipo. </w:t>
      </w:r>
    </w:p>
    <w:p w14:paraId="00E259D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69CD46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Cuando EL CONTRATISTA reciba pagos en exceso éste deberá reintegrar las cantidades pagadas en exceso más los intereses correspondientes conforme a una tasa igual a la establecida en el párrafo tercero de esta Cláusula.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13"/>
    </w:p>
    <w:p w14:paraId="498CA08C"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2F8043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6FC78FE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5E82812" w14:textId="77777777" w:rsidR="00672FDA" w:rsidRP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 xml:space="preserve">12.- </w:t>
      </w:r>
      <w:bookmarkStart w:id="14" w:name="_Hlk99035646"/>
      <w:r w:rsidRPr="00672FDA">
        <w:rPr>
          <w:rFonts w:ascii="Arial Narrow" w:hAnsi="Arial Narrow" w:cs="Arial Narrow"/>
          <w:b/>
          <w:bCs/>
          <w:sz w:val="22"/>
          <w:szCs w:val="22"/>
          <w:lang w:val="es-MX"/>
        </w:rPr>
        <w:t>PUBLICIDAD</w:t>
      </w:r>
    </w:p>
    <w:p w14:paraId="4656195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7016565F" w14:textId="04EB725A" w:rsidR="00672FDA" w:rsidRDefault="009A6A68"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En todo tiempo, e</w:t>
      </w:r>
      <w:r w:rsidR="00672FDA" w:rsidRPr="00672FDA">
        <w:rPr>
          <w:rFonts w:ascii="Arial Narrow" w:hAnsi="Arial Narrow" w:cs="Arial Narrow"/>
          <w:sz w:val="22"/>
          <w:szCs w:val="22"/>
          <w:lang w:val="es-MX"/>
        </w:rPr>
        <w:t>l Contratista no podrá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37D4356B" w14:textId="752C5FB8" w:rsidR="00DB064B" w:rsidRDefault="00DB064B"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26108C9" w14:textId="30B47DE7" w:rsidR="00DB064B" w:rsidRPr="00672FDA" w:rsidRDefault="00DB064B"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Pr>
          <w:rFonts w:ascii="Arial Narrow" w:hAnsi="Arial Narrow" w:cs="Arial Narrow"/>
          <w:sz w:val="22"/>
          <w:szCs w:val="22"/>
          <w:lang w:val="es-MX"/>
        </w:rPr>
        <w:t>Cualquier informe o información técnica y de cualquier otra naturaleza que se generen con motivo de estos trabajos, serán propiedad exclusiva de la Secretaría de Movilidad y Planeación Urbana del Gobierno del Estado de Nuevo León.</w:t>
      </w:r>
    </w:p>
    <w:bookmarkEnd w:id="14"/>
    <w:p w14:paraId="23FC76D2"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276716F4" w14:textId="77777777" w:rsidR="00672FDA" w:rsidRP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13.- DEL RECURSO DE INCONFORMIDAD</w:t>
      </w:r>
    </w:p>
    <w:p w14:paraId="38E85F1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4595B885"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Las personas interesadas podrán inconformarse, debiendo presentar su inconformidad por escrito, directamente en las oficinas de la Secretaría de Contraloría y Transparencia Gubernamental.</w:t>
      </w:r>
    </w:p>
    <w:p w14:paraId="1BD4B01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97534A8" w14:textId="59059EF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 xml:space="preserve">Las personas interesadas podrán inconformarse por cualquier acto de los procedimientos de licitación pública o </w:t>
      </w:r>
      <w:r w:rsidR="00443A90">
        <w:rPr>
          <w:rFonts w:ascii="Arial Narrow" w:hAnsi="Arial Narrow" w:cs="Arial Narrow"/>
          <w:sz w:val="22"/>
          <w:szCs w:val="22"/>
          <w:lang w:val="es-MX"/>
        </w:rPr>
        <w:t>Convocatoria</w:t>
      </w:r>
      <w:r w:rsidRPr="00672FDA">
        <w:rPr>
          <w:rFonts w:ascii="Arial Narrow" w:hAnsi="Arial Narrow" w:cs="Arial Narrow"/>
          <w:sz w:val="22"/>
          <w:szCs w:val="22"/>
          <w:lang w:val="es-MX"/>
        </w:rPr>
        <w:t xml:space="preserve"> a cuando menos cinco personas que contravenga las disposiciones que rigen las materias objeto de la Ley de Obras Públicas para el Estado y Municipios de Nuevo León.</w:t>
      </w:r>
    </w:p>
    <w:p w14:paraId="3071EEFE"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DEA579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En todos los casos en que se trate de licitantes que hayan presentado proposición conjunta, la inconformidad sólo será procedente si se promueve conjuntamente por todos los integrantes de la misma.</w:t>
      </w:r>
    </w:p>
    <w:p w14:paraId="422E58F3"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717451D"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14:paraId="22C30D0E" w14:textId="4CF2E4BF" w:rsid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D3E54A5" w14:textId="7B420EF0" w:rsidR="0070388E" w:rsidRDefault="0070388E"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043F497" w14:textId="77777777" w:rsidR="0070388E" w:rsidRPr="00672FDA" w:rsidRDefault="0070388E"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1187085" w14:textId="77777777" w:rsidR="00672FDA" w:rsidRP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14.- DE LOS IMPREVISTOS</w:t>
      </w:r>
    </w:p>
    <w:p w14:paraId="41A16978"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6858018C" w14:textId="578E8EC8"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672FDA">
        <w:rPr>
          <w:rFonts w:ascii="Arial Narrow" w:hAnsi="Arial Narrow" w:cs="Arial Narrow"/>
          <w:sz w:val="22"/>
          <w:szCs w:val="22"/>
          <w:lang w:val="es-MX"/>
        </w:rPr>
        <w:t>Lo no previsto en la Convocatoria,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14:paraId="26BE6CA4"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725A9B07" w14:textId="77777777" w:rsidR="00672FDA" w:rsidRPr="00672FDA" w:rsidRDefault="00672FDA"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672FDA">
        <w:rPr>
          <w:rFonts w:ascii="Arial Narrow" w:hAnsi="Arial Narrow" w:cs="Arial Narrow"/>
          <w:b/>
          <w:bCs/>
          <w:sz w:val="22"/>
          <w:szCs w:val="22"/>
          <w:lang w:val="es-MX"/>
        </w:rPr>
        <w:t>15.- DEL COSTO DE LAS BASES</w:t>
      </w:r>
    </w:p>
    <w:p w14:paraId="18FA5860" w14:textId="77777777" w:rsidR="00672FDA" w:rsidRPr="00672FDA"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3B08F6A1" w14:textId="35C2DDFD" w:rsidR="00F4018C" w:rsidRPr="00B40FA3" w:rsidRDefault="00672FDA" w:rsidP="00672FD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B40FA3">
        <w:rPr>
          <w:rFonts w:ascii="Arial Narrow" w:hAnsi="Arial Narrow" w:cs="Arial Narrow"/>
          <w:sz w:val="22"/>
          <w:szCs w:val="22"/>
          <w:lang w:val="es-MX"/>
        </w:rPr>
        <w:t xml:space="preserve">Para poder cotizar </w:t>
      </w:r>
      <w:r w:rsidRPr="00B40FA3">
        <w:rPr>
          <w:rFonts w:ascii="Arial Narrow" w:hAnsi="Arial Narrow" w:cs="Arial Narrow"/>
          <w:sz w:val="22"/>
          <w:szCs w:val="22"/>
          <w:u w:val="single"/>
          <w:lang w:val="es-MX"/>
        </w:rPr>
        <w:t>se deberá inscribir para recibir las bases y sus anexos</w:t>
      </w:r>
      <w:r w:rsidRPr="00B40FA3">
        <w:rPr>
          <w:rFonts w:ascii="Arial Narrow" w:hAnsi="Arial Narrow" w:cs="Arial Narrow"/>
          <w:sz w:val="22"/>
          <w:szCs w:val="22"/>
          <w:lang w:val="es-MX"/>
        </w:rPr>
        <w:t xml:space="preserve"> el costo de las bases es de </w:t>
      </w:r>
      <w:r w:rsidRPr="00B40FA3">
        <w:rPr>
          <w:rFonts w:ascii="Arial Narrow" w:hAnsi="Arial Narrow" w:cs="Arial Narrow"/>
          <w:sz w:val="22"/>
          <w:szCs w:val="22"/>
          <w:u w:val="single"/>
          <w:lang w:val="es-MX"/>
        </w:rPr>
        <w:t>$0.00 (CERO</w:t>
      </w:r>
      <w:r w:rsidRPr="00B40FA3">
        <w:rPr>
          <w:rFonts w:ascii="Arial Narrow" w:hAnsi="Arial Narrow" w:cs="Arial Narrow"/>
          <w:sz w:val="22"/>
          <w:szCs w:val="22"/>
          <w:lang w:val="es-MX"/>
        </w:rPr>
        <w:t xml:space="preserve"> </w:t>
      </w:r>
      <w:r w:rsidRPr="00B40FA3">
        <w:rPr>
          <w:rFonts w:ascii="Arial Narrow" w:hAnsi="Arial Narrow" w:cs="Arial Narrow"/>
          <w:sz w:val="22"/>
          <w:szCs w:val="22"/>
          <w:u w:val="single"/>
          <w:lang w:val="es-MX"/>
        </w:rPr>
        <w:t>PESOS 00/100 MONEDA NACIONAL)</w:t>
      </w:r>
      <w:r w:rsidRPr="00B40FA3">
        <w:rPr>
          <w:rFonts w:ascii="Arial Narrow" w:hAnsi="Arial Narrow" w:cs="Arial Narrow"/>
          <w:sz w:val="22"/>
          <w:szCs w:val="22"/>
          <w:lang w:val="es-MX"/>
        </w:rPr>
        <w:t xml:space="preserve"> y entregar la documentación señalada en el numeral 3.1.1 de estas bases, en las oficinas de la Dirección de Licitaciones de la Secretaría de Movilidad y Planeación Urbana, sito en el piso 30 de la Torre Administrativa, edificio ubicado en la calle Washington No. 2000, colonia Obrera, Monterrey, Nuevo León, teléfono 8120206787, C.P. 64010, a más tardar el </w:t>
      </w:r>
      <w:r w:rsidR="008E16B6">
        <w:rPr>
          <w:rFonts w:ascii="Arial Narrow" w:hAnsi="Arial Narrow" w:cs="Arial Narrow"/>
          <w:b/>
          <w:bCs/>
          <w:sz w:val="22"/>
          <w:szCs w:val="22"/>
          <w:lang w:val="es-MX"/>
        </w:rPr>
        <w:t>22</w:t>
      </w:r>
      <w:r w:rsidRPr="00B40FA3">
        <w:rPr>
          <w:rFonts w:ascii="Arial Narrow" w:hAnsi="Arial Narrow" w:cs="Arial Narrow"/>
          <w:b/>
          <w:bCs/>
          <w:sz w:val="22"/>
          <w:szCs w:val="22"/>
          <w:lang w:val="es-MX"/>
        </w:rPr>
        <w:t xml:space="preserve"> de </w:t>
      </w:r>
      <w:r w:rsidR="008E16B6">
        <w:rPr>
          <w:rFonts w:ascii="Arial Narrow" w:hAnsi="Arial Narrow" w:cs="Arial Narrow"/>
          <w:b/>
          <w:bCs/>
          <w:sz w:val="22"/>
          <w:szCs w:val="22"/>
          <w:lang w:val="es-MX"/>
        </w:rPr>
        <w:t>marzo</w:t>
      </w:r>
      <w:r w:rsidRPr="00B40FA3">
        <w:rPr>
          <w:rFonts w:ascii="Arial Narrow" w:hAnsi="Arial Narrow" w:cs="Arial Narrow"/>
          <w:b/>
          <w:bCs/>
          <w:sz w:val="22"/>
          <w:szCs w:val="22"/>
          <w:lang w:val="es-MX"/>
        </w:rPr>
        <w:t xml:space="preserve"> de 202</w:t>
      </w:r>
      <w:r w:rsidR="008E16B6">
        <w:rPr>
          <w:rFonts w:ascii="Arial Narrow" w:hAnsi="Arial Narrow" w:cs="Arial Narrow"/>
          <w:b/>
          <w:bCs/>
          <w:sz w:val="22"/>
          <w:szCs w:val="22"/>
          <w:lang w:val="es-MX"/>
        </w:rPr>
        <w:t>3 a las 15:00 horas</w:t>
      </w:r>
      <w:r w:rsidR="006A40FB">
        <w:rPr>
          <w:rFonts w:ascii="Arial Narrow" w:hAnsi="Arial Narrow" w:cs="Arial Narrow"/>
          <w:b/>
          <w:bCs/>
          <w:sz w:val="22"/>
          <w:szCs w:val="22"/>
          <w:lang w:val="es-MX"/>
        </w:rPr>
        <w:t>.</w:t>
      </w:r>
    </w:p>
    <w:p w14:paraId="61EA64EA"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22"/>
          <w:szCs w:val="22"/>
          <w:lang w:val="es-MX"/>
        </w:rPr>
      </w:pPr>
    </w:p>
    <w:p w14:paraId="782E4A75" w14:textId="20034EE3" w:rsidR="005716D1" w:rsidRPr="003964B8" w:rsidRDefault="005716D1" w:rsidP="00745E4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sz w:val="22"/>
          <w:szCs w:val="22"/>
          <w:lang w:val="es-MX"/>
        </w:rPr>
      </w:pPr>
      <w:r w:rsidRPr="003964B8">
        <w:rPr>
          <w:rFonts w:ascii="Arial Narrow" w:hAnsi="Arial Narrow" w:cs="Arial Narrow"/>
          <w:b/>
          <w:bCs/>
          <w:sz w:val="22"/>
          <w:szCs w:val="22"/>
          <w:lang w:val="es-MX"/>
        </w:rPr>
        <w:t>1</w:t>
      </w:r>
      <w:r w:rsidR="00B40FA3">
        <w:rPr>
          <w:rFonts w:ascii="Arial Narrow" w:hAnsi="Arial Narrow" w:cs="Arial Narrow"/>
          <w:b/>
          <w:bCs/>
          <w:sz w:val="22"/>
          <w:szCs w:val="22"/>
          <w:lang w:val="es-MX"/>
        </w:rPr>
        <w:t>6</w:t>
      </w:r>
      <w:r w:rsidRPr="003964B8">
        <w:rPr>
          <w:rFonts w:ascii="Arial Narrow" w:hAnsi="Arial Narrow" w:cs="Arial Narrow"/>
          <w:b/>
          <w:bCs/>
          <w:sz w:val="22"/>
          <w:szCs w:val="22"/>
          <w:lang w:val="es-MX"/>
        </w:rPr>
        <w:t>.- DE LOS FORMATOS Y APÉNDICES</w:t>
      </w:r>
    </w:p>
    <w:p w14:paraId="22EB687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p>
    <w:p w14:paraId="3C13376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r w:rsidRPr="003964B8">
        <w:rPr>
          <w:rFonts w:ascii="Arial Narrow" w:hAnsi="Arial Narrow" w:cs="Arial Narrow"/>
          <w:sz w:val="22"/>
          <w:szCs w:val="22"/>
          <w:lang w:val="es-MX"/>
        </w:rPr>
        <w:t>Para la elaboración de la propuesta, en su caso, se adjuntan a estas BASES lo siguiente:</w:t>
      </w:r>
    </w:p>
    <w:p w14:paraId="48406D2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sz w:val="22"/>
          <w:szCs w:val="22"/>
          <w:lang w:val="es-MX"/>
        </w:rPr>
      </w:pPr>
    </w:p>
    <w:p w14:paraId="6AA7BCF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sz w:val="22"/>
          <w:szCs w:val="22"/>
          <w:lang w:val="es-MX"/>
        </w:rPr>
        <w:t>I</w:t>
      </w:r>
      <w:r w:rsidRPr="003964B8">
        <w:rPr>
          <w:rFonts w:ascii="Arial Narrow" w:hAnsi="Arial Narrow" w:cs="Arial Narrow"/>
          <w:b/>
          <w:bCs/>
          <w:sz w:val="22"/>
          <w:szCs w:val="22"/>
          <w:lang w:val="es-MX"/>
        </w:rPr>
        <w:t>.- RELACIÓN DE:</w:t>
      </w:r>
    </w:p>
    <w:p w14:paraId="4008529A" w14:textId="77777777" w:rsidR="005716D1" w:rsidRPr="003964B8"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1A55AAC0" w14:textId="77777777" w:rsidR="005716D1" w:rsidRPr="003964B8"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A</w:t>
      </w:r>
      <w:r w:rsidR="005716D1" w:rsidRPr="003964B8">
        <w:rPr>
          <w:rFonts w:ascii="Arial Narrow" w:hAnsi="Arial Narrow" w:cs="Arial Narrow"/>
          <w:sz w:val="22"/>
          <w:szCs w:val="22"/>
          <w:lang w:val="es-MX"/>
        </w:rPr>
        <w:t>).- ANEXOS QUE DEBERÁ INCLUIR LA PROPUESTA TÉCNICA.</w:t>
      </w:r>
    </w:p>
    <w:p w14:paraId="6384423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3EC45B7" w14:textId="77777777" w:rsidR="005716D1" w:rsidRPr="003964B8"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B</w:t>
      </w:r>
      <w:r w:rsidR="005716D1" w:rsidRPr="003964B8">
        <w:rPr>
          <w:rFonts w:ascii="Arial Narrow" w:hAnsi="Arial Narrow" w:cs="Arial Narrow"/>
          <w:sz w:val="22"/>
          <w:szCs w:val="22"/>
          <w:lang w:val="es-MX"/>
        </w:rPr>
        <w:t>).- ANEXOS QUE DEBERÁ INCLUIR LA PROPUESTA ECONÓMICA.</w:t>
      </w:r>
    </w:p>
    <w:p w14:paraId="7A3B573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18ED697"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14:paraId="6FCB3C7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22"/>
          <w:szCs w:val="22"/>
          <w:lang w:val="es-MX"/>
        </w:rPr>
      </w:pPr>
    </w:p>
    <w:p w14:paraId="62DA8FDE" w14:textId="77777777" w:rsidR="00331ECC" w:rsidRPr="003964B8" w:rsidRDefault="005716D1" w:rsidP="00860236">
      <w:pPr>
        <w:pStyle w:val="Ttulo4"/>
        <w:rPr>
          <w:b/>
          <w:bCs/>
          <w:sz w:val="22"/>
          <w:szCs w:val="22"/>
          <w:lang w:val="es-MX"/>
        </w:rPr>
      </w:pPr>
      <w:r w:rsidRPr="003964B8">
        <w:rPr>
          <w:b/>
          <w:bCs/>
          <w:sz w:val="22"/>
          <w:szCs w:val="22"/>
          <w:lang w:val="es-MX"/>
        </w:rPr>
        <w:t>II.- FORMATOS PARA INTEGRAR SUS PROPUESTAS</w:t>
      </w:r>
    </w:p>
    <w:p w14:paraId="75CE2929" w14:textId="77777777" w:rsidR="004B133C" w:rsidRPr="004B133C" w:rsidRDefault="004B133C" w:rsidP="004B133C">
      <w:pPr>
        <w:rPr>
          <w:lang w:val="es-MX"/>
        </w:rPr>
      </w:pPr>
    </w:p>
    <w:p w14:paraId="010E1138" w14:textId="77777777"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14:paraId="13B7469F" w14:textId="77777777"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14:paraId="791CFAD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T-1.- CURRICULUM DEL TÉCNICO QUE SE PROPONE COMO RESPONSABLE TÉCNICO DE LOS TRABAJOS</w:t>
      </w:r>
      <w:r w:rsidRPr="003964B8">
        <w:rPr>
          <w:rFonts w:ascii="Arial Narrow" w:hAnsi="Arial Narrow" w:cs="Arial Narrow"/>
          <w:sz w:val="22"/>
          <w:szCs w:val="22"/>
          <w:lang w:val="es-MX"/>
        </w:rPr>
        <w:tab/>
      </w:r>
    </w:p>
    <w:p w14:paraId="67D098A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sz w:val="22"/>
          <w:szCs w:val="22"/>
          <w:lang w:val="es-MX"/>
        </w:rPr>
      </w:pPr>
    </w:p>
    <w:p w14:paraId="487C64D4" w14:textId="18083573" w:rsidR="00491285" w:rsidRPr="003964B8" w:rsidRDefault="005716D1" w:rsidP="00491285">
      <w:pPr>
        <w:pStyle w:val="Textoindependiente21"/>
        <w:tabs>
          <w:tab w:val="clear" w:pos="1440"/>
          <w:tab w:val="left" w:pos="1701"/>
        </w:tabs>
        <w:ind w:left="1701" w:firstLine="0"/>
        <w:rPr>
          <w:rFonts w:ascii="Arial Narrow" w:hAnsi="Arial Narrow" w:cs="Arial Narrow"/>
          <w:sz w:val="22"/>
          <w:szCs w:val="22"/>
          <w:lang w:val="es-MX"/>
        </w:rPr>
      </w:pPr>
      <w:r w:rsidRPr="003964B8">
        <w:rPr>
          <w:rFonts w:ascii="Arial Narrow" w:hAnsi="Arial Narrow" w:cs="Arial Narrow"/>
          <w:b/>
          <w:bCs/>
          <w:sz w:val="22"/>
          <w:szCs w:val="22"/>
          <w:lang w:val="es-MX"/>
        </w:rPr>
        <w:t xml:space="preserve"> </w:t>
      </w:r>
      <w:r w:rsidR="00491285" w:rsidRPr="003964B8">
        <w:rPr>
          <w:rFonts w:ascii="Arial Narrow" w:hAnsi="Arial Narrow" w:cs="Arial Narrow"/>
          <w:b/>
          <w:bCs/>
          <w:sz w:val="22"/>
          <w:szCs w:val="22"/>
          <w:lang w:val="es-MX"/>
        </w:rPr>
        <w:t xml:space="preserve">T-1.a.- </w:t>
      </w:r>
      <w:r w:rsidR="00491285" w:rsidRPr="003964B8">
        <w:rPr>
          <w:rFonts w:ascii="Arial Narrow" w:hAnsi="Arial Narrow" w:cs="Arial Narrow"/>
          <w:b/>
          <w:bCs/>
          <w:sz w:val="22"/>
          <w:szCs w:val="22"/>
          <w:u w:val="single"/>
          <w:lang w:val="es-MX"/>
        </w:rPr>
        <w:t>Curr</w:t>
      </w:r>
      <w:r w:rsidR="00A13D51">
        <w:rPr>
          <w:rFonts w:ascii="Arial Narrow" w:hAnsi="Arial Narrow" w:cs="Arial Narrow"/>
          <w:b/>
          <w:bCs/>
          <w:sz w:val="22"/>
          <w:szCs w:val="22"/>
          <w:u w:val="single"/>
          <w:lang w:val="es-MX"/>
        </w:rPr>
        <w:t>í</w:t>
      </w:r>
      <w:r w:rsidR="00491285" w:rsidRPr="003964B8">
        <w:rPr>
          <w:rFonts w:ascii="Arial Narrow" w:hAnsi="Arial Narrow" w:cs="Arial Narrow"/>
          <w:b/>
          <w:bCs/>
          <w:sz w:val="22"/>
          <w:szCs w:val="22"/>
          <w:u w:val="single"/>
          <w:lang w:val="es-MX"/>
        </w:rPr>
        <w:t xml:space="preserve">culum.- </w:t>
      </w:r>
      <w:r w:rsidR="00491285" w:rsidRPr="003964B8">
        <w:rPr>
          <w:rFonts w:ascii="Arial Narrow" w:hAnsi="Arial Narrow" w:cs="Arial Narrow"/>
          <w:sz w:val="22"/>
          <w:szCs w:val="22"/>
          <w:lang w:val="es-MX"/>
        </w:rPr>
        <w:t xml:space="preserve"> </w:t>
      </w:r>
    </w:p>
    <w:p w14:paraId="6734FB05" w14:textId="77777777" w:rsidR="00491285" w:rsidRPr="003964B8" w:rsidRDefault="00491285" w:rsidP="00491285">
      <w:pPr>
        <w:pStyle w:val="Textoindependiente21"/>
        <w:tabs>
          <w:tab w:val="clear" w:pos="1440"/>
          <w:tab w:val="left" w:pos="1701"/>
        </w:tabs>
        <w:ind w:left="1701" w:firstLine="0"/>
        <w:rPr>
          <w:rFonts w:ascii="Arial Narrow" w:hAnsi="Arial Narrow" w:cs="Arial Narrow"/>
          <w:sz w:val="22"/>
          <w:szCs w:val="22"/>
          <w:lang w:val="es-MX"/>
        </w:rPr>
      </w:pPr>
    </w:p>
    <w:p w14:paraId="768EDF22" w14:textId="77777777" w:rsidR="00491285" w:rsidRPr="003964B8" w:rsidRDefault="00491285" w:rsidP="00491285">
      <w:pPr>
        <w:pStyle w:val="Textoindependiente21"/>
        <w:tabs>
          <w:tab w:val="clear" w:pos="1440"/>
          <w:tab w:val="left" w:pos="1701"/>
        </w:tabs>
        <w:ind w:left="1701" w:firstLine="0"/>
        <w:rPr>
          <w:rFonts w:ascii="Arial Narrow" w:hAnsi="Arial Narrow" w:cs="Arial Narrow"/>
          <w:sz w:val="22"/>
          <w:szCs w:val="22"/>
          <w:lang w:val="es-MX"/>
        </w:rPr>
      </w:pPr>
      <w:r w:rsidRPr="003964B8">
        <w:rPr>
          <w:rFonts w:ascii="Arial Narrow" w:hAnsi="Arial Narrow" w:cs="Arial Narrow"/>
          <w:b/>
          <w:bCs/>
          <w:sz w:val="22"/>
          <w:szCs w:val="22"/>
          <w:lang w:val="es-MX"/>
        </w:rPr>
        <w:t xml:space="preserve"> T-1.b.- </w:t>
      </w:r>
      <w:r w:rsidRPr="003964B8">
        <w:rPr>
          <w:rFonts w:ascii="Arial Narrow" w:hAnsi="Arial Narrow" w:cs="Arial Narrow"/>
          <w:b/>
          <w:bCs/>
          <w:sz w:val="22"/>
          <w:szCs w:val="22"/>
          <w:u w:val="single"/>
          <w:lang w:val="es-MX"/>
        </w:rPr>
        <w:t>Copia de la Cédula Profesional.-</w:t>
      </w:r>
      <w:r w:rsidRPr="003964B8">
        <w:rPr>
          <w:rFonts w:ascii="Arial Narrow" w:hAnsi="Arial Narrow" w:cs="Arial Narrow"/>
          <w:sz w:val="22"/>
          <w:szCs w:val="22"/>
          <w:lang w:val="es-MX"/>
        </w:rPr>
        <w:t xml:space="preserve"> </w:t>
      </w:r>
    </w:p>
    <w:p w14:paraId="6212FFE7" w14:textId="77777777" w:rsidR="00491285" w:rsidRPr="003964B8" w:rsidRDefault="00491285" w:rsidP="00491285">
      <w:pPr>
        <w:pStyle w:val="Textoindependiente21"/>
        <w:tabs>
          <w:tab w:val="clear" w:pos="1440"/>
          <w:tab w:val="left" w:pos="1701"/>
        </w:tabs>
        <w:ind w:left="1701" w:firstLine="0"/>
        <w:rPr>
          <w:rFonts w:ascii="Arial Narrow" w:hAnsi="Arial Narrow" w:cs="Arial Narrow"/>
          <w:b/>
          <w:bCs/>
          <w:sz w:val="22"/>
          <w:szCs w:val="22"/>
          <w:u w:val="single"/>
          <w:lang w:val="es-MX"/>
        </w:rPr>
      </w:pPr>
    </w:p>
    <w:p w14:paraId="0DF03822" w14:textId="77777777" w:rsidR="00491285" w:rsidRPr="003964B8" w:rsidRDefault="00491285" w:rsidP="00491285">
      <w:pPr>
        <w:pStyle w:val="Textoindependiente21"/>
        <w:tabs>
          <w:tab w:val="clear" w:pos="1440"/>
          <w:tab w:val="left" w:pos="1701"/>
        </w:tabs>
        <w:ind w:left="1701" w:firstLine="0"/>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 T-1.c.- </w:t>
      </w:r>
      <w:r w:rsidRPr="003964B8">
        <w:rPr>
          <w:rFonts w:ascii="Arial Narrow" w:hAnsi="Arial Narrow" w:cs="Arial Narrow"/>
          <w:b/>
          <w:bCs/>
          <w:sz w:val="22"/>
          <w:szCs w:val="22"/>
          <w:u w:val="single"/>
          <w:lang w:val="es-MX"/>
        </w:rPr>
        <w:t>Carta Compromiso del Técnico</w:t>
      </w:r>
      <w:r w:rsidRPr="003964B8">
        <w:rPr>
          <w:rFonts w:ascii="Arial Narrow" w:hAnsi="Arial Narrow" w:cs="Arial Narrow"/>
          <w:b/>
          <w:bCs/>
          <w:sz w:val="22"/>
          <w:szCs w:val="22"/>
          <w:lang w:val="es-MX"/>
        </w:rPr>
        <w:t xml:space="preserve">.- </w:t>
      </w:r>
    </w:p>
    <w:p w14:paraId="53A62374" w14:textId="77777777" w:rsidR="00491285" w:rsidRPr="003964B8" w:rsidRDefault="00491285" w:rsidP="00491285">
      <w:pPr>
        <w:pStyle w:val="Textoindependiente21"/>
        <w:tabs>
          <w:tab w:val="clear" w:pos="1440"/>
          <w:tab w:val="left" w:pos="1701"/>
        </w:tabs>
        <w:ind w:left="1701" w:firstLine="0"/>
        <w:rPr>
          <w:rFonts w:ascii="Arial Narrow" w:hAnsi="Arial Narrow" w:cs="Arial Narrow"/>
          <w:b/>
          <w:bCs/>
          <w:sz w:val="22"/>
          <w:szCs w:val="22"/>
          <w:lang w:val="es-MX"/>
        </w:rPr>
      </w:pPr>
    </w:p>
    <w:p w14:paraId="638620DF" w14:textId="3EE73BCC" w:rsidR="005716D1" w:rsidRPr="003964B8" w:rsidRDefault="00491285" w:rsidP="00D906D0">
      <w:pPr>
        <w:pStyle w:val="Textoindependiente21"/>
        <w:tabs>
          <w:tab w:val="clear" w:pos="1440"/>
          <w:tab w:val="left" w:pos="1701"/>
        </w:tabs>
        <w:ind w:left="1701" w:firstLine="0"/>
        <w:rPr>
          <w:rFonts w:ascii="Arial Narrow" w:hAnsi="Arial Narrow" w:cs="Arial Narrow"/>
          <w:sz w:val="22"/>
          <w:szCs w:val="22"/>
          <w:lang w:val="es-MX"/>
        </w:rPr>
      </w:pPr>
      <w:r w:rsidRPr="003964B8">
        <w:rPr>
          <w:rFonts w:ascii="Arial Narrow" w:hAnsi="Arial Narrow" w:cs="Arial Narrow"/>
          <w:b/>
          <w:bCs/>
          <w:sz w:val="22"/>
          <w:szCs w:val="22"/>
          <w:lang w:val="es-MX"/>
        </w:rPr>
        <w:t xml:space="preserve"> </w:t>
      </w:r>
      <w:r w:rsidR="005716D1" w:rsidRPr="003964B8">
        <w:rPr>
          <w:rFonts w:ascii="Arial Narrow" w:hAnsi="Arial Narrow" w:cs="Arial Narrow"/>
          <w:sz w:val="22"/>
          <w:szCs w:val="22"/>
          <w:lang w:val="es-MX"/>
        </w:rPr>
        <w:tab/>
      </w:r>
    </w:p>
    <w:p w14:paraId="2BA7FDBA" w14:textId="43943AB6" w:rsidR="004579BC" w:rsidRPr="003964B8" w:rsidRDefault="00294560"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T-2.- RELACIÓN DE TRABAJOS</w:t>
      </w:r>
      <w:r w:rsidR="005716D1" w:rsidRPr="003964B8">
        <w:rPr>
          <w:rFonts w:ascii="Arial Narrow" w:hAnsi="Arial Narrow" w:cs="Arial Narrow"/>
          <w:sz w:val="22"/>
          <w:szCs w:val="22"/>
          <w:lang w:val="es-MX"/>
        </w:rPr>
        <w:t xml:space="preserve"> EN PROCESO</w:t>
      </w:r>
      <w:r w:rsidR="005716D1" w:rsidRPr="003964B8">
        <w:rPr>
          <w:rFonts w:ascii="Arial Narrow" w:hAnsi="Arial Narrow" w:cs="Arial Narrow"/>
          <w:sz w:val="22"/>
          <w:szCs w:val="22"/>
          <w:lang w:val="es-MX"/>
        </w:rPr>
        <w:tab/>
      </w:r>
    </w:p>
    <w:p w14:paraId="66BDA5EE" w14:textId="77777777" w:rsidR="00BE0B74" w:rsidRPr="003964B8"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ab/>
      </w:r>
      <w:r w:rsidRPr="003964B8">
        <w:rPr>
          <w:rFonts w:ascii="Arial Narrow" w:hAnsi="Arial Narrow" w:cs="Arial Narrow"/>
          <w:sz w:val="22"/>
          <w:szCs w:val="22"/>
          <w:lang w:val="es-MX"/>
        </w:rPr>
        <w:tab/>
      </w:r>
      <w:r w:rsidRPr="003964B8">
        <w:rPr>
          <w:rFonts w:ascii="Arial Narrow" w:hAnsi="Arial Narrow" w:cs="Arial Narrow"/>
          <w:sz w:val="22"/>
          <w:szCs w:val="22"/>
          <w:lang w:val="es-MX"/>
        </w:rPr>
        <w:tab/>
      </w:r>
      <w:r w:rsidRPr="003964B8">
        <w:rPr>
          <w:rFonts w:ascii="Arial Narrow" w:hAnsi="Arial Narrow" w:cs="Arial Narrow"/>
          <w:sz w:val="22"/>
          <w:szCs w:val="22"/>
          <w:lang w:val="es-MX"/>
        </w:rPr>
        <w:tab/>
      </w:r>
      <w:r w:rsidRPr="003964B8">
        <w:rPr>
          <w:rFonts w:ascii="Arial Narrow" w:hAnsi="Arial Narrow" w:cs="Arial Narrow"/>
          <w:sz w:val="22"/>
          <w:szCs w:val="22"/>
          <w:lang w:val="es-MX"/>
        </w:rPr>
        <w:tab/>
      </w:r>
      <w:r w:rsidRPr="003964B8">
        <w:rPr>
          <w:rFonts w:ascii="Arial Narrow" w:hAnsi="Arial Narrow" w:cs="Arial Narrow"/>
          <w:sz w:val="22"/>
          <w:szCs w:val="22"/>
          <w:lang w:val="es-MX"/>
        </w:rPr>
        <w:tab/>
      </w:r>
      <w:r w:rsidRPr="003964B8">
        <w:rPr>
          <w:rFonts w:ascii="Arial Narrow" w:hAnsi="Arial Narrow" w:cs="Arial Narrow"/>
          <w:sz w:val="22"/>
          <w:szCs w:val="22"/>
          <w:lang w:val="es-MX"/>
        </w:rPr>
        <w:tab/>
      </w:r>
    </w:p>
    <w:p w14:paraId="149381BE" w14:textId="77777777" w:rsidR="005716D1" w:rsidRPr="003964B8"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T-3.- PROGRAMA DE EJECUCIÓN DE LOS TRABAJOS</w:t>
      </w:r>
    </w:p>
    <w:p w14:paraId="79E5072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ED4F53C" w14:textId="77777777" w:rsidR="00027D5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T-4.- CONSTANCIA DE VISITA AL SITIO DE EJECUCIÓN DE LOS TRABAJOS </w:t>
      </w:r>
    </w:p>
    <w:p w14:paraId="6251292E" w14:textId="289D1FAD" w:rsidR="004579BC"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ab/>
      </w:r>
    </w:p>
    <w:p w14:paraId="5EA5AFD6" w14:textId="3AD0B9EA" w:rsidR="005716D1" w:rsidRPr="003964B8" w:rsidRDefault="005716D1" w:rsidP="000607C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r w:rsidRPr="003964B8">
        <w:rPr>
          <w:rFonts w:ascii="Arial Narrow" w:hAnsi="Arial Narrow" w:cs="Arial Narrow"/>
          <w:sz w:val="22"/>
          <w:szCs w:val="22"/>
          <w:lang w:val="es-MX"/>
        </w:rPr>
        <w:t xml:space="preserve">T-5.- LISTADO DE </w:t>
      </w:r>
      <w:r w:rsidR="00635C91" w:rsidRPr="003964B8">
        <w:rPr>
          <w:rFonts w:ascii="Arial Narrow" w:hAnsi="Arial Narrow" w:cs="Arial Narrow"/>
          <w:sz w:val="22"/>
          <w:szCs w:val="22"/>
          <w:lang w:val="es-MX"/>
        </w:rPr>
        <w:t xml:space="preserve">EQUIPO CIENTÍFICO </w:t>
      </w:r>
      <w:r w:rsidRPr="003964B8">
        <w:rPr>
          <w:rFonts w:ascii="Arial Narrow" w:hAnsi="Arial Narrow" w:cs="Arial Narrow"/>
          <w:sz w:val="22"/>
          <w:szCs w:val="22"/>
          <w:lang w:val="es-MX"/>
        </w:rPr>
        <w:t>QUE SE USARÁ</w:t>
      </w:r>
    </w:p>
    <w:p w14:paraId="155794B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BEFE5A6" w14:textId="74792BE8"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sz w:val="22"/>
          <w:szCs w:val="22"/>
          <w:lang w:val="es-MX"/>
        </w:rPr>
      </w:pPr>
      <w:r w:rsidRPr="003964B8">
        <w:rPr>
          <w:rFonts w:ascii="Arial Narrow" w:hAnsi="Arial Narrow" w:cs="Arial Narrow"/>
          <w:sz w:val="22"/>
          <w:szCs w:val="22"/>
          <w:lang w:val="es-MX"/>
        </w:rPr>
        <w:t>T-5.a.- CARTA COMPROMISO DE ARRENDAMIENTO Y DISPONIBILIDAD</w:t>
      </w:r>
      <w:r w:rsidR="00635C91" w:rsidRPr="003964B8">
        <w:rPr>
          <w:rFonts w:ascii="Arial Narrow" w:hAnsi="Arial Narrow" w:cs="Arial Narrow"/>
          <w:sz w:val="22"/>
          <w:szCs w:val="22"/>
          <w:lang w:val="es-MX"/>
        </w:rPr>
        <w:t xml:space="preserve"> DEL EQUIPO CIENTÍFICO</w:t>
      </w:r>
      <w:r w:rsidRPr="003964B8">
        <w:rPr>
          <w:rFonts w:ascii="Arial Narrow" w:hAnsi="Arial Narrow" w:cs="Arial Narrow"/>
          <w:sz w:val="22"/>
          <w:szCs w:val="22"/>
          <w:lang w:val="es-MX"/>
        </w:rPr>
        <w:t>.</w:t>
      </w:r>
    </w:p>
    <w:p w14:paraId="1D49F69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9868854" w14:textId="679664AE"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T-6.- PROGRAMA DE UTILIZACIÓN DE</w:t>
      </w:r>
      <w:r w:rsidR="00635C91" w:rsidRPr="003964B8">
        <w:rPr>
          <w:rFonts w:ascii="Arial Narrow" w:hAnsi="Arial Narrow" w:cs="Arial Narrow"/>
          <w:sz w:val="22"/>
          <w:szCs w:val="22"/>
          <w:lang w:val="es-MX"/>
        </w:rPr>
        <w:t>L EQUIPO CIENTÍFICO</w:t>
      </w:r>
      <w:r w:rsidRPr="003964B8">
        <w:rPr>
          <w:rFonts w:ascii="Arial Narrow" w:hAnsi="Arial Narrow" w:cs="Arial Narrow"/>
          <w:sz w:val="22"/>
          <w:szCs w:val="22"/>
          <w:lang w:val="es-MX"/>
        </w:rPr>
        <w:tab/>
      </w:r>
    </w:p>
    <w:p w14:paraId="7928C73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C6EAA59" w14:textId="1AA7742B"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T-7.- RESUMEN DE COSTOS HORARIOS</w:t>
      </w:r>
      <w:r w:rsidR="00027D58">
        <w:rPr>
          <w:rFonts w:ascii="Arial Narrow" w:hAnsi="Arial Narrow" w:cs="Arial Narrow"/>
          <w:sz w:val="22"/>
          <w:szCs w:val="22"/>
          <w:lang w:val="es-MX"/>
        </w:rPr>
        <w:t xml:space="preserve"> DEL EQUIPO CIENTÍFICO</w:t>
      </w:r>
    </w:p>
    <w:p w14:paraId="2C89E27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0C0AED1"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T-8.a.- PROGRAMA DE UTILIZACIÓN DEL PERSONAL OBRERO</w:t>
      </w:r>
    </w:p>
    <w:p w14:paraId="3AFF506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FBB8BE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T-8.b.- PROGRAMA DE UTILIZACIÓN DEL PERSONAL TÉCNICO Y ADMINISTRATIVO</w:t>
      </w:r>
    </w:p>
    <w:p w14:paraId="08F20D2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8EE957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T-9.- TABULADOR DE SALARIOS REALES</w:t>
      </w:r>
    </w:p>
    <w:p w14:paraId="03E8ADF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0672F0F"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T-10.- LISTADO DE MATERIALES Y COSTOS BÁSICOS</w:t>
      </w:r>
    </w:p>
    <w:p w14:paraId="618500C1" w14:textId="77777777" w:rsidR="005716D1" w:rsidRPr="003964B8" w:rsidRDefault="005716D1">
      <w:pPr>
        <w:pStyle w:val="Textoindependiente21"/>
        <w:rPr>
          <w:rFonts w:ascii="Arial Narrow" w:hAnsi="Arial Narrow" w:cs="Arial Narrow"/>
          <w:sz w:val="22"/>
          <w:szCs w:val="22"/>
          <w:lang w:val="es-MX"/>
        </w:rPr>
      </w:pPr>
    </w:p>
    <w:p w14:paraId="467ACFB1" w14:textId="08912980" w:rsidR="005716D1" w:rsidRPr="003964B8" w:rsidRDefault="005716D1" w:rsidP="00A26434">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T-11.- PROGRAMA DE ADQUISICIÓN DE MATERIALES</w:t>
      </w:r>
    </w:p>
    <w:p w14:paraId="707EA27F" w14:textId="77777777" w:rsidR="00A26434" w:rsidRPr="003964B8" w:rsidRDefault="00A26434" w:rsidP="00A26434">
      <w:pPr>
        <w:pStyle w:val="Textoindependiente21"/>
        <w:rPr>
          <w:rFonts w:ascii="Arial Narrow" w:hAnsi="Arial Narrow" w:cs="Arial Narrow"/>
          <w:sz w:val="22"/>
          <w:szCs w:val="22"/>
          <w:lang w:val="es-MX"/>
        </w:rPr>
      </w:pPr>
    </w:p>
    <w:p w14:paraId="452CE33D" w14:textId="2CAA9F29" w:rsidR="005716D1" w:rsidRPr="003964B8"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 w:val="22"/>
          <w:szCs w:val="22"/>
          <w:lang w:val="es-MX"/>
        </w:rPr>
      </w:pPr>
      <w:r w:rsidRPr="003964B8">
        <w:rPr>
          <w:rFonts w:ascii="Arial Narrow" w:hAnsi="Arial Narrow" w:cs="Arial Narrow"/>
          <w:sz w:val="22"/>
          <w:szCs w:val="22"/>
          <w:lang w:val="es-MX"/>
        </w:rPr>
        <w:t xml:space="preserve">T-12.- PARTE DE </w:t>
      </w:r>
      <w:r w:rsidR="00A77B35">
        <w:rPr>
          <w:rFonts w:ascii="Arial Narrow" w:hAnsi="Arial Narrow" w:cs="Arial Narrow"/>
          <w:sz w:val="22"/>
          <w:szCs w:val="22"/>
          <w:lang w:val="es-MX"/>
        </w:rPr>
        <w:t>LOS TRABAJOS</w:t>
      </w:r>
      <w:r w:rsidRPr="003964B8">
        <w:rPr>
          <w:rFonts w:ascii="Arial Narrow" w:hAnsi="Arial Narrow" w:cs="Arial Narrow"/>
          <w:sz w:val="22"/>
          <w:szCs w:val="22"/>
          <w:lang w:val="es-MX"/>
        </w:rPr>
        <w:t xml:space="preserve"> A SUBCONTRATAR</w:t>
      </w:r>
      <w:r w:rsidR="00C52072" w:rsidRPr="003964B8">
        <w:rPr>
          <w:rFonts w:ascii="Arial Narrow" w:hAnsi="Arial Narrow" w:cs="Arial Narrow"/>
          <w:sz w:val="22"/>
          <w:szCs w:val="22"/>
          <w:lang w:val="es-MX"/>
        </w:rPr>
        <w:t>.</w:t>
      </w:r>
      <w:r w:rsidRPr="003964B8">
        <w:rPr>
          <w:rFonts w:ascii="Arial Narrow" w:hAnsi="Arial Narrow" w:cs="Arial Narrow"/>
          <w:sz w:val="22"/>
          <w:szCs w:val="22"/>
          <w:lang w:val="es-MX"/>
        </w:rPr>
        <w:t xml:space="preserve"> </w:t>
      </w:r>
    </w:p>
    <w:p w14:paraId="661673CC"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A40815C" w14:textId="28F377B6" w:rsidR="004B133C" w:rsidRPr="003964B8"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T-14.- </w:t>
      </w:r>
      <w:r w:rsidR="006B1C4D">
        <w:rPr>
          <w:rFonts w:ascii="Arial Narrow" w:hAnsi="Arial Narrow" w:cs="Arial Narrow"/>
          <w:sz w:val="22"/>
          <w:szCs w:val="22"/>
          <w:lang w:val="es-MX"/>
        </w:rPr>
        <w:t xml:space="preserve">EN SU CASO, </w:t>
      </w:r>
      <w:r w:rsidR="006B1C4D" w:rsidRPr="003964B8">
        <w:rPr>
          <w:rFonts w:ascii="Arial Narrow" w:hAnsi="Arial Narrow" w:cs="Arial Narrow"/>
          <w:caps/>
          <w:sz w:val="22"/>
          <w:szCs w:val="22"/>
          <w:lang w:val="es-MX"/>
        </w:rPr>
        <w:t xml:space="preserve">tratándose de </w:t>
      </w:r>
      <w:r w:rsidR="006B1C4D">
        <w:rPr>
          <w:rFonts w:ascii="Arial Narrow" w:hAnsi="Arial Narrow" w:cs="Arial Narrow"/>
          <w:caps/>
          <w:sz w:val="22"/>
          <w:szCs w:val="22"/>
          <w:lang w:val="es-MX"/>
        </w:rPr>
        <w:t>TRABAJOS</w:t>
      </w:r>
      <w:r w:rsidR="006B1C4D" w:rsidRPr="003964B8">
        <w:rPr>
          <w:rFonts w:ascii="Arial Narrow" w:hAnsi="Arial Narrow" w:cs="Arial Narrow"/>
          <w:caps/>
          <w:sz w:val="22"/>
          <w:szCs w:val="22"/>
          <w:lang w:val="es-MX"/>
        </w:rPr>
        <w:t xml:space="preserve"> de pavimento EN VIALIDADES, laboratorioS acreditadoS y profesionalES responsableS.</w:t>
      </w:r>
    </w:p>
    <w:p w14:paraId="37AF5DCB" w14:textId="0FCB03C3" w:rsidR="00E72D8E"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14:paraId="7A5C02F0" w14:textId="77777777" w:rsidR="008E16B6" w:rsidRPr="00222D13" w:rsidRDefault="008E16B6"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14:paraId="5DAE1780" w14:textId="77777777"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14:paraId="7AC872C5" w14:textId="36E9ACBF"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14:paraId="3D94E318" w14:textId="77777777" w:rsidR="008E16B6" w:rsidRPr="00222D13" w:rsidRDefault="008E16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14:paraId="76E7F7A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E-1.-  GARANTÍA DE SERIEDAD DE LA PROPUESTA</w:t>
      </w:r>
    </w:p>
    <w:p w14:paraId="3C13FCA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5D0AE24"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E-2.-  CARTA COMPROMISO-PROPOSICIÓN</w:t>
      </w:r>
    </w:p>
    <w:p w14:paraId="11B5979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E861129" w14:textId="288A5D34" w:rsidR="005716D1" w:rsidRPr="003964B8"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E-3.- CATÁLOGO DE CONCEPTOS Y CANTIDADES DE </w:t>
      </w:r>
      <w:r w:rsidR="00635C91" w:rsidRPr="003964B8">
        <w:rPr>
          <w:rFonts w:ascii="Arial Narrow" w:hAnsi="Arial Narrow" w:cs="Arial Narrow"/>
          <w:sz w:val="22"/>
          <w:szCs w:val="22"/>
          <w:lang w:val="es-MX"/>
        </w:rPr>
        <w:t>TRABAJO</w:t>
      </w:r>
      <w:r w:rsidRPr="003964B8">
        <w:rPr>
          <w:rFonts w:ascii="Arial Narrow" w:hAnsi="Arial Narrow" w:cs="Arial Narrow"/>
          <w:sz w:val="22"/>
          <w:szCs w:val="22"/>
          <w:lang w:val="es-MX"/>
        </w:rPr>
        <w:t xml:space="preserve"> PARA EXPRESIÓN DE PRECIOS UNITARIOS, MONTOS PARCIALES Y MONTO TOTAL DE LA PROPOSICIÓN.</w:t>
      </w:r>
    </w:p>
    <w:p w14:paraId="784D5BC2" w14:textId="77777777" w:rsidR="000667EC" w:rsidRPr="003964B8"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sz w:val="22"/>
          <w:szCs w:val="22"/>
          <w:lang w:val="es-MX"/>
        </w:rPr>
      </w:pPr>
    </w:p>
    <w:p w14:paraId="4AC62A12" w14:textId="77777777" w:rsidR="000667EC" w:rsidRPr="003964B8"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sz w:val="22"/>
          <w:szCs w:val="22"/>
          <w:lang w:val="es-MX"/>
        </w:rPr>
      </w:pPr>
      <w:r w:rsidRPr="003964B8">
        <w:rPr>
          <w:rFonts w:ascii="Arial Narrow" w:hAnsi="Arial Narrow" w:cs="Arial Narrow"/>
          <w:sz w:val="22"/>
          <w:szCs w:val="22"/>
          <w:lang w:val="es-MX"/>
        </w:rPr>
        <w:t>E-3.a.- CATÁLOGO DE CONCEPTOS EN FORMATO DIGITAL</w:t>
      </w:r>
    </w:p>
    <w:p w14:paraId="2F48D37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17E5A81E" w14:textId="494BFB3E" w:rsidR="005716D1" w:rsidRPr="003964B8" w:rsidRDefault="005716D1">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E-4.-  PROGRAMA DE MONTOS DE TRABAJO</w:t>
      </w:r>
    </w:p>
    <w:p w14:paraId="606F549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A0D5949" w14:textId="1633F573"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E-5.-  ANÁLISIS DE LOS COSTOS HORARIOS DE</w:t>
      </w:r>
      <w:r w:rsidR="00027D58">
        <w:rPr>
          <w:rFonts w:ascii="Arial Narrow" w:hAnsi="Arial Narrow" w:cs="Arial Narrow"/>
          <w:sz w:val="22"/>
          <w:szCs w:val="22"/>
          <w:lang w:val="es-MX"/>
        </w:rPr>
        <w:t>L EQUIPO CIENTÍFICO</w:t>
      </w:r>
    </w:p>
    <w:p w14:paraId="5D2707F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3D6A067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E-6.-  CÁLCULO DEL FACTOR DEL SALARIO REAL</w:t>
      </w:r>
    </w:p>
    <w:p w14:paraId="27860A3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5C42F922"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E-7.-  ANÁLISIS  DE COSTOS INDIRECTOS Y UTILIDAD</w:t>
      </w:r>
    </w:p>
    <w:p w14:paraId="105C71AF" w14:textId="77777777" w:rsidR="000667EC" w:rsidRPr="003964B8"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4582025E"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E-8.-  CÁLCULO DEL COSTO POR FINANCIAMIENTO</w:t>
      </w:r>
    </w:p>
    <w:p w14:paraId="27A1A80B"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FB863F1" w14:textId="625BFABE"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E-9.-  PROGRAMA DE MONTOS DE UTILIZACIÓN DE </w:t>
      </w:r>
      <w:r w:rsidR="00635C91" w:rsidRPr="003964B8">
        <w:rPr>
          <w:rFonts w:ascii="Arial Narrow" w:hAnsi="Arial Narrow" w:cs="Arial Narrow"/>
          <w:sz w:val="22"/>
          <w:szCs w:val="22"/>
          <w:lang w:val="es-MX"/>
        </w:rPr>
        <w:t xml:space="preserve">EQUIPO CIENTÍFICO </w:t>
      </w:r>
    </w:p>
    <w:p w14:paraId="5FDF0C5C" w14:textId="77777777" w:rsidR="00116064" w:rsidRPr="003964B8"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0AEA1059"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E-10.a- PROGRAMA DE MONTOS DE UTILIZACIÓN DEL PERSONAL OBRERO</w:t>
      </w:r>
    </w:p>
    <w:p w14:paraId="5081E186"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21B5BE8D"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E-10.b- PROGRAMA DE MONTOS DE UTILIZACIÓN DE PERSONAL TÉCNICO Y ADMINISTRATIVO</w:t>
      </w:r>
    </w:p>
    <w:p w14:paraId="545BFE2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68317987" w14:textId="5CD8DEA2" w:rsidR="005716D1" w:rsidRPr="003964B8"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sz w:val="22"/>
          <w:szCs w:val="22"/>
          <w:lang w:val="es-MX"/>
        </w:rPr>
      </w:pPr>
      <w:r w:rsidRPr="003964B8">
        <w:rPr>
          <w:rFonts w:ascii="Arial Narrow" w:hAnsi="Arial Narrow" w:cs="Arial Narrow"/>
          <w:sz w:val="22"/>
          <w:szCs w:val="22"/>
          <w:lang w:val="es-MX"/>
        </w:rPr>
        <w:t>E-11.- PROGRAMA DE MONTOS DE LA ADQUISICIÓN DE MATERIALES.</w:t>
      </w:r>
    </w:p>
    <w:p w14:paraId="4D1010B3"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p>
    <w:p w14:paraId="7C5D8900" w14:textId="77777777" w:rsidR="005716D1" w:rsidRPr="003964B8"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E-12.- ANÁLISIS DE PRECIOS UNITARIOS</w:t>
      </w:r>
    </w:p>
    <w:p w14:paraId="2B5DCD5F" w14:textId="77777777"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14:paraId="489C7F77" w14:textId="77777777" w:rsidR="005716D1" w:rsidRPr="003964B8" w:rsidRDefault="005716D1" w:rsidP="00860236">
      <w:pPr>
        <w:pStyle w:val="Ttulo4"/>
        <w:rPr>
          <w:sz w:val="22"/>
          <w:szCs w:val="22"/>
          <w:lang w:val="es-MX"/>
        </w:rPr>
      </w:pPr>
      <w:r w:rsidRPr="003964B8">
        <w:rPr>
          <w:b/>
          <w:bCs/>
          <w:sz w:val="22"/>
          <w:szCs w:val="22"/>
          <w:lang w:val="es-MX"/>
        </w:rPr>
        <w:t>III.- INFORMACIÓN COMPLEMENTARIA</w:t>
      </w:r>
      <w:r w:rsidRPr="003964B8">
        <w:rPr>
          <w:sz w:val="22"/>
          <w:szCs w:val="22"/>
          <w:lang w:val="es-MX"/>
        </w:rPr>
        <w:t>:</w:t>
      </w:r>
    </w:p>
    <w:p w14:paraId="36D2DCC9" w14:textId="77777777" w:rsidR="005716D1" w:rsidRPr="003964B8" w:rsidRDefault="005716D1" w:rsidP="00AC43C9">
      <w:pPr>
        <w:pStyle w:val="Textoindependiente21"/>
        <w:tabs>
          <w:tab w:val="clear" w:pos="0"/>
          <w:tab w:val="left" w:pos="426"/>
        </w:tabs>
        <w:ind w:left="426" w:firstLine="0"/>
        <w:rPr>
          <w:rFonts w:ascii="Arial Narrow" w:hAnsi="Arial Narrow" w:cs="Arial Narrow"/>
          <w:sz w:val="22"/>
          <w:szCs w:val="22"/>
          <w:lang w:val="es-MX"/>
        </w:rPr>
      </w:pPr>
      <w:r w:rsidRPr="003964B8">
        <w:rPr>
          <w:rFonts w:ascii="Arial Narrow" w:hAnsi="Arial Narrow" w:cs="Arial Narrow"/>
          <w:sz w:val="22"/>
          <w:szCs w:val="22"/>
          <w:lang w:val="es-MX"/>
        </w:rPr>
        <w:t>Para la preparación de las propuestas LA DEPENDENCIA entrega la información complementaria a que se refieren los siguientes:</w:t>
      </w:r>
    </w:p>
    <w:p w14:paraId="2A6879FB" w14:textId="1D905D1A" w:rsidR="006A40FB" w:rsidRDefault="006A40FB">
      <w:pPr>
        <w:pStyle w:val="Ttulo5"/>
        <w:rPr>
          <w:lang w:val="es-MX"/>
        </w:rPr>
      </w:pPr>
    </w:p>
    <w:p w14:paraId="4650704F" w14:textId="77777777" w:rsidR="00197F93" w:rsidRPr="00197F93" w:rsidRDefault="00197F93" w:rsidP="00197F93">
      <w:pPr>
        <w:rPr>
          <w:lang w:val="es-MX"/>
        </w:rPr>
      </w:pPr>
    </w:p>
    <w:p w14:paraId="526CDBB7" w14:textId="3D45660B" w:rsidR="005716D1" w:rsidRPr="00222D13" w:rsidRDefault="005716D1">
      <w:pPr>
        <w:pStyle w:val="Ttulo5"/>
        <w:rPr>
          <w:lang w:val="es-MX"/>
        </w:rPr>
      </w:pPr>
      <w:r w:rsidRPr="00222D13">
        <w:rPr>
          <w:lang w:val="es-MX"/>
        </w:rPr>
        <w:t>A    P    É    N    D    I    C    E    S</w:t>
      </w:r>
    </w:p>
    <w:p w14:paraId="3535ED5F" w14:textId="0F74B636"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14:paraId="0B7EE127" w14:textId="77777777" w:rsidR="00197F93" w:rsidRDefault="00197F93"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14:paraId="70E032F2" w14:textId="1C4C4BC5" w:rsidR="005716D1" w:rsidRPr="003964B8"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22"/>
          <w:szCs w:val="22"/>
          <w:lang w:val="es-MX"/>
        </w:rPr>
      </w:pPr>
      <w:r w:rsidRPr="003964B8">
        <w:rPr>
          <w:rFonts w:ascii="Arial Narrow" w:hAnsi="Arial Narrow" w:cs="Arial Narrow"/>
          <w:sz w:val="22"/>
          <w:szCs w:val="22"/>
          <w:lang w:val="es-MX"/>
        </w:rPr>
        <w:t xml:space="preserve">A-1.- </w:t>
      </w:r>
      <w:r w:rsidR="00EA49E8" w:rsidRPr="003964B8">
        <w:rPr>
          <w:rFonts w:ascii="Arial Narrow" w:hAnsi="Arial Narrow" w:cs="Arial Narrow"/>
          <w:sz w:val="22"/>
          <w:szCs w:val="22"/>
          <w:lang w:val="es-MX"/>
        </w:rPr>
        <w:t>TÉRMINOS DE REFERENCIA</w:t>
      </w:r>
      <w:r w:rsidRPr="003964B8">
        <w:rPr>
          <w:rFonts w:ascii="Arial Narrow" w:hAnsi="Arial Narrow" w:cs="Arial Narrow"/>
          <w:sz w:val="22"/>
          <w:szCs w:val="22"/>
          <w:lang w:val="es-MX"/>
        </w:rPr>
        <w:t>.-  Que contienen l</w:t>
      </w:r>
      <w:r w:rsidR="00257B98">
        <w:rPr>
          <w:rFonts w:ascii="Arial Narrow" w:hAnsi="Arial Narrow" w:cs="Arial Narrow"/>
          <w:sz w:val="22"/>
          <w:szCs w:val="22"/>
          <w:lang w:val="es-MX"/>
        </w:rPr>
        <w:t xml:space="preserve">os requisitos y alcances que precisa el objeto del servicio, descripción y alcance, </w:t>
      </w:r>
      <w:r w:rsidR="00617275">
        <w:rPr>
          <w:rFonts w:ascii="Arial Narrow" w:hAnsi="Arial Narrow" w:cs="Arial Narrow"/>
          <w:sz w:val="22"/>
          <w:szCs w:val="22"/>
          <w:lang w:val="es-MX"/>
        </w:rPr>
        <w:t>producto esperado, forma de presentación y demás</w:t>
      </w:r>
      <w:r w:rsidR="00257B98">
        <w:rPr>
          <w:rFonts w:ascii="Arial Narrow" w:hAnsi="Arial Narrow" w:cs="Arial Narrow"/>
          <w:sz w:val="22"/>
          <w:szCs w:val="22"/>
          <w:lang w:val="es-MX"/>
        </w:rPr>
        <w:t xml:space="preserve"> </w:t>
      </w:r>
      <w:r w:rsidRPr="003964B8">
        <w:rPr>
          <w:rFonts w:ascii="Arial Narrow" w:hAnsi="Arial Narrow" w:cs="Arial Narrow"/>
          <w:sz w:val="22"/>
          <w:szCs w:val="22"/>
          <w:lang w:val="es-MX"/>
        </w:rPr>
        <w:t>información</w:t>
      </w:r>
      <w:r w:rsidR="000E2D15">
        <w:rPr>
          <w:rFonts w:ascii="Arial Narrow" w:hAnsi="Arial Narrow" w:cs="Arial Narrow"/>
          <w:sz w:val="22"/>
          <w:szCs w:val="22"/>
          <w:lang w:val="es-MX"/>
        </w:rPr>
        <w:t xml:space="preserve"> </w:t>
      </w:r>
      <w:r w:rsidRPr="003964B8">
        <w:rPr>
          <w:rFonts w:ascii="Arial Narrow" w:hAnsi="Arial Narrow" w:cs="Arial Narrow"/>
          <w:sz w:val="22"/>
          <w:szCs w:val="22"/>
          <w:lang w:val="es-MX"/>
        </w:rPr>
        <w:t xml:space="preserve">necesarias </w:t>
      </w:r>
      <w:r w:rsidR="00617275">
        <w:rPr>
          <w:rFonts w:ascii="Arial Narrow" w:hAnsi="Arial Narrow" w:cs="Arial Narrow"/>
          <w:sz w:val="22"/>
          <w:szCs w:val="22"/>
          <w:lang w:val="es-MX"/>
        </w:rPr>
        <w:t xml:space="preserve">que deberán considerar </w:t>
      </w:r>
      <w:r w:rsidRPr="003964B8">
        <w:rPr>
          <w:rFonts w:ascii="Arial Narrow" w:hAnsi="Arial Narrow" w:cs="Arial Narrow"/>
          <w:sz w:val="22"/>
          <w:szCs w:val="22"/>
          <w:lang w:val="es-MX"/>
        </w:rPr>
        <w:t>para la elaboración de la propuesta y ejecución de los trabajos.</w:t>
      </w:r>
      <w:r w:rsidR="00876031" w:rsidRPr="003964B8">
        <w:rPr>
          <w:rFonts w:ascii="Arial Narrow" w:hAnsi="Arial Narrow" w:cs="Arial Narrow"/>
          <w:sz w:val="22"/>
          <w:szCs w:val="22"/>
          <w:lang w:val="es-MX"/>
        </w:rPr>
        <w:t xml:space="preserve"> </w:t>
      </w:r>
    </w:p>
    <w:p w14:paraId="2309313C" w14:textId="77777777" w:rsidR="00617275" w:rsidRDefault="00617275" w:rsidP="00B31682">
      <w:pPr>
        <w:pStyle w:val="Textoindependiente21"/>
        <w:rPr>
          <w:rFonts w:ascii="Arial Narrow" w:hAnsi="Arial Narrow" w:cs="Arial Narrow"/>
          <w:sz w:val="22"/>
          <w:szCs w:val="22"/>
          <w:lang w:val="es-MX"/>
        </w:rPr>
      </w:pPr>
    </w:p>
    <w:p w14:paraId="2A32BB30" w14:textId="1F564D7B" w:rsidR="000E2D15" w:rsidRDefault="000E2D15" w:rsidP="00B31682">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A-</w:t>
      </w:r>
      <w:r>
        <w:rPr>
          <w:rFonts w:ascii="Arial Narrow" w:hAnsi="Arial Narrow" w:cs="Arial Narrow"/>
          <w:sz w:val="22"/>
          <w:szCs w:val="22"/>
          <w:lang w:val="es-MX"/>
        </w:rPr>
        <w:t>2</w:t>
      </w:r>
      <w:r w:rsidRPr="003964B8">
        <w:rPr>
          <w:rFonts w:ascii="Arial Narrow" w:hAnsi="Arial Narrow" w:cs="Arial Narrow"/>
          <w:sz w:val="22"/>
          <w:szCs w:val="22"/>
          <w:lang w:val="es-MX"/>
        </w:rPr>
        <w:t xml:space="preserve">.- </w:t>
      </w:r>
      <w:r>
        <w:rPr>
          <w:rFonts w:ascii="Arial Narrow" w:hAnsi="Arial Narrow" w:cs="Arial Narrow"/>
          <w:sz w:val="22"/>
          <w:szCs w:val="22"/>
          <w:lang w:val="es-MX"/>
        </w:rPr>
        <w:t>ESPECIFICACIONES PARTICULARES</w:t>
      </w:r>
      <w:r w:rsidRPr="003964B8">
        <w:rPr>
          <w:rFonts w:ascii="Arial Narrow" w:hAnsi="Arial Narrow" w:cs="Arial Narrow"/>
          <w:sz w:val="22"/>
          <w:szCs w:val="22"/>
          <w:lang w:val="es-MX"/>
        </w:rPr>
        <w:t>.-  Que contienen la información técnica y aclaraciones</w:t>
      </w:r>
      <w:r>
        <w:rPr>
          <w:rFonts w:ascii="Arial Narrow" w:hAnsi="Arial Narrow" w:cs="Arial Narrow"/>
          <w:sz w:val="22"/>
          <w:szCs w:val="22"/>
          <w:lang w:val="es-MX"/>
        </w:rPr>
        <w:t xml:space="preserve"> específicas</w:t>
      </w:r>
      <w:r w:rsidRPr="003964B8">
        <w:rPr>
          <w:rFonts w:ascii="Arial Narrow" w:hAnsi="Arial Narrow" w:cs="Arial Narrow"/>
          <w:sz w:val="22"/>
          <w:szCs w:val="22"/>
          <w:lang w:val="es-MX"/>
        </w:rPr>
        <w:t xml:space="preserve"> </w:t>
      </w:r>
      <w:r>
        <w:rPr>
          <w:rFonts w:ascii="Arial Narrow" w:hAnsi="Arial Narrow" w:cs="Arial Narrow"/>
          <w:sz w:val="22"/>
          <w:szCs w:val="22"/>
          <w:lang w:val="es-MX"/>
        </w:rPr>
        <w:t xml:space="preserve">que detallan en qué consisten y cuál es el alcance de cada una de las actividades incluida en el Anexo E-3, </w:t>
      </w:r>
      <w:r w:rsidRPr="003964B8">
        <w:rPr>
          <w:rFonts w:ascii="Arial Narrow" w:hAnsi="Arial Narrow" w:cs="Arial Narrow"/>
          <w:sz w:val="22"/>
          <w:szCs w:val="22"/>
          <w:lang w:val="es-MX"/>
        </w:rPr>
        <w:t>necesarias para la elaboración de la propuesta y ejecución de los trabajos</w:t>
      </w:r>
      <w:r w:rsidR="00B31682" w:rsidRPr="00B31682">
        <w:rPr>
          <w:rFonts w:ascii="Arial Narrow" w:hAnsi="Arial Narrow" w:cs="Arial Narrow"/>
          <w:sz w:val="22"/>
          <w:szCs w:val="22"/>
          <w:lang w:val="es-ES"/>
        </w:rPr>
        <w:t xml:space="preserve">, mismas que </w:t>
      </w:r>
      <w:r w:rsidR="00B31682">
        <w:rPr>
          <w:rFonts w:ascii="Arial Narrow" w:hAnsi="Arial Narrow" w:cs="Arial Narrow"/>
          <w:sz w:val="22"/>
          <w:szCs w:val="22"/>
          <w:lang w:val="es-ES"/>
        </w:rPr>
        <w:t xml:space="preserve">pueden </w:t>
      </w:r>
      <w:r w:rsidR="003911ED">
        <w:rPr>
          <w:rFonts w:ascii="Arial Narrow" w:hAnsi="Arial Narrow" w:cs="Arial Narrow"/>
          <w:sz w:val="22"/>
          <w:szCs w:val="22"/>
          <w:lang w:val="es-ES"/>
        </w:rPr>
        <w:t xml:space="preserve">complementar, </w:t>
      </w:r>
      <w:r w:rsidR="00B31682" w:rsidRPr="00B31682">
        <w:rPr>
          <w:rFonts w:ascii="Arial Narrow" w:hAnsi="Arial Narrow" w:cs="Arial Narrow"/>
          <w:sz w:val="22"/>
          <w:szCs w:val="22"/>
          <w:lang w:val="es-ES"/>
        </w:rPr>
        <w:t>modifica</w:t>
      </w:r>
      <w:r w:rsidR="00B31682">
        <w:rPr>
          <w:rFonts w:ascii="Arial Narrow" w:hAnsi="Arial Narrow" w:cs="Arial Narrow"/>
          <w:sz w:val="22"/>
          <w:szCs w:val="22"/>
          <w:lang w:val="es-ES"/>
        </w:rPr>
        <w:t>r</w:t>
      </w:r>
      <w:r w:rsidR="00B31682" w:rsidRPr="00B31682">
        <w:rPr>
          <w:rFonts w:ascii="Arial Narrow" w:hAnsi="Arial Narrow" w:cs="Arial Narrow"/>
          <w:sz w:val="22"/>
          <w:szCs w:val="22"/>
          <w:lang w:val="es-ES"/>
        </w:rPr>
        <w:t>, adiciona</w:t>
      </w:r>
      <w:r w:rsidR="00B31682">
        <w:rPr>
          <w:rFonts w:ascii="Arial Narrow" w:hAnsi="Arial Narrow" w:cs="Arial Narrow"/>
          <w:sz w:val="22"/>
          <w:szCs w:val="22"/>
          <w:lang w:val="es-ES"/>
        </w:rPr>
        <w:t>r</w:t>
      </w:r>
      <w:r w:rsidR="00B31682" w:rsidRPr="00B31682">
        <w:rPr>
          <w:rFonts w:ascii="Arial Narrow" w:hAnsi="Arial Narrow" w:cs="Arial Narrow"/>
          <w:sz w:val="22"/>
          <w:szCs w:val="22"/>
          <w:lang w:val="es-ES"/>
        </w:rPr>
        <w:t xml:space="preserve"> o sustitu</w:t>
      </w:r>
      <w:r w:rsidR="00B31682">
        <w:rPr>
          <w:rFonts w:ascii="Arial Narrow" w:hAnsi="Arial Narrow" w:cs="Arial Narrow"/>
          <w:sz w:val="22"/>
          <w:szCs w:val="22"/>
          <w:lang w:val="es-ES"/>
        </w:rPr>
        <w:t>ir</w:t>
      </w:r>
      <w:r w:rsidR="00B31682" w:rsidRPr="00B31682">
        <w:rPr>
          <w:rFonts w:ascii="Arial Narrow" w:hAnsi="Arial Narrow" w:cs="Arial Narrow"/>
          <w:sz w:val="22"/>
          <w:szCs w:val="22"/>
          <w:lang w:val="es-ES"/>
        </w:rPr>
        <w:t xml:space="preserve"> a l</w:t>
      </w:r>
      <w:r w:rsidR="00B31682">
        <w:rPr>
          <w:rFonts w:ascii="Arial Narrow" w:hAnsi="Arial Narrow" w:cs="Arial Narrow"/>
          <w:sz w:val="22"/>
          <w:szCs w:val="22"/>
          <w:lang w:val="es-ES"/>
        </w:rPr>
        <w:t>os</w:t>
      </w:r>
      <w:r w:rsidR="00B31682" w:rsidRPr="00B31682">
        <w:rPr>
          <w:rFonts w:ascii="Arial Narrow" w:hAnsi="Arial Narrow" w:cs="Arial Narrow"/>
          <w:sz w:val="22"/>
          <w:szCs w:val="22"/>
          <w:lang w:val="es-ES"/>
        </w:rPr>
        <w:t xml:space="preserve"> </w:t>
      </w:r>
      <w:r w:rsidR="00B31682">
        <w:rPr>
          <w:rFonts w:ascii="Arial Narrow" w:hAnsi="Arial Narrow" w:cs="Arial Narrow"/>
          <w:sz w:val="22"/>
          <w:szCs w:val="22"/>
          <w:lang w:val="es-ES"/>
        </w:rPr>
        <w:t>Términos de Referencia.</w:t>
      </w:r>
    </w:p>
    <w:p w14:paraId="13240EC4" w14:textId="77777777" w:rsidR="000E2D15" w:rsidRDefault="000E2D15" w:rsidP="00782182">
      <w:pPr>
        <w:pStyle w:val="Textoindependiente21"/>
        <w:rPr>
          <w:rFonts w:ascii="Arial Narrow" w:hAnsi="Arial Narrow" w:cs="Arial Narrow"/>
          <w:sz w:val="22"/>
          <w:szCs w:val="22"/>
          <w:lang w:val="es-MX"/>
        </w:rPr>
      </w:pPr>
    </w:p>
    <w:p w14:paraId="1D5D62AC" w14:textId="03BD604D" w:rsidR="005716D1" w:rsidRPr="003964B8" w:rsidRDefault="005716D1" w:rsidP="00782182">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A-3.- MODELO DEL CONTRATO.- El documento que se  utilizará  para  formalizar  la  adjudicación  y  que regirá durante la ejecución de los trabajos.</w:t>
      </w:r>
    </w:p>
    <w:p w14:paraId="229F0F3E" w14:textId="77777777" w:rsidR="005716D1" w:rsidRPr="003964B8" w:rsidRDefault="005716D1" w:rsidP="00782182">
      <w:pPr>
        <w:pStyle w:val="Textoindependiente21"/>
        <w:rPr>
          <w:rFonts w:ascii="Arial Narrow" w:hAnsi="Arial Narrow" w:cs="Arial Narrow"/>
          <w:sz w:val="22"/>
          <w:szCs w:val="22"/>
          <w:lang w:val="es-MX"/>
        </w:rPr>
      </w:pPr>
    </w:p>
    <w:p w14:paraId="4B187E30" w14:textId="77777777" w:rsidR="005716D1" w:rsidRPr="003964B8"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lang w:val="es-MX"/>
        </w:rPr>
      </w:pPr>
      <w:r w:rsidRPr="003964B8">
        <w:rPr>
          <w:rFonts w:ascii="Arial Narrow" w:hAnsi="Arial Narrow" w:cs="Arial Narrow"/>
          <w:sz w:val="22"/>
          <w:szCs w:val="22"/>
          <w:lang w:val="es-MX"/>
        </w:rPr>
        <w:t>A-4.- EJEMPLO DE AJUSTE DE COSTOS.</w:t>
      </w:r>
    </w:p>
    <w:p w14:paraId="05ADC7EA" w14:textId="77777777" w:rsidR="001F1ED4" w:rsidRPr="003964B8" w:rsidRDefault="001F1ED4" w:rsidP="00C52072">
      <w:pPr>
        <w:pStyle w:val="Textoindependiente22"/>
        <w:rPr>
          <w:rFonts w:ascii="Arial Narrow" w:hAnsi="Arial Narrow"/>
          <w:sz w:val="22"/>
          <w:szCs w:val="22"/>
        </w:rPr>
      </w:pPr>
    </w:p>
    <w:p w14:paraId="76DB12A1" w14:textId="772BDD67" w:rsidR="00C52072" w:rsidRPr="003964B8" w:rsidRDefault="00C52072" w:rsidP="00C52072">
      <w:pPr>
        <w:pStyle w:val="Textoindependiente22"/>
        <w:rPr>
          <w:rFonts w:ascii="Arial Narrow" w:hAnsi="Arial Narrow"/>
          <w:sz w:val="22"/>
          <w:szCs w:val="22"/>
        </w:rPr>
      </w:pPr>
      <w:r w:rsidRPr="003964B8">
        <w:rPr>
          <w:rFonts w:ascii="Arial Narrow" w:hAnsi="Arial Narrow"/>
          <w:sz w:val="22"/>
          <w:szCs w:val="22"/>
        </w:rPr>
        <w:t>A-5.- PARTES DE LOS TRABAJOS QUE PODRÁN SUBCONTRATARSE</w:t>
      </w:r>
      <w:r w:rsidR="00C05A50" w:rsidRPr="003964B8">
        <w:rPr>
          <w:rFonts w:ascii="Arial Narrow" w:hAnsi="Arial Narrow"/>
          <w:sz w:val="22"/>
          <w:szCs w:val="22"/>
        </w:rPr>
        <w:t>.</w:t>
      </w:r>
      <w:r w:rsidRPr="003964B8">
        <w:rPr>
          <w:rFonts w:ascii="Arial Narrow" w:hAnsi="Arial Narrow"/>
          <w:sz w:val="22"/>
          <w:szCs w:val="22"/>
        </w:rPr>
        <w:t xml:space="preserve"> </w:t>
      </w:r>
    </w:p>
    <w:p w14:paraId="4D669449" w14:textId="77777777" w:rsidR="005716D1" w:rsidRPr="003964B8"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22"/>
          <w:szCs w:val="22"/>
        </w:rPr>
      </w:pPr>
    </w:p>
    <w:p w14:paraId="7353A0A3" w14:textId="00A01FBD" w:rsidR="005716D1" w:rsidRDefault="005716D1" w:rsidP="00782182">
      <w:pPr>
        <w:pStyle w:val="Textoindependiente21"/>
        <w:rPr>
          <w:rFonts w:ascii="Arial Narrow" w:hAnsi="Arial Narrow" w:cs="Arial Narrow"/>
          <w:sz w:val="22"/>
          <w:szCs w:val="22"/>
          <w:lang w:val="es-MX"/>
        </w:rPr>
      </w:pPr>
      <w:r w:rsidRPr="003964B8">
        <w:rPr>
          <w:rFonts w:ascii="Arial Narrow" w:hAnsi="Arial Narrow" w:cs="Arial Narrow"/>
          <w:sz w:val="22"/>
          <w:szCs w:val="22"/>
          <w:lang w:val="es-MX"/>
        </w:rPr>
        <w:t xml:space="preserve">A-6.- RELACIÓN DE CONCEPTOS DE TRABAJO DE LOS QUE NECESARIAMENTE DEBERÁN PRESENTARSE LOS ANÁLISIS DE PRECIOS UNITARIOS, LISTADO DE MATERIALES, </w:t>
      </w:r>
      <w:r w:rsidR="00EA49E8" w:rsidRPr="003964B8">
        <w:rPr>
          <w:rFonts w:ascii="Arial Narrow" w:hAnsi="Arial Narrow" w:cs="Arial Narrow"/>
          <w:sz w:val="22"/>
          <w:szCs w:val="22"/>
          <w:lang w:val="es-MX"/>
        </w:rPr>
        <w:t xml:space="preserve">EQUIPO CIENTÍFICO </w:t>
      </w:r>
      <w:r w:rsidRPr="003964B8">
        <w:rPr>
          <w:rFonts w:ascii="Arial Narrow" w:hAnsi="Arial Narrow" w:cs="Arial Narrow"/>
          <w:sz w:val="22"/>
          <w:szCs w:val="22"/>
          <w:lang w:val="es-MX"/>
        </w:rPr>
        <w:t>Y MANO DE OBRA NECESARIOS PARA SU EJECUCIÓN Y DEMÁS INFORMACIÓN SOLICITADA EN ESTAS BASES.</w:t>
      </w:r>
    </w:p>
    <w:p w14:paraId="19EE5068" w14:textId="668F68D7" w:rsidR="007A2E79" w:rsidRDefault="007A2E79" w:rsidP="00782182">
      <w:pPr>
        <w:pStyle w:val="Textoindependiente21"/>
        <w:rPr>
          <w:rFonts w:ascii="Arial Narrow" w:hAnsi="Arial Narrow" w:cs="Arial Narrow"/>
          <w:sz w:val="22"/>
          <w:szCs w:val="22"/>
          <w:lang w:val="es-MX"/>
        </w:rPr>
      </w:pPr>
    </w:p>
    <w:p w14:paraId="26B5FB41" w14:textId="5B0E8F58" w:rsidR="007A2E79" w:rsidRPr="003964B8" w:rsidRDefault="007A2E79" w:rsidP="00782182">
      <w:pPr>
        <w:pStyle w:val="Textoindependiente21"/>
        <w:rPr>
          <w:rFonts w:ascii="Arial Narrow" w:hAnsi="Arial Narrow" w:cs="Arial Narrow"/>
          <w:sz w:val="22"/>
          <w:szCs w:val="22"/>
          <w:lang w:val="es-MX"/>
        </w:rPr>
      </w:pPr>
      <w:r>
        <w:rPr>
          <w:rFonts w:ascii="Arial Narrow" w:hAnsi="Arial Narrow" w:cs="Arial Narrow"/>
          <w:sz w:val="22"/>
          <w:szCs w:val="22"/>
          <w:lang w:val="es-MX"/>
        </w:rPr>
        <w:t>A-7.- MODELOS DE GARANTÍAS</w:t>
      </w:r>
    </w:p>
    <w:p w14:paraId="6A469189" w14:textId="77777777" w:rsidR="00755816" w:rsidRPr="003964B8" w:rsidRDefault="00755816" w:rsidP="00782182">
      <w:pPr>
        <w:pStyle w:val="Textoindependiente21"/>
        <w:rPr>
          <w:rFonts w:ascii="Arial Narrow" w:hAnsi="Arial Narrow" w:cs="Arial Narrow"/>
          <w:sz w:val="22"/>
          <w:szCs w:val="22"/>
          <w:lang w:val="es-MX"/>
        </w:rPr>
      </w:pPr>
    </w:p>
    <w:p w14:paraId="289D149D" w14:textId="77777777" w:rsidR="005716D1" w:rsidRPr="003964B8"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14:paraId="2D2CA5A0" w14:textId="77777777" w:rsidR="005716D1" w:rsidRPr="003964B8"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p>
    <w:p w14:paraId="24DAB5C1" w14:textId="77777777" w:rsidR="005716D1" w:rsidRPr="003964B8"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22"/>
          <w:szCs w:val="22"/>
          <w:lang w:val="es-MX"/>
        </w:rPr>
      </w:pPr>
      <w:r w:rsidRPr="003964B8">
        <w:rPr>
          <w:rFonts w:ascii="Arial Narrow" w:hAnsi="Arial Narrow" w:cs="Arial Narrow"/>
          <w:b/>
          <w:bCs/>
          <w:sz w:val="22"/>
          <w:szCs w:val="22"/>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14:paraId="757B83A7" w14:textId="77777777" w:rsidR="005716D1" w:rsidRPr="00222D13" w:rsidRDefault="005716D1" w:rsidP="00F613D2">
      <w:pPr>
        <w:rPr>
          <w:lang w:val="es-MX"/>
        </w:rPr>
      </w:pPr>
    </w:p>
    <w:p w14:paraId="0168AF1A" w14:textId="77777777" w:rsidR="00672FDA" w:rsidRPr="00672FDA" w:rsidRDefault="00672FDA" w:rsidP="00672FDA">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8"/>
          <w:lang w:val="es-MX"/>
        </w:rPr>
      </w:pPr>
      <w:r w:rsidRPr="00672FDA">
        <w:rPr>
          <w:rFonts w:ascii="Arial Narrow" w:hAnsi="Arial Narrow" w:cs="Arial Narrow"/>
          <w:b/>
          <w:bCs/>
          <w:sz w:val="28"/>
          <w:szCs w:val="28"/>
          <w:lang w:val="es-MX"/>
        </w:rPr>
        <w:t>ATENTAMENTE</w:t>
      </w:r>
    </w:p>
    <w:p w14:paraId="28122135" w14:textId="77777777" w:rsidR="00672FDA" w:rsidRPr="00672FDA" w:rsidRDefault="00672FDA" w:rsidP="00672FDA">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8"/>
          <w:lang w:val="es-MX"/>
        </w:rPr>
      </w:pPr>
    </w:p>
    <w:p w14:paraId="5A90C0E6" w14:textId="77777777" w:rsidR="00672FDA" w:rsidRPr="00672FDA" w:rsidRDefault="00672FDA" w:rsidP="00672FDA">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8"/>
          <w:lang w:val="es-MX"/>
        </w:rPr>
      </w:pPr>
      <w:r w:rsidRPr="00672FDA">
        <w:rPr>
          <w:rFonts w:ascii="Arial Narrow" w:hAnsi="Arial Narrow" w:cs="Arial Narrow"/>
          <w:b/>
          <w:bCs/>
          <w:sz w:val="28"/>
          <w:szCs w:val="28"/>
          <w:lang w:val="es-MX"/>
        </w:rPr>
        <w:t>LIC. RAYMUNDO RODRÍGUEZ DIEGO</w:t>
      </w:r>
    </w:p>
    <w:p w14:paraId="1980A2F5" w14:textId="77777777" w:rsidR="00672FDA" w:rsidRDefault="00672FDA" w:rsidP="00672FDA">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8"/>
          <w:lang w:val="es-MX"/>
        </w:rPr>
      </w:pPr>
      <w:r w:rsidRPr="00672FDA">
        <w:rPr>
          <w:rFonts w:ascii="Arial Narrow" w:hAnsi="Arial Narrow" w:cs="Arial Narrow"/>
          <w:b/>
          <w:bCs/>
          <w:sz w:val="28"/>
          <w:szCs w:val="28"/>
          <w:lang w:val="es-MX"/>
        </w:rPr>
        <w:t xml:space="preserve">DIRECTOR DE LICITACIONES </w:t>
      </w:r>
    </w:p>
    <w:p w14:paraId="7A4DA34D" w14:textId="00A6C92E" w:rsidR="006F3935" w:rsidRDefault="00672FDA" w:rsidP="00672FDA">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672FDA">
        <w:rPr>
          <w:rFonts w:ascii="Arial Narrow" w:hAnsi="Arial Narrow" w:cs="Arial Narrow"/>
          <w:b/>
          <w:bCs/>
          <w:sz w:val="28"/>
          <w:szCs w:val="28"/>
          <w:lang w:val="es-MX"/>
        </w:rPr>
        <w:t>DE LA SECRETARIA DE MOVILIDAD Y PLANEACIÓN URBANA</w:t>
      </w:r>
    </w:p>
    <w:p w14:paraId="0DA02345" w14:textId="77777777" w:rsidR="006F3935" w:rsidRPr="006F3935" w:rsidRDefault="006F3935" w:rsidP="006F393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14:paraId="276A0E7D" w14:textId="77777777" w:rsidR="00090105" w:rsidRDefault="00090105" w:rsidP="00E72D8E">
      <w:pPr>
        <w:tabs>
          <w:tab w:val="center" w:pos="4419"/>
          <w:tab w:val="right" w:pos="8838"/>
        </w:tabs>
        <w:jc w:val="center"/>
        <w:rPr>
          <w:rFonts w:ascii="Arial Narrow" w:hAnsi="Arial Narrow" w:cs="Arial"/>
          <w:sz w:val="32"/>
          <w:szCs w:val="32"/>
          <w:lang w:val="es-ES"/>
        </w:rPr>
      </w:pPr>
    </w:p>
    <w:p w14:paraId="287E0F9E" w14:textId="77777777" w:rsidR="003964B8" w:rsidRDefault="003964B8" w:rsidP="00E72D8E">
      <w:pPr>
        <w:tabs>
          <w:tab w:val="center" w:pos="4419"/>
          <w:tab w:val="right" w:pos="8838"/>
        </w:tabs>
        <w:jc w:val="center"/>
        <w:rPr>
          <w:rFonts w:ascii="Arial Narrow" w:hAnsi="Arial Narrow" w:cs="Arial"/>
          <w:sz w:val="32"/>
          <w:szCs w:val="32"/>
          <w:lang w:val="es-ES"/>
        </w:rPr>
      </w:pPr>
    </w:p>
    <w:p w14:paraId="6D724A5C" w14:textId="31178367" w:rsidR="003964B8" w:rsidRDefault="003964B8" w:rsidP="00E72D8E">
      <w:pPr>
        <w:tabs>
          <w:tab w:val="center" w:pos="4419"/>
          <w:tab w:val="right" w:pos="8838"/>
        </w:tabs>
        <w:jc w:val="center"/>
        <w:rPr>
          <w:rFonts w:ascii="Arial Narrow" w:hAnsi="Arial Narrow" w:cs="Arial"/>
          <w:sz w:val="32"/>
          <w:szCs w:val="32"/>
          <w:lang w:val="es-ES"/>
        </w:rPr>
      </w:pPr>
    </w:p>
    <w:p w14:paraId="6E18D8D6" w14:textId="4A438274" w:rsidR="009A6A68" w:rsidRDefault="009A6A68" w:rsidP="00E72D8E">
      <w:pPr>
        <w:tabs>
          <w:tab w:val="center" w:pos="4419"/>
          <w:tab w:val="right" w:pos="8838"/>
        </w:tabs>
        <w:jc w:val="center"/>
        <w:rPr>
          <w:rFonts w:ascii="Arial Narrow" w:hAnsi="Arial Narrow" w:cs="Arial"/>
          <w:sz w:val="32"/>
          <w:szCs w:val="32"/>
          <w:lang w:val="es-ES"/>
        </w:rPr>
      </w:pPr>
    </w:p>
    <w:p w14:paraId="1AF06799" w14:textId="13C308B0" w:rsidR="009A6A68" w:rsidRDefault="009A6A68" w:rsidP="00E72D8E">
      <w:pPr>
        <w:tabs>
          <w:tab w:val="center" w:pos="4419"/>
          <w:tab w:val="right" w:pos="8838"/>
        </w:tabs>
        <w:jc w:val="center"/>
        <w:rPr>
          <w:rFonts w:ascii="Arial Narrow" w:hAnsi="Arial Narrow" w:cs="Arial"/>
          <w:sz w:val="32"/>
          <w:szCs w:val="32"/>
          <w:lang w:val="es-ES"/>
        </w:rPr>
      </w:pPr>
    </w:p>
    <w:p w14:paraId="3C3112F1" w14:textId="41B07A92" w:rsidR="009A6A68" w:rsidRDefault="009A6A68" w:rsidP="00E72D8E">
      <w:pPr>
        <w:tabs>
          <w:tab w:val="center" w:pos="4419"/>
          <w:tab w:val="right" w:pos="8838"/>
        </w:tabs>
        <w:jc w:val="center"/>
        <w:rPr>
          <w:rFonts w:ascii="Arial Narrow" w:hAnsi="Arial Narrow" w:cs="Arial"/>
          <w:sz w:val="32"/>
          <w:szCs w:val="32"/>
          <w:lang w:val="es-ES"/>
        </w:rPr>
      </w:pPr>
    </w:p>
    <w:p w14:paraId="2A5B16C5" w14:textId="03855458" w:rsidR="009A6A68" w:rsidRDefault="009A6A68" w:rsidP="00E72D8E">
      <w:pPr>
        <w:tabs>
          <w:tab w:val="center" w:pos="4419"/>
          <w:tab w:val="right" w:pos="8838"/>
        </w:tabs>
        <w:jc w:val="center"/>
        <w:rPr>
          <w:rFonts w:ascii="Arial Narrow" w:hAnsi="Arial Narrow" w:cs="Arial"/>
          <w:sz w:val="32"/>
          <w:szCs w:val="32"/>
          <w:lang w:val="es-ES"/>
        </w:rPr>
      </w:pPr>
    </w:p>
    <w:p w14:paraId="2D01601A" w14:textId="28D09EC3" w:rsidR="009A6A68" w:rsidRDefault="009A6A68" w:rsidP="00E72D8E">
      <w:pPr>
        <w:tabs>
          <w:tab w:val="center" w:pos="4419"/>
          <w:tab w:val="right" w:pos="8838"/>
        </w:tabs>
        <w:jc w:val="center"/>
        <w:rPr>
          <w:rFonts w:ascii="Arial Narrow" w:hAnsi="Arial Narrow" w:cs="Arial"/>
          <w:sz w:val="32"/>
          <w:szCs w:val="32"/>
          <w:lang w:val="es-ES"/>
        </w:rPr>
      </w:pPr>
    </w:p>
    <w:p w14:paraId="66676618" w14:textId="27C49CF5" w:rsidR="009A6A68" w:rsidRDefault="009A6A68" w:rsidP="00E72D8E">
      <w:pPr>
        <w:tabs>
          <w:tab w:val="center" w:pos="4419"/>
          <w:tab w:val="right" w:pos="8838"/>
        </w:tabs>
        <w:jc w:val="center"/>
        <w:rPr>
          <w:rFonts w:ascii="Arial Narrow" w:hAnsi="Arial Narrow" w:cs="Arial"/>
          <w:sz w:val="32"/>
          <w:szCs w:val="32"/>
          <w:lang w:val="es-ES"/>
        </w:rPr>
      </w:pPr>
    </w:p>
    <w:p w14:paraId="3CC62E9B" w14:textId="19F6D4B7" w:rsidR="009A6A68" w:rsidRDefault="009A6A68" w:rsidP="00E72D8E">
      <w:pPr>
        <w:tabs>
          <w:tab w:val="center" w:pos="4419"/>
          <w:tab w:val="right" w:pos="8838"/>
        </w:tabs>
        <w:jc w:val="center"/>
        <w:rPr>
          <w:rFonts w:ascii="Arial Narrow" w:hAnsi="Arial Narrow" w:cs="Arial"/>
          <w:sz w:val="32"/>
          <w:szCs w:val="32"/>
          <w:lang w:val="es-ES"/>
        </w:rPr>
      </w:pPr>
    </w:p>
    <w:p w14:paraId="2D4B333E" w14:textId="38F9A54B" w:rsidR="009A6A68" w:rsidRDefault="009A6A68" w:rsidP="00E72D8E">
      <w:pPr>
        <w:tabs>
          <w:tab w:val="center" w:pos="4419"/>
          <w:tab w:val="right" w:pos="8838"/>
        </w:tabs>
        <w:jc w:val="center"/>
        <w:rPr>
          <w:rFonts w:ascii="Arial Narrow" w:hAnsi="Arial Narrow" w:cs="Arial"/>
          <w:sz w:val="32"/>
          <w:szCs w:val="32"/>
          <w:lang w:val="es-ES"/>
        </w:rPr>
      </w:pPr>
    </w:p>
    <w:p w14:paraId="5C470AEE" w14:textId="2C7B40C0" w:rsidR="009A6A68" w:rsidRDefault="009A6A68" w:rsidP="00E72D8E">
      <w:pPr>
        <w:tabs>
          <w:tab w:val="center" w:pos="4419"/>
          <w:tab w:val="right" w:pos="8838"/>
        </w:tabs>
        <w:jc w:val="center"/>
        <w:rPr>
          <w:rFonts w:ascii="Arial Narrow" w:hAnsi="Arial Narrow" w:cs="Arial"/>
          <w:sz w:val="32"/>
          <w:szCs w:val="32"/>
          <w:lang w:val="es-ES"/>
        </w:rPr>
      </w:pPr>
    </w:p>
    <w:p w14:paraId="0F6FDBFF" w14:textId="51577BBC" w:rsidR="009A6A68" w:rsidRDefault="009A6A68" w:rsidP="00E72D8E">
      <w:pPr>
        <w:tabs>
          <w:tab w:val="center" w:pos="4419"/>
          <w:tab w:val="right" w:pos="8838"/>
        </w:tabs>
        <w:jc w:val="center"/>
        <w:rPr>
          <w:rFonts w:ascii="Arial Narrow" w:hAnsi="Arial Narrow" w:cs="Arial"/>
          <w:sz w:val="32"/>
          <w:szCs w:val="32"/>
          <w:lang w:val="es-ES"/>
        </w:rPr>
      </w:pPr>
    </w:p>
    <w:p w14:paraId="2432BAAF" w14:textId="16F15394" w:rsidR="009A6A68" w:rsidRDefault="009A6A68" w:rsidP="00E72D8E">
      <w:pPr>
        <w:tabs>
          <w:tab w:val="center" w:pos="4419"/>
          <w:tab w:val="right" w:pos="8838"/>
        </w:tabs>
        <w:jc w:val="center"/>
        <w:rPr>
          <w:rFonts w:ascii="Arial Narrow" w:hAnsi="Arial Narrow" w:cs="Arial"/>
          <w:sz w:val="32"/>
          <w:szCs w:val="32"/>
          <w:lang w:val="es-ES"/>
        </w:rPr>
      </w:pPr>
    </w:p>
    <w:p w14:paraId="4320162E" w14:textId="40FFAC24" w:rsidR="00197F93" w:rsidRDefault="00197F93" w:rsidP="00E72D8E">
      <w:pPr>
        <w:tabs>
          <w:tab w:val="center" w:pos="4419"/>
          <w:tab w:val="right" w:pos="8838"/>
        </w:tabs>
        <w:jc w:val="center"/>
        <w:rPr>
          <w:rFonts w:ascii="Arial Narrow" w:hAnsi="Arial Narrow" w:cs="Arial"/>
          <w:sz w:val="32"/>
          <w:szCs w:val="32"/>
          <w:lang w:val="es-ES"/>
        </w:rPr>
      </w:pPr>
    </w:p>
    <w:p w14:paraId="2B7BBB38" w14:textId="44CA1A87" w:rsidR="00197F93" w:rsidRDefault="00197F93" w:rsidP="00E72D8E">
      <w:pPr>
        <w:tabs>
          <w:tab w:val="center" w:pos="4419"/>
          <w:tab w:val="right" w:pos="8838"/>
        </w:tabs>
        <w:jc w:val="center"/>
        <w:rPr>
          <w:rFonts w:ascii="Arial Narrow" w:hAnsi="Arial Narrow" w:cs="Arial"/>
          <w:sz w:val="32"/>
          <w:szCs w:val="32"/>
          <w:lang w:val="es-ES"/>
        </w:rPr>
      </w:pPr>
    </w:p>
    <w:p w14:paraId="186875F3" w14:textId="7A81BAFF" w:rsidR="00197F93" w:rsidRDefault="00197F93" w:rsidP="00E72D8E">
      <w:pPr>
        <w:tabs>
          <w:tab w:val="center" w:pos="4419"/>
          <w:tab w:val="right" w:pos="8838"/>
        </w:tabs>
        <w:jc w:val="center"/>
        <w:rPr>
          <w:rFonts w:ascii="Arial Narrow" w:hAnsi="Arial Narrow" w:cs="Arial"/>
          <w:sz w:val="32"/>
          <w:szCs w:val="32"/>
          <w:lang w:val="es-ES"/>
        </w:rPr>
      </w:pPr>
    </w:p>
    <w:p w14:paraId="5DEFD307" w14:textId="547FA043" w:rsidR="00197F93" w:rsidRDefault="00197F93" w:rsidP="00E72D8E">
      <w:pPr>
        <w:tabs>
          <w:tab w:val="center" w:pos="4419"/>
          <w:tab w:val="right" w:pos="8838"/>
        </w:tabs>
        <w:jc w:val="center"/>
        <w:rPr>
          <w:rFonts w:ascii="Arial Narrow" w:hAnsi="Arial Narrow" w:cs="Arial"/>
          <w:sz w:val="32"/>
          <w:szCs w:val="32"/>
          <w:lang w:val="es-ES"/>
        </w:rPr>
      </w:pPr>
    </w:p>
    <w:p w14:paraId="3F3419AF" w14:textId="4CCA2544" w:rsidR="00197F93" w:rsidRDefault="00197F93" w:rsidP="00E72D8E">
      <w:pPr>
        <w:tabs>
          <w:tab w:val="center" w:pos="4419"/>
          <w:tab w:val="right" w:pos="8838"/>
        </w:tabs>
        <w:jc w:val="center"/>
        <w:rPr>
          <w:rFonts w:ascii="Arial Narrow" w:hAnsi="Arial Narrow" w:cs="Arial"/>
          <w:sz w:val="32"/>
          <w:szCs w:val="32"/>
          <w:lang w:val="es-ES"/>
        </w:rPr>
      </w:pPr>
    </w:p>
    <w:p w14:paraId="0204819E" w14:textId="01ED2AB2" w:rsidR="00197F93" w:rsidRDefault="00197F93" w:rsidP="00E72D8E">
      <w:pPr>
        <w:tabs>
          <w:tab w:val="center" w:pos="4419"/>
          <w:tab w:val="right" w:pos="8838"/>
        </w:tabs>
        <w:jc w:val="center"/>
        <w:rPr>
          <w:rFonts w:ascii="Arial Narrow" w:hAnsi="Arial Narrow" w:cs="Arial"/>
          <w:sz w:val="32"/>
          <w:szCs w:val="32"/>
          <w:lang w:val="es-ES"/>
        </w:rPr>
      </w:pPr>
    </w:p>
    <w:p w14:paraId="28897017" w14:textId="3B9DE9D6" w:rsidR="009A6A68" w:rsidRDefault="009A6A68" w:rsidP="00E72D8E">
      <w:pPr>
        <w:tabs>
          <w:tab w:val="center" w:pos="4419"/>
          <w:tab w:val="right" w:pos="8838"/>
        </w:tabs>
        <w:jc w:val="center"/>
        <w:rPr>
          <w:rFonts w:ascii="Arial Narrow" w:hAnsi="Arial Narrow" w:cs="Arial"/>
          <w:sz w:val="32"/>
          <w:szCs w:val="32"/>
          <w:lang w:val="es-ES"/>
        </w:rPr>
      </w:pPr>
    </w:p>
    <w:p w14:paraId="712E20CD" w14:textId="77777777" w:rsidR="003964B8" w:rsidRDefault="003964B8" w:rsidP="00E72D8E">
      <w:pPr>
        <w:tabs>
          <w:tab w:val="center" w:pos="4419"/>
          <w:tab w:val="right" w:pos="8838"/>
        </w:tabs>
        <w:jc w:val="center"/>
        <w:rPr>
          <w:rFonts w:ascii="Arial Narrow" w:hAnsi="Arial Narrow" w:cs="Arial"/>
          <w:sz w:val="32"/>
          <w:szCs w:val="32"/>
          <w:lang w:val="es-ES"/>
        </w:rPr>
      </w:pPr>
    </w:p>
    <w:p w14:paraId="3D990629" w14:textId="0ACD6A1F" w:rsidR="00CF0CED" w:rsidRPr="00CF0CED" w:rsidRDefault="00CF0CED" w:rsidP="00CF0CED">
      <w:pPr>
        <w:pStyle w:val="Encabezado"/>
        <w:jc w:val="center"/>
        <w:rPr>
          <w:rFonts w:ascii="Arial Narrow" w:hAnsi="Arial Narrow" w:cs="Arial"/>
          <w:sz w:val="30"/>
          <w:szCs w:val="30"/>
          <w:lang w:val="es-ES"/>
        </w:rPr>
      </w:pPr>
      <w:r w:rsidRPr="00CF0CED">
        <w:rPr>
          <w:rFonts w:ascii="Arial Narrow" w:hAnsi="Arial Narrow" w:cs="Arial"/>
          <w:sz w:val="30"/>
          <w:szCs w:val="30"/>
          <w:lang w:val="es-ES"/>
        </w:rPr>
        <w:t>TRANSCRIPCIONES DE OBLIGACIONES FISCALES</w:t>
      </w:r>
    </w:p>
    <w:p w14:paraId="328E21F2" w14:textId="77777777" w:rsidR="00CF0CED" w:rsidRPr="00CF0CED" w:rsidRDefault="00CF0CED" w:rsidP="00CF0CED">
      <w:pPr>
        <w:pStyle w:val="Encabezado"/>
        <w:jc w:val="center"/>
        <w:rPr>
          <w:rFonts w:ascii="Arial Narrow" w:hAnsi="Arial Narrow" w:cs="Arial"/>
          <w:sz w:val="30"/>
          <w:szCs w:val="30"/>
          <w:lang w:val="es-ES"/>
        </w:rPr>
      </w:pPr>
    </w:p>
    <w:p w14:paraId="11B90C98" w14:textId="77777777" w:rsidR="00CF0CED" w:rsidRPr="00CF0CED" w:rsidRDefault="00CF0CED" w:rsidP="00CF0CED">
      <w:pPr>
        <w:pStyle w:val="Encabezado"/>
        <w:jc w:val="center"/>
        <w:rPr>
          <w:rFonts w:ascii="Arial Narrow" w:hAnsi="Arial Narrow" w:cs="Arial"/>
          <w:sz w:val="30"/>
          <w:szCs w:val="30"/>
          <w:lang w:val="es-ES"/>
        </w:rPr>
      </w:pPr>
      <w:r w:rsidRPr="00CF0CED">
        <w:rPr>
          <w:rFonts w:ascii="Arial Narrow" w:hAnsi="Arial Narrow" w:cs="Arial"/>
          <w:sz w:val="30"/>
          <w:szCs w:val="30"/>
          <w:lang w:val="es-ES"/>
        </w:rPr>
        <w:t>1.- DEL ARTÍCULO 33 BIS DEL CÓDIGO FISCAL DEL ESTADO DE NUEVO LEÓN.</w:t>
      </w:r>
    </w:p>
    <w:p w14:paraId="0324E83B" w14:textId="77777777" w:rsidR="00CF0CED" w:rsidRPr="00CF0CED" w:rsidRDefault="00CF0CED" w:rsidP="00CF0CED">
      <w:pPr>
        <w:pStyle w:val="Encabezado"/>
        <w:jc w:val="center"/>
        <w:rPr>
          <w:rFonts w:ascii="Arial Narrow" w:hAnsi="Arial Narrow" w:cs="Arial"/>
          <w:sz w:val="30"/>
          <w:szCs w:val="30"/>
          <w:lang w:val="es-ES"/>
        </w:rPr>
      </w:pPr>
    </w:p>
    <w:p w14:paraId="39EDDE13" w14:textId="73FF1A27" w:rsidR="00CF0CED" w:rsidRPr="00CF0CED" w:rsidRDefault="00CF0CED" w:rsidP="00CF0CED">
      <w:pPr>
        <w:pStyle w:val="Encabezado"/>
        <w:jc w:val="center"/>
        <w:rPr>
          <w:rFonts w:ascii="Arial Narrow" w:hAnsi="Arial Narrow" w:cs="Arial"/>
          <w:sz w:val="30"/>
          <w:szCs w:val="30"/>
          <w:lang w:val="es-ES"/>
        </w:rPr>
      </w:pPr>
      <w:r w:rsidRPr="00CF0CED">
        <w:rPr>
          <w:rFonts w:ascii="Arial Narrow" w:hAnsi="Arial Narrow" w:cs="Arial"/>
          <w:sz w:val="30"/>
          <w:szCs w:val="30"/>
          <w:lang w:val="es-ES"/>
        </w:rPr>
        <w:t xml:space="preserve">2.- DEL ARTÍCULO 32-D DEL CÓDIGO FISCAL DE LA FEDERACIÓN; </w:t>
      </w:r>
    </w:p>
    <w:p w14:paraId="756D530C" w14:textId="77777777" w:rsidR="00CF0CED" w:rsidRPr="00CF0CED" w:rsidRDefault="00CF0CED" w:rsidP="00CF0CED">
      <w:pPr>
        <w:pStyle w:val="Encabezado"/>
        <w:jc w:val="center"/>
        <w:rPr>
          <w:rFonts w:ascii="Arial Narrow" w:hAnsi="Arial Narrow" w:cs="Arial"/>
          <w:sz w:val="30"/>
          <w:szCs w:val="30"/>
          <w:lang w:val="es-ES"/>
        </w:rPr>
      </w:pPr>
    </w:p>
    <w:p w14:paraId="7E17E386" w14:textId="45C2536E" w:rsidR="00CF0CED" w:rsidRPr="00CF0CED" w:rsidRDefault="00CF0CED" w:rsidP="00CF0CED">
      <w:pPr>
        <w:pStyle w:val="Encabezado"/>
        <w:jc w:val="center"/>
        <w:rPr>
          <w:rFonts w:ascii="Arial Narrow" w:hAnsi="Arial Narrow" w:cs="Arial"/>
          <w:sz w:val="30"/>
          <w:szCs w:val="30"/>
          <w:lang w:val="es-ES"/>
        </w:rPr>
      </w:pPr>
      <w:r w:rsidRPr="00CF0CED">
        <w:rPr>
          <w:rFonts w:ascii="Arial Narrow" w:hAnsi="Arial Narrow" w:cs="Arial"/>
          <w:sz w:val="30"/>
          <w:szCs w:val="30"/>
          <w:lang w:val="es-ES"/>
        </w:rPr>
        <w:t>3.- DE LA RESOLUCIÓN DE LA MISCELÁNEA FISCAL PARA EL 202</w:t>
      </w:r>
      <w:r w:rsidR="009245F5">
        <w:rPr>
          <w:rFonts w:ascii="Arial Narrow" w:hAnsi="Arial Narrow" w:cs="Arial"/>
          <w:sz w:val="30"/>
          <w:szCs w:val="30"/>
          <w:lang w:val="es-ES"/>
        </w:rPr>
        <w:t>3</w:t>
      </w:r>
      <w:r w:rsidRPr="00CF0CED">
        <w:rPr>
          <w:rFonts w:ascii="Arial Narrow" w:hAnsi="Arial Narrow" w:cs="Arial"/>
          <w:sz w:val="30"/>
          <w:szCs w:val="30"/>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758088BB" w14:textId="77777777" w:rsidR="00CF0CED" w:rsidRPr="00CF0CED" w:rsidRDefault="00CF0CED" w:rsidP="00CF0CED">
      <w:pPr>
        <w:pStyle w:val="Encabezado"/>
        <w:jc w:val="center"/>
        <w:rPr>
          <w:rFonts w:ascii="Arial Narrow" w:hAnsi="Arial Narrow" w:cs="Arial"/>
          <w:sz w:val="30"/>
          <w:szCs w:val="30"/>
          <w:lang w:val="es-ES"/>
        </w:rPr>
      </w:pPr>
    </w:p>
    <w:p w14:paraId="5F0A7447" w14:textId="77777777" w:rsidR="00CF0CED" w:rsidRPr="00CF0CED" w:rsidRDefault="00CF0CED" w:rsidP="00CF0CED">
      <w:pPr>
        <w:pStyle w:val="Encabezado"/>
        <w:jc w:val="center"/>
        <w:rPr>
          <w:rFonts w:ascii="Arial Narrow" w:hAnsi="Arial Narrow" w:cs="Arial"/>
          <w:sz w:val="30"/>
          <w:szCs w:val="30"/>
          <w:lang w:val="es-ES"/>
        </w:rPr>
      </w:pPr>
      <w:r w:rsidRPr="00CF0CED">
        <w:rPr>
          <w:rFonts w:ascii="Arial Narrow" w:hAnsi="Arial Narrow" w:cs="Arial"/>
          <w:sz w:val="30"/>
          <w:szCs w:val="30"/>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2F1BBBDC" w14:textId="77777777" w:rsidR="00CF0CED" w:rsidRPr="00CF0CED" w:rsidRDefault="00CF0CED" w:rsidP="00CF0CED">
      <w:pPr>
        <w:pStyle w:val="Encabezado"/>
        <w:jc w:val="center"/>
        <w:rPr>
          <w:rFonts w:ascii="Arial Narrow" w:hAnsi="Arial Narrow" w:cs="Arial"/>
          <w:sz w:val="30"/>
          <w:szCs w:val="30"/>
          <w:lang w:val="es-ES"/>
        </w:rPr>
      </w:pPr>
    </w:p>
    <w:p w14:paraId="5602A842" w14:textId="77777777" w:rsidR="00CF0CED" w:rsidRPr="00CF0CED" w:rsidRDefault="00CF0CED" w:rsidP="00CF0CED">
      <w:pPr>
        <w:pStyle w:val="Encabezado"/>
        <w:jc w:val="center"/>
        <w:rPr>
          <w:rFonts w:ascii="Arial Narrow" w:hAnsi="Arial Narrow" w:cs="Arial"/>
          <w:sz w:val="30"/>
          <w:szCs w:val="30"/>
          <w:lang w:val="es-ES"/>
        </w:rPr>
      </w:pPr>
      <w:r w:rsidRPr="00CF0CED">
        <w:rPr>
          <w:rFonts w:ascii="Arial Narrow" w:hAnsi="Arial Narrow" w:cs="Arial"/>
          <w:sz w:val="30"/>
          <w:szCs w:val="30"/>
          <w:lang w:val="es-ES"/>
        </w:rPr>
        <w:t>5.- DEL OFICIO CIRCULAR No. UNAOPSFP/309/0743/2008</w:t>
      </w:r>
    </w:p>
    <w:p w14:paraId="3EFDD4CD" w14:textId="77777777" w:rsidR="00CF0CED" w:rsidRPr="00CF0CED" w:rsidRDefault="00CF0CED" w:rsidP="00CF0CED">
      <w:pPr>
        <w:pStyle w:val="Encabezado"/>
        <w:jc w:val="center"/>
        <w:rPr>
          <w:rFonts w:ascii="Arial Narrow" w:hAnsi="Arial Narrow" w:cs="Arial"/>
          <w:sz w:val="30"/>
          <w:szCs w:val="30"/>
          <w:lang w:val="es-ES"/>
        </w:rPr>
      </w:pPr>
    </w:p>
    <w:p w14:paraId="2AD99ABC" w14:textId="77777777" w:rsidR="00CF0CED" w:rsidRPr="00CF0CED" w:rsidRDefault="00CF0CED" w:rsidP="00CF0CED">
      <w:pPr>
        <w:pStyle w:val="Encabezado"/>
        <w:jc w:val="center"/>
        <w:rPr>
          <w:rFonts w:ascii="Arial Narrow" w:hAnsi="Arial Narrow" w:cs="Arial"/>
          <w:sz w:val="30"/>
          <w:szCs w:val="30"/>
          <w:lang w:val="es-ES"/>
        </w:rPr>
      </w:pPr>
      <w:r w:rsidRPr="00CF0CED">
        <w:rPr>
          <w:rFonts w:ascii="Arial Narrow" w:hAnsi="Arial Narrow" w:cs="Arial"/>
          <w:sz w:val="30"/>
          <w:szCs w:val="30"/>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7911E51A" w14:textId="77777777" w:rsidR="00CF0CED" w:rsidRPr="00CF0CED" w:rsidRDefault="00CF0CED" w:rsidP="00CF0CED">
      <w:pPr>
        <w:pStyle w:val="Encabezado"/>
        <w:jc w:val="center"/>
        <w:rPr>
          <w:rFonts w:ascii="Arial Narrow" w:hAnsi="Arial Narrow" w:cs="Arial"/>
          <w:lang w:val="es-ES"/>
        </w:rPr>
      </w:pPr>
    </w:p>
    <w:p w14:paraId="3E8F093C" w14:textId="77777777" w:rsidR="00CF0CED" w:rsidRPr="00CF0CED" w:rsidRDefault="00CF0CED" w:rsidP="00CF0CED">
      <w:pPr>
        <w:pStyle w:val="Encabezado"/>
        <w:rPr>
          <w:rFonts w:ascii="Arial Narrow" w:hAnsi="Arial Narrow" w:cs="Arial"/>
          <w:lang w:val="es-MX"/>
        </w:rPr>
      </w:pPr>
    </w:p>
    <w:p w14:paraId="10622721" w14:textId="6A1120DE" w:rsidR="00CF0CED" w:rsidRDefault="00CF0CED" w:rsidP="00CF0CED">
      <w:pPr>
        <w:pStyle w:val="Encabezado"/>
        <w:rPr>
          <w:rFonts w:ascii="Arial Narrow" w:hAnsi="Arial Narrow" w:cs="Arial"/>
          <w:lang w:val="es-MX"/>
        </w:rPr>
      </w:pPr>
    </w:p>
    <w:p w14:paraId="2E26C48F" w14:textId="204F689C" w:rsidR="00CF0CED" w:rsidRDefault="00CF0CED" w:rsidP="00CF0CED">
      <w:pPr>
        <w:pStyle w:val="Encabezado"/>
        <w:rPr>
          <w:rFonts w:ascii="Arial Narrow" w:hAnsi="Arial Narrow" w:cs="Arial"/>
          <w:lang w:val="es-MX"/>
        </w:rPr>
      </w:pPr>
    </w:p>
    <w:p w14:paraId="216CE72A" w14:textId="69ECFC77" w:rsidR="00CF0CED" w:rsidRDefault="00CF0CED" w:rsidP="00CF0CED">
      <w:pPr>
        <w:pStyle w:val="Encabezado"/>
        <w:rPr>
          <w:rFonts w:ascii="Arial Narrow" w:hAnsi="Arial Narrow" w:cs="Arial"/>
          <w:lang w:val="es-MX"/>
        </w:rPr>
      </w:pPr>
    </w:p>
    <w:p w14:paraId="439E42A3" w14:textId="296F4627" w:rsidR="00CF0CED" w:rsidRDefault="00CF0CED" w:rsidP="00CF0CED">
      <w:pPr>
        <w:pStyle w:val="Encabezado"/>
        <w:rPr>
          <w:rFonts w:ascii="Arial Narrow" w:hAnsi="Arial Narrow" w:cs="Arial"/>
          <w:lang w:val="es-MX"/>
        </w:rPr>
      </w:pPr>
    </w:p>
    <w:p w14:paraId="2CE2FEF7" w14:textId="1B5C176F" w:rsidR="00CF0CED" w:rsidRDefault="00CF0CED" w:rsidP="00CF0CED">
      <w:pPr>
        <w:pStyle w:val="Encabezado"/>
        <w:rPr>
          <w:rFonts w:ascii="Arial Narrow" w:hAnsi="Arial Narrow" w:cs="Arial"/>
          <w:lang w:val="es-MX"/>
        </w:rPr>
      </w:pPr>
    </w:p>
    <w:p w14:paraId="36FBBEAA" w14:textId="77777777" w:rsidR="00CF0CED" w:rsidRPr="00CF0CED" w:rsidRDefault="00CF0CED" w:rsidP="00CF0CED">
      <w:pPr>
        <w:pStyle w:val="Encabezado"/>
        <w:rPr>
          <w:rFonts w:ascii="Arial Narrow" w:hAnsi="Arial Narrow" w:cs="Arial"/>
          <w:lang w:val="es-MX"/>
        </w:rPr>
      </w:pPr>
    </w:p>
    <w:p w14:paraId="2083D8C9" w14:textId="77777777" w:rsidR="00CF0CED" w:rsidRPr="00CF0CED" w:rsidRDefault="00CF0CED" w:rsidP="00DD775C">
      <w:pPr>
        <w:pStyle w:val="Encabezado"/>
        <w:jc w:val="center"/>
        <w:rPr>
          <w:rFonts w:ascii="Arial Narrow" w:hAnsi="Arial Narrow" w:cs="Arial"/>
          <w:sz w:val="24"/>
          <w:szCs w:val="24"/>
          <w:lang w:val="es-MX"/>
        </w:rPr>
      </w:pPr>
      <w:r w:rsidRPr="00CF0CED">
        <w:rPr>
          <w:rFonts w:ascii="Arial Narrow" w:hAnsi="Arial Narrow" w:cs="Arial"/>
          <w:sz w:val="24"/>
          <w:szCs w:val="24"/>
          <w:lang w:val="es-MX"/>
        </w:rPr>
        <w:t>CÓDIGO FISCAL DEL ESTADO DE NUEVO LEÓN</w:t>
      </w:r>
    </w:p>
    <w:p w14:paraId="7D20488B" w14:textId="77777777" w:rsidR="00CF0CED" w:rsidRPr="00CF0CED" w:rsidRDefault="00CF0CED" w:rsidP="00DD775C">
      <w:pPr>
        <w:pStyle w:val="Encabezado"/>
        <w:jc w:val="center"/>
        <w:rPr>
          <w:rFonts w:ascii="Arial Narrow" w:hAnsi="Arial Narrow" w:cs="Arial"/>
          <w:sz w:val="24"/>
          <w:szCs w:val="24"/>
          <w:lang w:val="es-MX"/>
        </w:rPr>
      </w:pPr>
    </w:p>
    <w:p w14:paraId="5E3C2D97" w14:textId="77777777" w:rsidR="001556C2" w:rsidRPr="001556C2" w:rsidRDefault="00CF0CED" w:rsidP="00DF5639">
      <w:pPr>
        <w:pStyle w:val="Encabezado"/>
        <w:jc w:val="both"/>
        <w:rPr>
          <w:rFonts w:ascii="Arial Narrow" w:hAnsi="Arial Narrow" w:cs="Arial"/>
        </w:rPr>
      </w:pPr>
      <w:r w:rsidRPr="001556C2">
        <w:rPr>
          <w:rFonts w:ascii="Arial Narrow" w:hAnsi="Arial Narrow" w:cs="Arial"/>
          <w:lang w:val="es-MX"/>
        </w:rPr>
        <w:t>“</w:t>
      </w:r>
      <w:r w:rsidR="001556C2" w:rsidRPr="001556C2">
        <w:rPr>
          <w:rFonts w:ascii="Arial Narrow" w:hAnsi="Arial Narrow" w:cs="Aria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45ADE1B5" w14:textId="77777777" w:rsidR="001556C2" w:rsidRPr="001556C2" w:rsidRDefault="001556C2" w:rsidP="00DF5639">
      <w:pPr>
        <w:pStyle w:val="Encabezado"/>
        <w:jc w:val="right"/>
        <w:rPr>
          <w:rFonts w:ascii="Arial Narrow" w:hAnsi="Arial Narrow" w:cs="Arial"/>
        </w:rPr>
      </w:pPr>
      <w:r w:rsidRPr="001556C2">
        <w:rPr>
          <w:rFonts w:ascii="Arial Narrow" w:hAnsi="Arial Narrow" w:cs="Arial"/>
        </w:rPr>
        <w:t>(Se reforma, Decreto 040, en POE-163, fecha 23 de diciembre 2021)</w:t>
      </w:r>
    </w:p>
    <w:p w14:paraId="3AB8AD27" w14:textId="77777777" w:rsidR="001556C2" w:rsidRPr="001556C2" w:rsidRDefault="001556C2" w:rsidP="001556C2">
      <w:pPr>
        <w:pStyle w:val="Encabezado"/>
        <w:jc w:val="both"/>
        <w:rPr>
          <w:rFonts w:ascii="Arial Narrow" w:hAnsi="Arial Narrow" w:cs="Arial"/>
        </w:rPr>
      </w:pPr>
    </w:p>
    <w:p w14:paraId="59D7872F" w14:textId="77777777" w:rsidR="001556C2" w:rsidRPr="001556C2" w:rsidRDefault="001556C2" w:rsidP="00DF5639">
      <w:pPr>
        <w:pStyle w:val="Encabezado"/>
        <w:jc w:val="both"/>
        <w:rPr>
          <w:rFonts w:ascii="Arial Narrow" w:hAnsi="Arial Narrow" w:cs="Arial"/>
        </w:rPr>
      </w:pPr>
      <w:r w:rsidRPr="001556C2">
        <w:rPr>
          <w:rFonts w:ascii="Arial Narrow" w:hAnsi="Arial Narrow" w:cs="Arial"/>
        </w:rPr>
        <w:t>Así mismo los sujetos antes señalados en ningún caso contratarán adquisiciones, arrendamientos, servicios u obra pública con proveedores que:</w:t>
      </w:r>
    </w:p>
    <w:p w14:paraId="3C6A03FF" w14:textId="77777777" w:rsidR="001556C2" w:rsidRPr="001556C2" w:rsidRDefault="001556C2" w:rsidP="00DF5639">
      <w:pPr>
        <w:pStyle w:val="Encabezado"/>
        <w:jc w:val="right"/>
        <w:rPr>
          <w:rFonts w:ascii="Arial Narrow" w:hAnsi="Arial Narrow" w:cs="Arial"/>
        </w:rPr>
      </w:pPr>
      <w:r w:rsidRPr="001556C2">
        <w:rPr>
          <w:rFonts w:ascii="Arial Narrow" w:hAnsi="Arial Narrow" w:cs="Arial"/>
        </w:rPr>
        <w:t>(Se adiciona, Decreto 040, en POE-163, fecha 23 de diciembre 2021)</w:t>
      </w:r>
    </w:p>
    <w:p w14:paraId="4A281305" w14:textId="77777777" w:rsidR="001556C2" w:rsidRPr="001556C2" w:rsidRDefault="001556C2" w:rsidP="001556C2">
      <w:pPr>
        <w:pStyle w:val="Encabezado"/>
        <w:jc w:val="both"/>
        <w:rPr>
          <w:rFonts w:ascii="Arial Narrow" w:hAnsi="Arial Narrow" w:cs="Arial"/>
        </w:rPr>
      </w:pPr>
    </w:p>
    <w:p w14:paraId="7E6E884B" w14:textId="0A86C3B5" w:rsidR="001556C2" w:rsidRPr="001556C2" w:rsidRDefault="001556C2" w:rsidP="00DF5639">
      <w:pPr>
        <w:pStyle w:val="Encabezado"/>
        <w:numPr>
          <w:ilvl w:val="0"/>
          <w:numId w:val="36"/>
        </w:numPr>
        <w:jc w:val="both"/>
        <w:rPr>
          <w:rFonts w:ascii="Arial Narrow" w:hAnsi="Arial Narrow" w:cs="Arial"/>
        </w:rPr>
      </w:pPr>
      <w:r w:rsidRPr="001556C2">
        <w:rPr>
          <w:rFonts w:ascii="Arial Narrow" w:hAnsi="Arial Narrow" w:cs="Arial"/>
        </w:rPr>
        <w:t>Tengan a su cargo créditos fiscales firmes, determinados, que no se encuentren pagados o garantizados en alguna de las formas permitidas por este Código.</w:t>
      </w:r>
    </w:p>
    <w:p w14:paraId="716FB182" w14:textId="77777777" w:rsidR="001556C2" w:rsidRPr="001556C2" w:rsidRDefault="001556C2" w:rsidP="001556C2">
      <w:pPr>
        <w:pStyle w:val="Encabezado"/>
        <w:rPr>
          <w:rFonts w:ascii="Arial Narrow" w:hAnsi="Arial Narrow" w:cs="Arial"/>
        </w:rPr>
      </w:pPr>
    </w:p>
    <w:p w14:paraId="64F9C9A0" w14:textId="7F8C0B74" w:rsidR="001556C2" w:rsidRPr="001556C2" w:rsidRDefault="001556C2" w:rsidP="00DF5639">
      <w:pPr>
        <w:pStyle w:val="Encabezado"/>
        <w:numPr>
          <w:ilvl w:val="0"/>
          <w:numId w:val="36"/>
        </w:numPr>
        <w:jc w:val="both"/>
        <w:rPr>
          <w:rFonts w:ascii="Arial Narrow" w:hAnsi="Arial Narrow" w:cs="Arial"/>
        </w:rPr>
      </w:pPr>
      <w:r w:rsidRPr="001556C2">
        <w:rPr>
          <w:rFonts w:ascii="Arial Narrow" w:hAnsi="Arial Narrow" w:cs="Arial"/>
        </w:rPr>
        <w:t>No se encuentren inscritos en el Registro Estatal o Federal de Contribuyentes, según se trate de impuestos estatales o federales, respectivamente.</w:t>
      </w:r>
    </w:p>
    <w:p w14:paraId="5DB8F3A3" w14:textId="77777777" w:rsidR="001556C2" w:rsidRPr="001556C2" w:rsidRDefault="001556C2" w:rsidP="001556C2">
      <w:pPr>
        <w:pStyle w:val="Encabezado"/>
        <w:rPr>
          <w:rFonts w:ascii="Arial Narrow" w:hAnsi="Arial Narrow" w:cs="Arial"/>
        </w:rPr>
      </w:pPr>
    </w:p>
    <w:p w14:paraId="1B679F5D" w14:textId="3AA06D68" w:rsidR="001556C2" w:rsidRPr="001556C2" w:rsidRDefault="001556C2" w:rsidP="00DF5639">
      <w:pPr>
        <w:pStyle w:val="Encabezado"/>
        <w:numPr>
          <w:ilvl w:val="0"/>
          <w:numId w:val="36"/>
        </w:numPr>
        <w:jc w:val="both"/>
        <w:rPr>
          <w:rFonts w:ascii="Arial Narrow" w:hAnsi="Arial Narrow" w:cs="Arial"/>
        </w:rPr>
      </w:pPr>
      <w:r w:rsidRPr="001556C2">
        <w:rPr>
          <w:rFonts w:ascii="Arial Narrow" w:hAnsi="Arial Narrow" w:cs="Arial"/>
        </w:rPr>
        <w:t>Habiendo vencido el plazo para presentar alguna declaración, provisional o no, y con independencia de que en la misma resulte o no cantidad a pagar, ésta no haya sido presentada.</w:t>
      </w:r>
    </w:p>
    <w:p w14:paraId="715982E1" w14:textId="77777777" w:rsidR="001556C2" w:rsidRPr="001556C2" w:rsidRDefault="001556C2" w:rsidP="001556C2">
      <w:pPr>
        <w:pStyle w:val="Encabezado"/>
        <w:rPr>
          <w:rFonts w:ascii="Arial Narrow" w:hAnsi="Arial Narrow" w:cs="Arial"/>
        </w:rPr>
      </w:pPr>
    </w:p>
    <w:p w14:paraId="11FEF89D" w14:textId="05D7EF9A" w:rsidR="001556C2" w:rsidRPr="001556C2" w:rsidRDefault="001556C2" w:rsidP="00DF5639">
      <w:pPr>
        <w:pStyle w:val="Encabezado"/>
        <w:numPr>
          <w:ilvl w:val="0"/>
          <w:numId w:val="36"/>
        </w:numPr>
        <w:jc w:val="both"/>
        <w:rPr>
          <w:rFonts w:ascii="Arial Narrow" w:hAnsi="Arial Narrow" w:cs="Arial"/>
        </w:rPr>
      </w:pPr>
      <w:r w:rsidRPr="001556C2">
        <w:rPr>
          <w:rFonts w:ascii="Arial Narrow" w:hAnsi="Arial Narrow" w:cs="Arial"/>
        </w:rPr>
        <w:t>Estando inscritos en el Registro Estatal de Contribuyentes, se encuentren como no localizados.</w:t>
      </w:r>
    </w:p>
    <w:p w14:paraId="7D9450B6" w14:textId="77777777" w:rsidR="001556C2" w:rsidRPr="001556C2" w:rsidRDefault="001556C2" w:rsidP="00DF5639">
      <w:pPr>
        <w:pStyle w:val="Encabezado"/>
        <w:ind w:left="720"/>
        <w:jc w:val="right"/>
        <w:rPr>
          <w:rFonts w:ascii="Arial Narrow" w:hAnsi="Arial Narrow" w:cs="Arial"/>
        </w:rPr>
      </w:pPr>
      <w:r w:rsidRPr="001556C2">
        <w:rPr>
          <w:rFonts w:ascii="Arial Narrow" w:hAnsi="Arial Narrow" w:cs="Arial"/>
        </w:rPr>
        <w:t>(Se adiciona, Decreto 040, en POE-163, fecha 23 de diciembre 2021)</w:t>
      </w:r>
    </w:p>
    <w:p w14:paraId="3DE9405E" w14:textId="77777777" w:rsidR="001556C2" w:rsidRPr="001556C2" w:rsidRDefault="001556C2" w:rsidP="001556C2">
      <w:pPr>
        <w:pStyle w:val="Encabezado"/>
        <w:rPr>
          <w:rFonts w:ascii="Arial Narrow" w:hAnsi="Arial Narrow" w:cs="Arial"/>
        </w:rPr>
      </w:pPr>
    </w:p>
    <w:p w14:paraId="38571F81" w14:textId="2281D3D7" w:rsidR="001556C2" w:rsidRPr="001556C2" w:rsidRDefault="001556C2" w:rsidP="00DF5639">
      <w:pPr>
        <w:pStyle w:val="Encabezado"/>
        <w:numPr>
          <w:ilvl w:val="0"/>
          <w:numId w:val="36"/>
        </w:numPr>
        <w:jc w:val="both"/>
        <w:rPr>
          <w:rFonts w:ascii="Arial Narrow" w:hAnsi="Arial Narrow" w:cs="Arial"/>
        </w:rPr>
      </w:pPr>
      <w:r w:rsidRPr="001556C2">
        <w:rPr>
          <w:rFonts w:ascii="Arial Narrow" w:hAnsi="Arial Narrow" w:cs="Arial"/>
        </w:rPr>
        <w:tab/>
        <w:t>Tengan sentencia condenatoria firme por algún delito fiscal. El impedimento para contratar será por un periodo igual al de la pena impuesta, a partir de que cause firmeza la sentencia.</w:t>
      </w:r>
    </w:p>
    <w:p w14:paraId="01606B0A" w14:textId="77777777" w:rsidR="001556C2" w:rsidRPr="001556C2" w:rsidRDefault="001556C2" w:rsidP="00DF5639">
      <w:pPr>
        <w:pStyle w:val="Encabezado"/>
        <w:ind w:left="720"/>
        <w:jc w:val="right"/>
        <w:rPr>
          <w:rFonts w:ascii="Arial Narrow" w:hAnsi="Arial Narrow" w:cs="Arial"/>
        </w:rPr>
      </w:pPr>
      <w:r w:rsidRPr="001556C2">
        <w:rPr>
          <w:rFonts w:ascii="Arial Narrow" w:hAnsi="Arial Narrow" w:cs="Arial"/>
        </w:rPr>
        <w:t>(Se adiciona, Decreto 040, en POE-163, fecha 23 de diciembre 2021)</w:t>
      </w:r>
    </w:p>
    <w:p w14:paraId="6AF70392" w14:textId="77777777" w:rsidR="001556C2" w:rsidRPr="001556C2" w:rsidRDefault="001556C2" w:rsidP="001556C2">
      <w:pPr>
        <w:pStyle w:val="Encabezado"/>
        <w:rPr>
          <w:rFonts w:ascii="Arial Narrow" w:hAnsi="Arial Narrow" w:cs="Arial"/>
        </w:rPr>
      </w:pPr>
    </w:p>
    <w:p w14:paraId="2150E6F0" w14:textId="318A523E" w:rsidR="001556C2" w:rsidRPr="001556C2" w:rsidRDefault="001556C2" w:rsidP="00DF5639">
      <w:pPr>
        <w:pStyle w:val="Encabezado"/>
        <w:numPr>
          <w:ilvl w:val="0"/>
          <w:numId w:val="36"/>
        </w:numPr>
        <w:jc w:val="both"/>
        <w:rPr>
          <w:rFonts w:ascii="Arial Narrow" w:hAnsi="Arial Narrow" w:cs="Arial"/>
        </w:rPr>
      </w:pPr>
      <w:r w:rsidRPr="001556C2">
        <w:rPr>
          <w:rFonts w:ascii="Arial Narrow" w:hAnsi="Arial Narrow" w:cs="Arial"/>
        </w:rPr>
        <w:tab/>
        <w:t xml:space="preserve">Se encuentren en los listados a que se refieren los artículos 69-B, o 69-B Bis, del Código Fiscal de la Federación. </w:t>
      </w:r>
    </w:p>
    <w:p w14:paraId="37B83D9C" w14:textId="77777777" w:rsidR="001556C2" w:rsidRPr="001556C2" w:rsidRDefault="001556C2" w:rsidP="00DF5639">
      <w:pPr>
        <w:pStyle w:val="Encabezado"/>
        <w:ind w:left="720"/>
        <w:jc w:val="right"/>
        <w:rPr>
          <w:rFonts w:ascii="Arial Narrow" w:hAnsi="Arial Narrow" w:cs="Arial"/>
        </w:rPr>
      </w:pPr>
      <w:r w:rsidRPr="001556C2">
        <w:rPr>
          <w:rFonts w:ascii="Arial Narrow" w:hAnsi="Arial Narrow" w:cs="Arial"/>
        </w:rPr>
        <w:t>(Se adiciona, Decreto 040, en POE-163, fecha 23 de diciembre 2021)</w:t>
      </w:r>
    </w:p>
    <w:p w14:paraId="32205AE5" w14:textId="77777777" w:rsidR="001556C2" w:rsidRPr="001556C2" w:rsidRDefault="001556C2" w:rsidP="001556C2">
      <w:pPr>
        <w:pStyle w:val="Encabezado"/>
        <w:rPr>
          <w:rFonts w:ascii="Arial Narrow" w:hAnsi="Arial Narrow" w:cs="Arial"/>
        </w:rPr>
      </w:pPr>
    </w:p>
    <w:p w14:paraId="1E4BD923" w14:textId="77777777" w:rsidR="001556C2" w:rsidRPr="001556C2" w:rsidRDefault="001556C2" w:rsidP="00DF5639">
      <w:pPr>
        <w:pStyle w:val="Encabezado"/>
        <w:jc w:val="both"/>
        <w:rPr>
          <w:rFonts w:ascii="Arial Narrow" w:hAnsi="Arial Narrow" w:cs="Arial"/>
        </w:rPr>
      </w:pPr>
      <w:r w:rsidRPr="001556C2">
        <w:rPr>
          <w:rFonts w:ascii="Arial Narrow" w:hAnsi="Arial Narrow" w:cs="Aria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5ED5D44D" w14:textId="77777777" w:rsidR="001556C2" w:rsidRPr="001556C2" w:rsidRDefault="001556C2" w:rsidP="00DF5639">
      <w:pPr>
        <w:pStyle w:val="Encabezado"/>
        <w:jc w:val="right"/>
        <w:rPr>
          <w:rFonts w:ascii="Arial Narrow" w:hAnsi="Arial Narrow" w:cs="Arial"/>
        </w:rPr>
      </w:pPr>
      <w:r w:rsidRPr="001556C2">
        <w:rPr>
          <w:rFonts w:ascii="Arial Narrow" w:hAnsi="Arial Narrow" w:cs="Arial"/>
        </w:rPr>
        <w:t>(Se reforma, Decreto 040, en POE-163, fecha 23 de diciembre 2021)</w:t>
      </w:r>
    </w:p>
    <w:p w14:paraId="4C3E7DD7" w14:textId="77777777" w:rsidR="001556C2" w:rsidRPr="001556C2" w:rsidRDefault="001556C2" w:rsidP="001556C2">
      <w:pPr>
        <w:pStyle w:val="Encabezado"/>
        <w:jc w:val="both"/>
        <w:rPr>
          <w:rFonts w:ascii="Arial Narrow" w:hAnsi="Arial Narrow" w:cs="Arial"/>
        </w:rPr>
      </w:pPr>
    </w:p>
    <w:p w14:paraId="146E8237" w14:textId="77777777" w:rsidR="001556C2" w:rsidRPr="001556C2" w:rsidRDefault="001556C2" w:rsidP="00DF5639">
      <w:pPr>
        <w:pStyle w:val="Encabezado"/>
        <w:jc w:val="both"/>
        <w:rPr>
          <w:rFonts w:ascii="Arial Narrow" w:hAnsi="Arial Narrow" w:cs="Arial"/>
        </w:rPr>
      </w:pPr>
      <w:r w:rsidRPr="001556C2">
        <w:rPr>
          <w:rFonts w:ascii="Arial Narrow" w:hAnsi="Arial Narrow" w:cs="Aria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6E863B0A" w14:textId="77777777" w:rsidR="001556C2" w:rsidRPr="001556C2" w:rsidRDefault="001556C2" w:rsidP="00DF5639">
      <w:pPr>
        <w:pStyle w:val="Encabezado"/>
        <w:jc w:val="right"/>
        <w:rPr>
          <w:rFonts w:ascii="Arial Narrow" w:hAnsi="Arial Narrow" w:cs="Arial"/>
        </w:rPr>
      </w:pPr>
      <w:r w:rsidRPr="001556C2">
        <w:rPr>
          <w:rFonts w:ascii="Arial Narrow" w:hAnsi="Arial Narrow" w:cs="Arial"/>
        </w:rPr>
        <w:t>(Se adiciona, Decreto 040, en POE-163, fecha 23 de diciembre 2021)</w:t>
      </w:r>
    </w:p>
    <w:p w14:paraId="2E93DE47" w14:textId="77777777" w:rsidR="001556C2" w:rsidRPr="001556C2" w:rsidRDefault="001556C2" w:rsidP="001556C2">
      <w:pPr>
        <w:pStyle w:val="Encabezado"/>
        <w:rPr>
          <w:rFonts w:ascii="Arial Narrow" w:hAnsi="Arial Narrow" w:cs="Arial"/>
        </w:rPr>
      </w:pPr>
    </w:p>
    <w:p w14:paraId="79C31624" w14:textId="77777777" w:rsidR="001556C2" w:rsidRPr="001556C2" w:rsidRDefault="001556C2" w:rsidP="00DF5639">
      <w:pPr>
        <w:pStyle w:val="Encabezado"/>
        <w:jc w:val="both"/>
        <w:rPr>
          <w:rFonts w:ascii="Arial Narrow" w:hAnsi="Arial Narrow" w:cs="Arial"/>
        </w:rPr>
      </w:pPr>
      <w:r w:rsidRPr="001556C2">
        <w:rPr>
          <w:rFonts w:ascii="Arial Narrow" w:hAnsi="Arial Narrow" w:cs="Aria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4C3566CD" w14:textId="77777777" w:rsidR="001556C2" w:rsidRPr="001556C2" w:rsidRDefault="001556C2" w:rsidP="00DF5639">
      <w:pPr>
        <w:pStyle w:val="Encabezado"/>
        <w:jc w:val="right"/>
        <w:rPr>
          <w:rFonts w:ascii="Arial Narrow" w:hAnsi="Arial Narrow" w:cs="Arial"/>
        </w:rPr>
      </w:pPr>
      <w:r w:rsidRPr="001556C2">
        <w:rPr>
          <w:rFonts w:ascii="Arial Narrow" w:hAnsi="Arial Narrow" w:cs="Arial"/>
        </w:rPr>
        <w:t>(Se adiciona, Decreto 040, en POE-163, fecha 23 de diciembre 2021)</w:t>
      </w:r>
    </w:p>
    <w:p w14:paraId="37B5ACE7" w14:textId="77777777" w:rsidR="001556C2" w:rsidRPr="001556C2" w:rsidRDefault="001556C2" w:rsidP="001556C2">
      <w:pPr>
        <w:pStyle w:val="Encabezado"/>
        <w:rPr>
          <w:rFonts w:ascii="Arial Narrow" w:hAnsi="Arial Narrow" w:cs="Arial"/>
        </w:rPr>
      </w:pPr>
    </w:p>
    <w:p w14:paraId="4FB6D902" w14:textId="77777777" w:rsidR="001556C2" w:rsidRPr="001556C2" w:rsidRDefault="001556C2" w:rsidP="00DF5639">
      <w:pPr>
        <w:pStyle w:val="Encabezado"/>
        <w:jc w:val="both"/>
        <w:rPr>
          <w:rFonts w:ascii="Arial Narrow" w:hAnsi="Arial Narrow" w:cs="Arial"/>
        </w:rPr>
      </w:pPr>
      <w:r w:rsidRPr="001556C2">
        <w:rPr>
          <w:rFonts w:ascii="Arial Narrow" w:hAnsi="Arial Narrow" w:cs="Arial"/>
        </w:rPr>
        <w:t>Los proveedores a quienes se adjudique el contrato, para poder subcontratar, deberán solicitar y entregar a la contratante la opinión de cumplimiento de obligaciones fiscales del subcontratante.</w:t>
      </w:r>
    </w:p>
    <w:p w14:paraId="34AFF952" w14:textId="77777777" w:rsidR="001556C2" w:rsidRPr="001556C2" w:rsidRDefault="001556C2" w:rsidP="00DF5639">
      <w:pPr>
        <w:pStyle w:val="Encabezado"/>
        <w:jc w:val="right"/>
        <w:rPr>
          <w:rFonts w:ascii="Arial Narrow" w:hAnsi="Arial Narrow" w:cs="Arial"/>
        </w:rPr>
      </w:pPr>
      <w:r w:rsidRPr="001556C2">
        <w:rPr>
          <w:rFonts w:ascii="Arial Narrow" w:hAnsi="Arial Narrow" w:cs="Arial"/>
        </w:rPr>
        <w:t>(Se adiciona, Decreto 040, en POE-163, fecha 23 de diciembre 2021)</w:t>
      </w:r>
    </w:p>
    <w:p w14:paraId="5DFC7F3A" w14:textId="77777777" w:rsidR="001556C2" w:rsidRPr="001556C2" w:rsidRDefault="001556C2" w:rsidP="001556C2">
      <w:pPr>
        <w:pStyle w:val="Encabezado"/>
        <w:rPr>
          <w:rFonts w:ascii="Arial Narrow" w:hAnsi="Arial Narrow" w:cs="Arial"/>
        </w:rPr>
      </w:pPr>
    </w:p>
    <w:p w14:paraId="3AA9B601" w14:textId="77777777" w:rsidR="001556C2" w:rsidRPr="001556C2" w:rsidRDefault="001556C2" w:rsidP="00DF5639">
      <w:pPr>
        <w:pStyle w:val="Encabezado"/>
        <w:jc w:val="both"/>
        <w:rPr>
          <w:rFonts w:ascii="Arial Narrow" w:hAnsi="Arial Narrow" w:cs="Arial"/>
        </w:rPr>
      </w:pPr>
      <w:r w:rsidRPr="001556C2">
        <w:rPr>
          <w:rFonts w:ascii="Arial Narrow" w:hAnsi="Arial Narrow" w:cs="Aria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1BB8075A" w14:textId="77777777" w:rsidR="001556C2" w:rsidRPr="001556C2" w:rsidRDefault="001556C2" w:rsidP="00DF5639">
      <w:pPr>
        <w:pStyle w:val="Encabezado"/>
        <w:jc w:val="right"/>
        <w:rPr>
          <w:rFonts w:ascii="Arial Narrow" w:hAnsi="Arial Narrow" w:cs="Arial"/>
        </w:rPr>
      </w:pPr>
      <w:r w:rsidRPr="001556C2">
        <w:rPr>
          <w:rFonts w:ascii="Arial Narrow" w:hAnsi="Arial Narrow" w:cs="Arial"/>
        </w:rPr>
        <w:t>(Se adiciona, Decreto 040, en POE-163, fecha 23 de diciembre 2021)</w:t>
      </w:r>
    </w:p>
    <w:p w14:paraId="7DFECA01" w14:textId="77777777" w:rsidR="001556C2" w:rsidRPr="001556C2" w:rsidRDefault="001556C2" w:rsidP="001556C2">
      <w:pPr>
        <w:pStyle w:val="Encabezado"/>
        <w:rPr>
          <w:rFonts w:ascii="Arial Narrow" w:hAnsi="Arial Narrow" w:cs="Arial"/>
        </w:rPr>
      </w:pPr>
    </w:p>
    <w:p w14:paraId="21A47B9F" w14:textId="32987F0D" w:rsidR="00CF0CED" w:rsidRPr="001556C2" w:rsidRDefault="001556C2" w:rsidP="00DF5639">
      <w:pPr>
        <w:pStyle w:val="Encabezado"/>
        <w:jc w:val="both"/>
        <w:rPr>
          <w:rFonts w:ascii="Arial Narrow" w:hAnsi="Arial Narrow" w:cs="Arial"/>
          <w:lang w:val="es-MX"/>
        </w:rPr>
      </w:pPr>
      <w:r w:rsidRPr="001556C2">
        <w:rPr>
          <w:rFonts w:ascii="Arial Narrow" w:hAnsi="Arial Narrow" w:cs="Aria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00CF0CED" w:rsidRPr="001556C2">
        <w:rPr>
          <w:rFonts w:ascii="Arial Narrow" w:hAnsi="Arial Narrow" w:cs="Arial"/>
          <w:lang w:val="es-MX"/>
        </w:rPr>
        <w:t>”</w:t>
      </w:r>
    </w:p>
    <w:p w14:paraId="3E2734AA" w14:textId="77777777" w:rsidR="00CF0CED" w:rsidRPr="001556C2" w:rsidRDefault="00CF0CED" w:rsidP="00CF0CED">
      <w:pPr>
        <w:pStyle w:val="Encabezado"/>
        <w:jc w:val="both"/>
        <w:rPr>
          <w:rFonts w:ascii="Arial Narrow" w:hAnsi="Arial Narrow" w:cs="Arial"/>
          <w:lang w:val="es-MX"/>
        </w:rPr>
      </w:pPr>
    </w:p>
    <w:p w14:paraId="011C420E" w14:textId="72CE4237" w:rsidR="00CF0CED" w:rsidRDefault="00CF0CED" w:rsidP="00CF0CED">
      <w:pPr>
        <w:pStyle w:val="Encabezado"/>
        <w:jc w:val="both"/>
        <w:rPr>
          <w:rFonts w:ascii="Arial Narrow" w:hAnsi="Arial Narrow" w:cs="Arial"/>
          <w:lang w:val="es-MX"/>
        </w:rPr>
      </w:pPr>
    </w:p>
    <w:p w14:paraId="6DCF3C9A" w14:textId="4254CD44" w:rsidR="00CF0CED" w:rsidRDefault="00CF0CED" w:rsidP="00CF0CED">
      <w:pPr>
        <w:pStyle w:val="Encabezado"/>
        <w:jc w:val="both"/>
        <w:rPr>
          <w:rFonts w:ascii="Arial Narrow" w:hAnsi="Arial Narrow" w:cs="Arial"/>
          <w:lang w:val="es-MX"/>
        </w:rPr>
      </w:pPr>
    </w:p>
    <w:p w14:paraId="4A538424" w14:textId="17D229DA" w:rsidR="00CF0CED" w:rsidRPr="006A40FB" w:rsidRDefault="006A40FB" w:rsidP="00CF0CED">
      <w:pPr>
        <w:pStyle w:val="Encabezado"/>
        <w:jc w:val="both"/>
        <w:rPr>
          <w:rFonts w:ascii="Arial Narrow" w:hAnsi="Arial Narrow" w:cs="Arial"/>
          <w:b/>
          <w:bCs/>
          <w:sz w:val="40"/>
          <w:szCs w:val="40"/>
          <w:lang w:val="es-MX"/>
        </w:rPr>
      </w:pPr>
      <w:r w:rsidRPr="006A40FB">
        <w:rPr>
          <w:rFonts w:ascii="Arial Narrow" w:hAnsi="Arial Narrow" w:cs="Arial"/>
          <w:b/>
          <w:bCs/>
          <w:sz w:val="40"/>
          <w:szCs w:val="40"/>
          <w:lang w:val="es-MX"/>
        </w:rPr>
        <w:t>Página en la cual se podrá obtener en línea la opinión de cumplimiento de obligaciones fiscales emitida por la Secretaría de Finanzas y Tesorería General del Estado:</w:t>
      </w:r>
    </w:p>
    <w:p w14:paraId="5BF1503C" w14:textId="46ED2563" w:rsidR="00CF0CED" w:rsidRPr="006A40FB" w:rsidRDefault="00CA0217" w:rsidP="00CF0CED">
      <w:pPr>
        <w:pStyle w:val="Encabezado"/>
        <w:jc w:val="both"/>
        <w:rPr>
          <w:rFonts w:ascii="Arial Narrow" w:hAnsi="Arial Narrow" w:cs="Arial"/>
          <w:sz w:val="40"/>
          <w:szCs w:val="40"/>
          <w:lang w:val="es-MX"/>
        </w:rPr>
      </w:pPr>
      <w:hyperlink r:id="rId10" w:history="1">
        <w:r w:rsidR="006A40FB" w:rsidRPr="006A40FB">
          <w:rPr>
            <w:rStyle w:val="Hipervnculo"/>
            <w:sz w:val="40"/>
            <w:szCs w:val="40"/>
          </w:rPr>
          <w:t>https://www.nl.gob.mx/opinion-del-cumplimiento-de-obligaciones-fiscales</w:t>
        </w:r>
      </w:hyperlink>
    </w:p>
    <w:p w14:paraId="391BA32A" w14:textId="744F452A" w:rsidR="00CF0CED" w:rsidRPr="006A40FB" w:rsidRDefault="00CF0CED" w:rsidP="00CF0CED">
      <w:pPr>
        <w:pStyle w:val="Encabezado"/>
        <w:jc w:val="both"/>
        <w:rPr>
          <w:rFonts w:ascii="Arial Narrow" w:hAnsi="Arial Narrow" w:cs="Arial"/>
          <w:sz w:val="40"/>
          <w:szCs w:val="40"/>
          <w:lang w:val="es-MX"/>
        </w:rPr>
      </w:pPr>
    </w:p>
    <w:p w14:paraId="201D6454" w14:textId="229EBEF6" w:rsidR="00CF0CED" w:rsidRDefault="00CF0CED" w:rsidP="00CF0CED">
      <w:pPr>
        <w:pStyle w:val="Encabezado"/>
        <w:jc w:val="both"/>
        <w:rPr>
          <w:rFonts w:ascii="Arial Narrow" w:hAnsi="Arial Narrow" w:cs="Arial"/>
          <w:lang w:val="es-MX"/>
        </w:rPr>
      </w:pPr>
    </w:p>
    <w:p w14:paraId="3F10B20B" w14:textId="7E8B1F31" w:rsidR="00CF0CED" w:rsidRDefault="00CF0CED" w:rsidP="00CF0CED">
      <w:pPr>
        <w:pStyle w:val="Encabezado"/>
        <w:jc w:val="both"/>
        <w:rPr>
          <w:rFonts w:ascii="Arial Narrow" w:hAnsi="Arial Narrow" w:cs="Arial"/>
          <w:lang w:val="es-MX"/>
        </w:rPr>
      </w:pPr>
    </w:p>
    <w:p w14:paraId="3A389AC7" w14:textId="2896A76D" w:rsidR="00CF0CED" w:rsidRDefault="00CF0CED" w:rsidP="00CF0CED">
      <w:pPr>
        <w:pStyle w:val="Encabezado"/>
        <w:jc w:val="both"/>
        <w:rPr>
          <w:rFonts w:ascii="Arial Narrow" w:hAnsi="Arial Narrow" w:cs="Arial"/>
          <w:lang w:val="es-MX"/>
        </w:rPr>
      </w:pPr>
    </w:p>
    <w:p w14:paraId="36A1BFFD" w14:textId="764F1A02" w:rsidR="00CF0CED" w:rsidRDefault="00CF0CED" w:rsidP="00CF0CED">
      <w:pPr>
        <w:pStyle w:val="Encabezado"/>
        <w:jc w:val="both"/>
        <w:rPr>
          <w:rFonts w:ascii="Arial Narrow" w:hAnsi="Arial Narrow" w:cs="Arial"/>
          <w:lang w:val="es-MX"/>
        </w:rPr>
      </w:pPr>
    </w:p>
    <w:p w14:paraId="53A5BB68" w14:textId="18136837" w:rsidR="00CF0CED" w:rsidRDefault="00CF0CED" w:rsidP="00CF0CED">
      <w:pPr>
        <w:pStyle w:val="Encabezado"/>
        <w:jc w:val="both"/>
        <w:rPr>
          <w:rFonts w:ascii="Arial Narrow" w:hAnsi="Arial Narrow" w:cs="Arial"/>
          <w:lang w:val="es-MX"/>
        </w:rPr>
      </w:pPr>
    </w:p>
    <w:p w14:paraId="3B91BAE1" w14:textId="60BB2CB8" w:rsidR="00CF0CED" w:rsidRDefault="00CF0CED" w:rsidP="00CF0CED">
      <w:pPr>
        <w:pStyle w:val="Encabezado"/>
        <w:jc w:val="both"/>
        <w:rPr>
          <w:rFonts w:ascii="Arial Narrow" w:hAnsi="Arial Narrow" w:cs="Arial"/>
          <w:lang w:val="es-MX"/>
        </w:rPr>
      </w:pPr>
    </w:p>
    <w:p w14:paraId="07AF66AA" w14:textId="6F0236BC" w:rsidR="00CF0CED" w:rsidRDefault="00CF0CED" w:rsidP="00CF0CED">
      <w:pPr>
        <w:pStyle w:val="Encabezado"/>
        <w:jc w:val="both"/>
        <w:rPr>
          <w:rFonts w:ascii="Arial Narrow" w:hAnsi="Arial Narrow" w:cs="Arial"/>
          <w:lang w:val="es-MX"/>
        </w:rPr>
      </w:pPr>
    </w:p>
    <w:p w14:paraId="42FAC63A" w14:textId="77777777" w:rsidR="00CF0CED" w:rsidRPr="00CF0CED" w:rsidRDefault="00CF0CED" w:rsidP="00CF0CED">
      <w:pPr>
        <w:pStyle w:val="Encabezado"/>
        <w:jc w:val="both"/>
        <w:rPr>
          <w:rFonts w:ascii="Arial Narrow" w:hAnsi="Arial Narrow" w:cs="Arial"/>
          <w:lang w:val="es-MX"/>
        </w:rPr>
      </w:pPr>
    </w:p>
    <w:p w14:paraId="341EB840" w14:textId="77777777" w:rsidR="00CF0CED" w:rsidRPr="00CF0CED" w:rsidRDefault="00CF0CED" w:rsidP="00CF0CED">
      <w:pPr>
        <w:pStyle w:val="Encabezado"/>
        <w:jc w:val="both"/>
        <w:rPr>
          <w:rFonts w:ascii="Arial Narrow" w:hAnsi="Arial Narrow" w:cs="Arial"/>
          <w:lang w:val="es-MX"/>
        </w:rPr>
      </w:pPr>
    </w:p>
    <w:p w14:paraId="198F4CB0" w14:textId="77777777" w:rsidR="00CF0CED" w:rsidRPr="00CF0CED" w:rsidRDefault="00CF0CED" w:rsidP="00CF0CED">
      <w:pPr>
        <w:pStyle w:val="Encabezado"/>
        <w:jc w:val="both"/>
        <w:rPr>
          <w:rFonts w:ascii="Arial Narrow" w:hAnsi="Arial Narrow" w:cs="Arial"/>
          <w:lang w:val="es-MX"/>
        </w:rPr>
      </w:pPr>
    </w:p>
    <w:p w14:paraId="297DCE53" w14:textId="77777777" w:rsidR="00CF0CED" w:rsidRPr="00CF0CED" w:rsidRDefault="00CF0CED" w:rsidP="00CF0CED">
      <w:pPr>
        <w:pStyle w:val="Encabezado"/>
        <w:jc w:val="both"/>
        <w:rPr>
          <w:rFonts w:ascii="Arial Narrow" w:hAnsi="Arial Narrow" w:cs="Arial"/>
          <w:lang w:val="es-ES"/>
        </w:rPr>
      </w:pPr>
    </w:p>
    <w:p w14:paraId="5A6101D5" w14:textId="77777777" w:rsidR="00CF0CED" w:rsidRPr="00CF0CED" w:rsidRDefault="00CF0CED" w:rsidP="00CF0CED">
      <w:pPr>
        <w:pStyle w:val="Encabezado"/>
        <w:jc w:val="both"/>
        <w:rPr>
          <w:rFonts w:ascii="Arial Narrow" w:hAnsi="Arial Narrow" w:cs="Arial"/>
          <w:lang w:val="es-ES"/>
        </w:rPr>
      </w:pPr>
    </w:p>
    <w:p w14:paraId="569028FF" w14:textId="61FB22EB" w:rsidR="00CF0CED" w:rsidRDefault="00CF0CED" w:rsidP="00CF0CED">
      <w:pPr>
        <w:pStyle w:val="Encabezado"/>
        <w:jc w:val="both"/>
        <w:rPr>
          <w:rFonts w:ascii="Arial Narrow" w:hAnsi="Arial Narrow" w:cs="Arial"/>
          <w:lang w:val="es-ES"/>
        </w:rPr>
      </w:pPr>
    </w:p>
    <w:p w14:paraId="7A7776E5" w14:textId="5419341D" w:rsidR="009A6A68" w:rsidRDefault="009A6A68" w:rsidP="00CF0CED">
      <w:pPr>
        <w:pStyle w:val="Encabezado"/>
        <w:jc w:val="both"/>
        <w:rPr>
          <w:rFonts w:ascii="Arial Narrow" w:hAnsi="Arial Narrow" w:cs="Arial"/>
          <w:lang w:val="es-ES"/>
        </w:rPr>
      </w:pPr>
    </w:p>
    <w:p w14:paraId="65F11F5D" w14:textId="6E4D2306" w:rsidR="009A6A68" w:rsidRDefault="009A6A68" w:rsidP="00CF0CED">
      <w:pPr>
        <w:pStyle w:val="Encabezado"/>
        <w:jc w:val="both"/>
        <w:rPr>
          <w:rFonts w:ascii="Arial Narrow" w:hAnsi="Arial Narrow" w:cs="Arial"/>
          <w:lang w:val="es-ES"/>
        </w:rPr>
      </w:pPr>
    </w:p>
    <w:p w14:paraId="2045A121" w14:textId="2A4343E2" w:rsidR="009A6A68" w:rsidRDefault="009A6A68" w:rsidP="00CF0CED">
      <w:pPr>
        <w:pStyle w:val="Encabezado"/>
        <w:jc w:val="both"/>
        <w:rPr>
          <w:rFonts w:ascii="Arial Narrow" w:hAnsi="Arial Narrow" w:cs="Arial"/>
          <w:lang w:val="es-ES"/>
        </w:rPr>
      </w:pPr>
    </w:p>
    <w:p w14:paraId="71900738" w14:textId="3D71F28B" w:rsidR="009A6A68" w:rsidRDefault="009A6A68" w:rsidP="00CF0CED">
      <w:pPr>
        <w:pStyle w:val="Encabezado"/>
        <w:jc w:val="both"/>
        <w:rPr>
          <w:rFonts w:ascii="Arial Narrow" w:hAnsi="Arial Narrow" w:cs="Arial"/>
          <w:lang w:val="es-ES"/>
        </w:rPr>
      </w:pPr>
    </w:p>
    <w:p w14:paraId="57729A6F" w14:textId="629B694B" w:rsidR="009A6A68" w:rsidRDefault="009A6A68" w:rsidP="00CF0CED">
      <w:pPr>
        <w:pStyle w:val="Encabezado"/>
        <w:jc w:val="both"/>
        <w:rPr>
          <w:rFonts w:ascii="Arial Narrow" w:hAnsi="Arial Narrow" w:cs="Arial"/>
          <w:lang w:val="es-ES"/>
        </w:rPr>
      </w:pPr>
    </w:p>
    <w:p w14:paraId="7F233B55" w14:textId="05A82AF6" w:rsidR="009A6A68" w:rsidRDefault="009A6A68" w:rsidP="00CF0CED">
      <w:pPr>
        <w:pStyle w:val="Encabezado"/>
        <w:jc w:val="both"/>
        <w:rPr>
          <w:rFonts w:ascii="Arial Narrow" w:hAnsi="Arial Narrow" w:cs="Arial"/>
          <w:lang w:val="es-ES"/>
        </w:rPr>
      </w:pPr>
    </w:p>
    <w:p w14:paraId="1F84D53E" w14:textId="45F57601" w:rsidR="009A6A68" w:rsidRDefault="009A6A68" w:rsidP="00CF0CED">
      <w:pPr>
        <w:pStyle w:val="Encabezado"/>
        <w:jc w:val="both"/>
        <w:rPr>
          <w:rFonts w:ascii="Arial Narrow" w:hAnsi="Arial Narrow" w:cs="Arial"/>
          <w:lang w:val="es-ES"/>
        </w:rPr>
      </w:pPr>
    </w:p>
    <w:p w14:paraId="74BCCCF7" w14:textId="0A102050" w:rsidR="009A6A68" w:rsidRDefault="009A6A68" w:rsidP="00CF0CED">
      <w:pPr>
        <w:pStyle w:val="Encabezado"/>
        <w:jc w:val="both"/>
        <w:rPr>
          <w:rFonts w:ascii="Arial Narrow" w:hAnsi="Arial Narrow" w:cs="Arial"/>
          <w:lang w:val="es-ES"/>
        </w:rPr>
      </w:pPr>
    </w:p>
    <w:p w14:paraId="27B444DA" w14:textId="49C223FB" w:rsidR="009A6A68" w:rsidRDefault="009A6A68" w:rsidP="00CF0CED">
      <w:pPr>
        <w:pStyle w:val="Encabezado"/>
        <w:jc w:val="both"/>
        <w:rPr>
          <w:rFonts w:ascii="Arial Narrow" w:hAnsi="Arial Narrow" w:cs="Arial"/>
          <w:lang w:val="es-ES"/>
        </w:rPr>
      </w:pPr>
    </w:p>
    <w:p w14:paraId="51EDC203" w14:textId="77777777" w:rsidR="00CF0CED" w:rsidRPr="00CF0CED" w:rsidRDefault="00CF0CED" w:rsidP="00CF0CED">
      <w:pPr>
        <w:pStyle w:val="Encabezado"/>
        <w:jc w:val="both"/>
        <w:rPr>
          <w:rFonts w:ascii="Arial Narrow" w:hAnsi="Arial Narrow" w:cs="Arial"/>
          <w:lang w:val="es-ES"/>
        </w:rPr>
      </w:pPr>
    </w:p>
    <w:p w14:paraId="2C2FAB17" w14:textId="76A1FBAE" w:rsidR="00CF0CED" w:rsidRDefault="00CF0CED" w:rsidP="00BC760E">
      <w:pPr>
        <w:pStyle w:val="Encabezado"/>
        <w:jc w:val="center"/>
        <w:rPr>
          <w:rFonts w:ascii="Arial Narrow" w:hAnsi="Arial Narrow" w:cs="Arial"/>
          <w:b/>
          <w:bCs/>
          <w:lang w:val="es-ES"/>
        </w:rPr>
      </w:pPr>
      <w:r w:rsidRPr="00CF0CED">
        <w:rPr>
          <w:rFonts w:ascii="Arial Narrow" w:hAnsi="Arial Narrow" w:cs="Arial"/>
          <w:b/>
          <w:bCs/>
          <w:lang w:val="es-ES"/>
        </w:rPr>
        <w:t>CÓDIGO FISCAL DE LA FEDERACIÓN</w:t>
      </w:r>
    </w:p>
    <w:p w14:paraId="2C001CD1" w14:textId="0F13F113" w:rsidR="00BC760E" w:rsidRDefault="00BC760E" w:rsidP="00BC760E">
      <w:pPr>
        <w:pStyle w:val="Encabezado"/>
        <w:jc w:val="center"/>
        <w:rPr>
          <w:rFonts w:ascii="Arial Narrow" w:hAnsi="Arial Narrow" w:cs="Arial"/>
          <w:b/>
          <w:bCs/>
          <w:lang w:val="es-ES"/>
        </w:rPr>
      </w:pPr>
      <w:r w:rsidRPr="00CF0CED">
        <w:rPr>
          <w:rFonts w:ascii="Arial Narrow" w:hAnsi="Arial Narrow" w:cs="Arial"/>
          <w:b/>
          <w:bCs/>
          <w:lang w:val="es-ES"/>
        </w:rPr>
        <w:t>PUBLICADO EN EL DIARIO OFICIAL DE LA FEDERACIÓN EL 28 DE JUNIO DE 2006</w:t>
      </w:r>
    </w:p>
    <w:p w14:paraId="0B141AFE" w14:textId="1D5C3D22" w:rsidR="00BC760E" w:rsidRDefault="00BC760E" w:rsidP="00BC760E">
      <w:pPr>
        <w:pStyle w:val="Encabezado"/>
        <w:jc w:val="center"/>
        <w:rPr>
          <w:rFonts w:ascii="Arial Narrow" w:hAnsi="Arial Narrow" w:cs="Arial"/>
          <w:b/>
          <w:bCs/>
          <w:lang w:val="es-ES"/>
        </w:rPr>
      </w:pPr>
      <w:r w:rsidRPr="00CF0CED">
        <w:rPr>
          <w:rFonts w:ascii="Arial Narrow" w:hAnsi="Arial Narrow" w:cs="Arial"/>
          <w:b/>
          <w:bCs/>
          <w:lang w:val="es-ES"/>
        </w:rPr>
        <w:t xml:space="preserve">Última reforma publicada DOF </w:t>
      </w:r>
      <w:r>
        <w:rPr>
          <w:rFonts w:ascii="Arial Narrow" w:hAnsi="Arial Narrow" w:cs="Arial"/>
          <w:b/>
          <w:bCs/>
          <w:lang w:val="es-ES"/>
        </w:rPr>
        <w:t>27</w:t>
      </w:r>
      <w:r w:rsidRPr="00CF0CED">
        <w:rPr>
          <w:rFonts w:ascii="Arial Narrow" w:hAnsi="Arial Narrow" w:cs="Arial"/>
          <w:b/>
          <w:bCs/>
          <w:lang w:val="es-ES"/>
        </w:rPr>
        <w:t>-</w:t>
      </w:r>
      <w:r>
        <w:rPr>
          <w:rFonts w:ascii="Arial Narrow" w:hAnsi="Arial Narrow" w:cs="Arial"/>
          <w:b/>
          <w:bCs/>
          <w:lang w:val="es-ES"/>
        </w:rPr>
        <w:t>DIC</w:t>
      </w:r>
      <w:r w:rsidRPr="00CF0CED">
        <w:rPr>
          <w:rFonts w:ascii="Arial Narrow" w:hAnsi="Arial Narrow" w:cs="Arial"/>
          <w:b/>
          <w:bCs/>
          <w:lang w:val="es-ES"/>
        </w:rPr>
        <w:t>-20</w:t>
      </w:r>
      <w:r>
        <w:rPr>
          <w:rFonts w:ascii="Arial Narrow" w:hAnsi="Arial Narrow" w:cs="Arial"/>
          <w:b/>
          <w:bCs/>
          <w:lang w:val="es-ES"/>
        </w:rPr>
        <w:t>23</w:t>
      </w:r>
    </w:p>
    <w:p w14:paraId="1032D987" w14:textId="77777777" w:rsidR="00BC760E" w:rsidRPr="00CF0CED" w:rsidRDefault="00BC760E" w:rsidP="00BC760E">
      <w:pPr>
        <w:pStyle w:val="Encabezado"/>
        <w:jc w:val="center"/>
        <w:rPr>
          <w:rFonts w:ascii="Arial Narrow" w:hAnsi="Arial Narrow" w:cs="Arial"/>
          <w:b/>
          <w:bCs/>
          <w:lang w:val="es-ES"/>
        </w:rPr>
      </w:pPr>
    </w:p>
    <w:p w14:paraId="74D0DD92" w14:textId="77777777" w:rsidR="00BC760E" w:rsidRDefault="00BC760E" w:rsidP="00BC760E">
      <w:pPr>
        <w:pStyle w:val="Encabezado"/>
        <w:rPr>
          <w:rFonts w:ascii="Arial Narrow" w:hAnsi="Arial Narrow" w:cs="Arial"/>
          <w:b/>
          <w:lang w:val="es-ES"/>
        </w:rPr>
      </w:pPr>
      <w:bookmarkStart w:id="15" w:name="Artículo_32_D"/>
    </w:p>
    <w:p w14:paraId="22D1CF68" w14:textId="2CB44CD4" w:rsidR="00BC760E" w:rsidRPr="00BC760E" w:rsidRDefault="001556C2" w:rsidP="0070388E">
      <w:pPr>
        <w:pStyle w:val="Encabezado"/>
        <w:jc w:val="both"/>
        <w:rPr>
          <w:rFonts w:ascii="Arial Narrow" w:hAnsi="Arial Narrow" w:cs="Arial"/>
          <w:lang w:val="es-ES"/>
        </w:rPr>
      </w:pPr>
      <w:r>
        <w:rPr>
          <w:rFonts w:ascii="Arial Narrow" w:hAnsi="Arial Narrow" w:cs="Arial"/>
          <w:b/>
          <w:lang w:val="es-ES"/>
        </w:rPr>
        <w:t>“</w:t>
      </w:r>
      <w:r w:rsidR="00BC760E" w:rsidRPr="00BC760E">
        <w:rPr>
          <w:rFonts w:ascii="Arial Narrow" w:hAnsi="Arial Narrow" w:cs="Arial"/>
          <w:b/>
          <w:lang w:val="es-ES"/>
        </w:rPr>
        <w:t>Artículo 32-D</w:t>
      </w:r>
      <w:bookmarkEnd w:id="15"/>
      <w:r w:rsidR="00BC760E" w:rsidRPr="00BC760E">
        <w:rPr>
          <w:rFonts w:ascii="Arial Narrow" w:hAnsi="Arial Narrow" w:cs="Arial"/>
          <w:b/>
          <w:lang w:val="es-ES"/>
        </w:rPr>
        <w:t>.</w:t>
      </w:r>
      <w:r w:rsidR="00BC760E" w:rsidRPr="00BC760E">
        <w:rPr>
          <w:rFonts w:ascii="Arial Narrow" w:hAnsi="Arial Narrow" w:cs="Arial"/>
          <w:lang w:val="es-ES"/>
        </w:rPr>
        <w:t xml:space="preserve"> Cualquier autoridad, ente</w:t>
      </w:r>
      <w:r w:rsidR="00BC760E" w:rsidRPr="00BC760E">
        <w:rPr>
          <w:rFonts w:ascii="Arial Narrow" w:hAnsi="Arial Narrow" w:cs="Arial"/>
          <w:b/>
          <w:lang w:val="es-ES"/>
        </w:rPr>
        <w:t xml:space="preserve"> </w:t>
      </w:r>
      <w:r w:rsidR="00BC760E" w:rsidRPr="00BC760E">
        <w:rPr>
          <w:rFonts w:ascii="Arial Narrow" w:hAnsi="Arial Narrow" w:cs="Arial"/>
          <w:lang w:val="es-ES"/>
        </w:rPr>
        <w:t>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660E9249" w14:textId="77777777" w:rsidR="00BC760E" w:rsidRPr="00BC760E" w:rsidRDefault="00BC760E" w:rsidP="0070388E">
      <w:pPr>
        <w:pStyle w:val="Encabezado"/>
        <w:jc w:val="both"/>
        <w:rPr>
          <w:rFonts w:ascii="Arial Narrow" w:hAnsi="Arial Narrow" w:cs="Arial"/>
          <w:lang w:val="es-MX"/>
        </w:rPr>
      </w:pPr>
    </w:p>
    <w:p w14:paraId="580EDBA0" w14:textId="604C07C4"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Tengan a su cargo créditos fiscales firmes.</w:t>
      </w:r>
    </w:p>
    <w:p w14:paraId="4D0C728C" w14:textId="77777777" w:rsidR="00BC760E" w:rsidRPr="00BC760E" w:rsidRDefault="00BC760E" w:rsidP="0070388E">
      <w:pPr>
        <w:pStyle w:val="Encabezado"/>
        <w:jc w:val="both"/>
        <w:rPr>
          <w:rFonts w:ascii="Arial Narrow" w:hAnsi="Arial Narrow" w:cs="Arial"/>
        </w:rPr>
      </w:pPr>
    </w:p>
    <w:p w14:paraId="71935480" w14:textId="7A1D4E20"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Tengan a su cargo créditos fiscales determinados, firmes o no, que no se encuentren pagados o garantizados en alguna de las formas permitidas por este Código.</w:t>
      </w:r>
    </w:p>
    <w:p w14:paraId="3C1DA511" w14:textId="77777777" w:rsidR="00BC760E" w:rsidRPr="00BC760E" w:rsidRDefault="00BC760E" w:rsidP="0070388E">
      <w:pPr>
        <w:pStyle w:val="Encabezado"/>
        <w:jc w:val="both"/>
        <w:rPr>
          <w:rFonts w:ascii="Arial Narrow" w:hAnsi="Arial Narrow" w:cs="Arial"/>
        </w:rPr>
      </w:pPr>
    </w:p>
    <w:p w14:paraId="58524CAC" w14:textId="514B0C66"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No se encuentren inscritos en el Registro Federal de Contribuyentes.</w:t>
      </w:r>
    </w:p>
    <w:p w14:paraId="685457F8" w14:textId="77777777" w:rsidR="00BC760E" w:rsidRPr="00BC760E" w:rsidRDefault="00BC760E" w:rsidP="0070388E">
      <w:pPr>
        <w:pStyle w:val="Encabezado"/>
        <w:jc w:val="both"/>
        <w:rPr>
          <w:rFonts w:ascii="Arial Narrow" w:hAnsi="Arial Narrow" w:cs="Arial"/>
        </w:rPr>
      </w:pPr>
    </w:p>
    <w:p w14:paraId="06BFBE1B" w14:textId="472778C0"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04ECD2B3" w14:textId="77777777" w:rsidR="00BC760E" w:rsidRPr="00BC760E" w:rsidRDefault="00BC760E" w:rsidP="0070388E">
      <w:pPr>
        <w:pStyle w:val="Encabezado"/>
        <w:jc w:val="both"/>
        <w:rPr>
          <w:rFonts w:ascii="Arial Narrow" w:hAnsi="Arial Narrow" w:cs="Arial"/>
        </w:rPr>
      </w:pPr>
    </w:p>
    <w:p w14:paraId="0C5BDC0C" w14:textId="50503378"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Estando inscritos en el registro federal de contribuyentes, se encuentren como no localizados.</w:t>
      </w:r>
    </w:p>
    <w:p w14:paraId="3B15629F" w14:textId="77777777" w:rsidR="00BC760E" w:rsidRPr="00BC760E" w:rsidRDefault="00BC760E" w:rsidP="0070388E">
      <w:pPr>
        <w:pStyle w:val="Encabezado"/>
        <w:jc w:val="both"/>
        <w:rPr>
          <w:rFonts w:ascii="Arial Narrow" w:hAnsi="Arial Narrow" w:cs="Arial"/>
        </w:rPr>
      </w:pPr>
    </w:p>
    <w:p w14:paraId="3E753252" w14:textId="2FD354A4"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Tengan sentencia condenatoria firme por algún delito fiscal. El impedimento para contratar será por un periodo igual al de la pena impuesta, a partir de que cause firmeza la sentencia.</w:t>
      </w:r>
    </w:p>
    <w:p w14:paraId="31185559" w14:textId="77777777" w:rsidR="00BC760E" w:rsidRPr="00BC760E" w:rsidRDefault="00BC760E" w:rsidP="0070388E">
      <w:pPr>
        <w:pStyle w:val="Encabezado"/>
        <w:jc w:val="both"/>
        <w:rPr>
          <w:rFonts w:ascii="Arial Narrow" w:hAnsi="Arial Narrow" w:cs="Arial"/>
        </w:rPr>
      </w:pPr>
    </w:p>
    <w:p w14:paraId="0D8EFDD8" w14:textId="5962ED72"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41ACF806" w14:textId="77777777" w:rsidR="00BC760E" w:rsidRPr="00BC760E" w:rsidRDefault="00BC760E" w:rsidP="0070388E">
      <w:pPr>
        <w:pStyle w:val="Encabezado"/>
        <w:jc w:val="both"/>
        <w:rPr>
          <w:rFonts w:ascii="Arial Narrow" w:hAnsi="Arial Narrow" w:cs="Arial"/>
        </w:rPr>
      </w:pPr>
    </w:p>
    <w:p w14:paraId="23B3CCA2" w14:textId="433C0E66"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43BE1D25" w14:textId="77777777" w:rsidR="00BC760E" w:rsidRPr="00BC760E" w:rsidRDefault="00BC760E" w:rsidP="0070388E">
      <w:pPr>
        <w:pStyle w:val="Encabezado"/>
        <w:jc w:val="both"/>
        <w:rPr>
          <w:rFonts w:ascii="Arial Narrow" w:hAnsi="Arial Narrow" w:cs="Arial"/>
          <w:lang w:val="es-ES"/>
        </w:rPr>
      </w:pPr>
    </w:p>
    <w:p w14:paraId="6F70FA6B" w14:textId="72012CAD" w:rsidR="00BC760E" w:rsidRPr="00BC760E" w:rsidRDefault="00BC760E" w:rsidP="0070388E">
      <w:pPr>
        <w:pStyle w:val="Encabezado"/>
        <w:numPr>
          <w:ilvl w:val="0"/>
          <w:numId w:val="34"/>
        </w:numPr>
        <w:jc w:val="both"/>
        <w:rPr>
          <w:rFonts w:ascii="Arial Narrow" w:hAnsi="Arial Narrow" w:cs="Arial"/>
        </w:rPr>
      </w:pPr>
      <w:r w:rsidRPr="00BC760E">
        <w:rPr>
          <w:rFonts w:ascii="Arial Narrow" w:hAnsi="Arial Narrow" w:cs="Arial"/>
        </w:rPr>
        <w:t>Incumplan con las obligaciones establecidas en los artículos 32-B Ter y 32-B Quinquies de este Código.</w:t>
      </w:r>
    </w:p>
    <w:p w14:paraId="5C43BCE0" w14:textId="1B9858CF" w:rsidR="00BC760E" w:rsidRPr="00BC760E" w:rsidRDefault="00BC760E" w:rsidP="0070388E">
      <w:pPr>
        <w:pStyle w:val="Encabezado"/>
        <w:jc w:val="both"/>
        <w:rPr>
          <w:rFonts w:ascii="Arial Narrow" w:hAnsi="Arial Narrow" w:cs="Arial"/>
          <w:i/>
          <w:iCs/>
          <w:lang w:val="es-MX"/>
        </w:rPr>
      </w:pPr>
    </w:p>
    <w:p w14:paraId="2DB1CDB2" w14:textId="45365728" w:rsidR="00BC760E" w:rsidRPr="00BC760E" w:rsidRDefault="00BC760E" w:rsidP="0070388E">
      <w:pPr>
        <w:pStyle w:val="Encabezado"/>
        <w:jc w:val="both"/>
        <w:rPr>
          <w:rFonts w:ascii="Arial Narrow" w:hAnsi="Arial Narrow" w:cs="Arial"/>
          <w:lang w:val="es-ES"/>
        </w:rPr>
      </w:pPr>
      <w:r>
        <w:rPr>
          <w:rFonts w:ascii="Arial Narrow" w:hAnsi="Arial Narrow" w:cs="Arial"/>
          <w:lang w:val="es-ES"/>
        </w:rPr>
        <w:t xml:space="preserve"> </w:t>
      </w:r>
    </w:p>
    <w:p w14:paraId="192CE3DB" w14:textId="77777777" w:rsidR="00BC760E" w:rsidRPr="00BC760E" w:rsidRDefault="00BC760E" w:rsidP="0070388E">
      <w:pPr>
        <w:pStyle w:val="Encabezado"/>
        <w:jc w:val="both"/>
        <w:rPr>
          <w:rFonts w:ascii="Arial Narrow" w:hAnsi="Arial Narrow" w:cs="Arial"/>
          <w:lang w:val="es-MX"/>
        </w:rPr>
      </w:pPr>
      <w:r w:rsidRPr="00BC760E">
        <w:rPr>
          <w:rFonts w:ascii="Arial Narrow" w:hAnsi="Arial Narrow" w:cs="Arial"/>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A2E1941" w14:textId="77777777" w:rsidR="00BC760E" w:rsidRPr="00BC760E" w:rsidRDefault="00BC760E" w:rsidP="0070388E">
      <w:pPr>
        <w:pStyle w:val="Encabezado"/>
        <w:jc w:val="both"/>
        <w:rPr>
          <w:rFonts w:ascii="Arial Narrow" w:hAnsi="Arial Narrow" w:cs="Arial"/>
          <w:lang w:val="es-MX"/>
        </w:rPr>
      </w:pPr>
    </w:p>
    <w:p w14:paraId="058BC482" w14:textId="77777777" w:rsidR="00BC760E" w:rsidRPr="00BC760E" w:rsidRDefault="00BC760E" w:rsidP="0070388E">
      <w:pPr>
        <w:pStyle w:val="Encabezado"/>
        <w:jc w:val="both"/>
        <w:rPr>
          <w:rFonts w:ascii="Arial Narrow" w:hAnsi="Arial Narrow" w:cs="Arial"/>
          <w:lang w:val="es-ES"/>
        </w:rPr>
      </w:pPr>
      <w:r w:rsidRPr="00BC760E">
        <w:rPr>
          <w:rFonts w:ascii="Arial Narrow" w:hAnsi="Arial Narrow" w:cs="Arial"/>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DFE664C" w14:textId="77777777" w:rsidR="00BC760E" w:rsidRPr="00BC760E" w:rsidRDefault="00BC760E" w:rsidP="0070388E">
      <w:pPr>
        <w:pStyle w:val="Encabezado"/>
        <w:jc w:val="both"/>
        <w:rPr>
          <w:rFonts w:ascii="Arial Narrow" w:hAnsi="Arial Narrow" w:cs="Arial"/>
          <w:lang w:val="es-ES"/>
        </w:rPr>
      </w:pPr>
    </w:p>
    <w:p w14:paraId="03A75EDC" w14:textId="77777777" w:rsidR="00BC760E" w:rsidRPr="00BC760E" w:rsidRDefault="00BC760E" w:rsidP="0070388E">
      <w:pPr>
        <w:pStyle w:val="Encabezado"/>
        <w:jc w:val="both"/>
        <w:rPr>
          <w:rFonts w:ascii="Arial Narrow" w:hAnsi="Arial Narrow" w:cs="Arial"/>
          <w:lang w:val="es-ES"/>
        </w:rPr>
      </w:pPr>
      <w:r w:rsidRPr="00BC760E">
        <w:rPr>
          <w:rFonts w:ascii="Arial Narrow" w:hAnsi="Arial Narrow" w:cs="Arial"/>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6EECAF4" w14:textId="77777777" w:rsidR="00BC760E" w:rsidRPr="00BC760E" w:rsidRDefault="00BC760E" w:rsidP="0070388E">
      <w:pPr>
        <w:pStyle w:val="Encabezado"/>
        <w:jc w:val="both"/>
        <w:rPr>
          <w:rFonts w:ascii="Arial Narrow" w:hAnsi="Arial Narrow" w:cs="Arial"/>
          <w:lang w:val="es-ES"/>
        </w:rPr>
      </w:pPr>
    </w:p>
    <w:p w14:paraId="51ECD2D9" w14:textId="77777777" w:rsidR="00BC760E" w:rsidRPr="00BC760E" w:rsidRDefault="00BC760E" w:rsidP="0070388E">
      <w:pPr>
        <w:pStyle w:val="Encabezado"/>
        <w:jc w:val="both"/>
        <w:rPr>
          <w:rFonts w:ascii="Arial Narrow" w:hAnsi="Arial Narrow" w:cs="Arial"/>
        </w:rPr>
      </w:pPr>
      <w:r w:rsidRPr="00BC760E">
        <w:rPr>
          <w:rFonts w:ascii="Arial Narrow" w:hAnsi="Arial Narrow" w:cs="Aria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w:t>
      </w:r>
      <w:r w:rsidRPr="00BC760E">
        <w:rPr>
          <w:rFonts w:ascii="Arial Narrow" w:hAnsi="Arial Narrow" w:cs="Arial"/>
          <w:b/>
        </w:rPr>
        <w:t xml:space="preserve"> </w:t>
      </w:r>
      <w:r w:rsidRPr="00BC760E">
        <w:rPr>
          <w:rFonts w:ascii="Arial Narrow" w:hAnsi="Arial Narrow" w:cs="Arial"/>
        </w:rPr>
        <w:t>Asimismo, deberán abstenerse de aplicar subsidios o estímulos a los contribuyentes que se ubiquen en los supuestos previstos en el cuarto párrafo del artículo 69-B o noveno párrafo del artículo 69-B Bis de este Código.</w:t>
      </w:r>
    </w:p>
    <w:p w14:paraId="0561B15E" w14:textId="77777777" w:rsidR="00BC760E" w:rsidRPr="00BC760E" w:rsidRDefault="00BC760E" w:rsidP="0070388E">
      <w:pPr>
        <w:pStyle w:val="Encabezado"/>
        <w:jc w:val="both"/>
        <w:rPr>
          <w:rFonts w:ascii="Arial Narrow" w:hAnsi="Arial Narrow" w:cs="Arial"/>
          <w:lang w:val="es-ES"/>
        </w:rPr>
      </w:pPr>
    </w:p>
    <w:p w14:paraId="0FDE1128" w14:textId="77777777" w:rsidR="00BC760E" w:rsidRPr="00BC760E" w:rsidRDefault="00BC760E" w:rsidP="0070388E">
      <w:pPr>
        <w:pStyle w:val="Encabezado"/>
        <w:jc w:val="both"/>
        <w:rPr>
          <w:rFonts w:ascii="Arial Narrow" w:hAnsi="Arial Narrow" w:cs="Arial"/>
          <w:lang w:val="es-ES"/>
        </w:rPr>
      </w:pPr>
      <w:r w:rsidRPr="00BC760E">
        <w:rPr>
          <w:rFonts w:ascii="Arial Narrow" w:hAnsi="Arial Narrow" w:cs="Arial"/>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5544F33D" w14:textId="77777777" w:rsidR="00BC760E" w:rsidRPr="00BC760E" w:rsidRDefault="00BC760E" w:rsidP="0070388E">
      <w:pPr>
        <w:pStyle w:val="Encabezado"/>
        <w:jc w:val="both"/>
        <w:rPr>
          <w:rFonts w:ascii="Arial Narrow" w:hAnsi="Arial Narrow" w:cs="Arial"/>
          <w:lang w:val="es-ES"/>
        </w:rPr>
      </w:pPr>
    </w:p>
    <w:p w14:paraId="51343E7B" w14:textId="77777777" w:rsidR="00BC760E" w:rsidRPr="00BC760E" w:rsidRDefault="00BC760E" w:rsidP="0070388E">
      <w:pPr>
        <w:pStyle w:val="Encabezado"/>
        <w:jc w:val="both"/>
        <w:rPr>
          <w:rFonts w:ascii="Arial Narrow" w:hAnsi="Arial Narrow" w:cs="Arial"/>
          <w:lang w:val="es-ES"/>
        </w:rPr>
      </w:pPr>
      <w:r w:rsidRPr="00BC760E">
        <w:rPr>
          <w:rFonts w:ascii="Arial Narrow" w:hAnsi="Arial Narrow" w:cs="Arial"/>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14:paraId="5C4DCDEC" w14:textId="77777777" w:rsidR="00BC760E" w:rsidRPr="00BC760E" w:rsidRDefault="00BC760E" w:rsidP="0070388E">
      <w:pPr>
        <w:pStyle w:val="Encabezado"/>
        <w:jc w:val="both"/>
        <w:rPr>
          <w:rFonts w:ascii="Arial Narrow" w:hAnsi="Arial Narrow" w:cs="Arial"/>
          <w:lang w:val="es-ES"/>
        </w:rPr>
      </w:pPr>
    </w:p>
    <w:p w14:paraId="2FE1BD63" w14:textId="77777777" w:rsidR="00BC760E" w:rsidRPr="00BC760E" w:rsidRDefault="00BC760E" w:rsidP="0070388E">
      <w:pPr>
        <w:pStyle w:val="Encabezado"/>
        <w:jc w:val="both"/>
        <w:rPr>
          <w:rFonts w:ascii="Arial Narrow" w:hAnsi="Arial Narrow" w:cs="Arial"/>
          <w:lang w:val="es-ES"/>
        </w:rPr>
      </w:pPr>
      <w:r w:rsidRPr="00BC760E">
        <w:rPr>
          <w:rFonts w:ascii="Arial Narrow" w:hAnsi="Arial Narrow" w:cs="Arial"/>
          <w:lang w:val="es-ES"/>
        </w:rPr>
        <w:t>Las sociedades anónimas que coloquen acciones en el mercado de valores bursátil y extrabursátil a que se refiere la Ley del Mercado de Valores, deberán obtener la opinión del cumplimiento de obligaciones fiscales de forma mensual.</w:t>
      </w:r>
    </w:p>
    <w:p w14:paraId="022B52F7" w14:textId="77777777" w:rsidR="00BC760E" w:rsidRPr="00BC760E" w:rsidRDefault="00BC760E" w:rsidP="0070388E">
      <w:pPr>
        <w:pStyle w:val="Encabezado"/>
        <w:jc w:val="both"/>
        <w:rPr>
          <w:rFonts w:ascii="Arial Narrow" w:hAnsi="Arial Narrow" w:cs="Arial"/>
          <w:lang w:val="es-ES"/>
        </w:rPr>
      </w:pPr>
    </w:p>
    <w:p w14:paraId="531A7298" w14:textId="77777777" w:rsidR="00BC760E" w:rsidRPr="00BC760E" w:rsidRDefault="00BC760E" w:rsidP="0070388E">
      <w:pPr>
        <w:pStyle w:val="Encabezado"/>
        <w:jc w:val="both"/>
        <w:rPr>
          <w:rFonts w:ascii="Arial Narrow" w:hAnsi="Arial Narrow" w:cs="Arial"/>
          <w:lang w:val="es-MX"/>
        </w:rPr>
      </w:pPr>
      <w:r w:rsidRPr="00BC760E">
        <w:rPr>
          <w:rFonts w:ascii="Arial Narrow" w:hAnsi="Arial Narrow" w:cs="Arial"/>
          <w:lang w:val="es-MX"/>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8AB1926" w14:textId="77777777" w:rsidR="00BC760E" w:rsidRPr="00BC760E" w:rsidRDefault="00BC760E" w:rsidP="0070388E">
      <w:pPr>
        <w:pStyle w:val="Encabezado"/>
        <w:jc w:val="both"/>
        <w:rPr>
          <w:rFonts w:ascii="Arial Narrow" w:hAnsi="Arial Narrow" w:cs="Arial"/>
          <w:i/>
          <w:iCs/>
          <w:lang w:val="es-MX"/>
        </w:rPr>
      </w:pPr>
      <w:r w:rsidRPr="00BC760E">
        <w:rPr>
          <w:rFonts w:ascii="Arial Narrow" w:hAnsi="Arial Narrow" w:cs="Arial"/>
          <w:i/>
          <w:iCs/>
          <w:lang w:val="es-MX"/>
        </w:rPr>
        <w:t>Párrafo reformado DOF 12-11-2021</w:t>
      </w:r>
    </w:p>
    <w:p w14:paraId="16F08ED0" w14:textId="77777777" w:rsidR="00BC760E" w:rsidRPr="00BC760E" w:rsidRDefault="00BC760E" w:rsidP="0070388E">
      <w:pPr>
        <w:pStyle w:val="Encabezado"/>
        <w:jc w:val="both"/>
        <w:rPr>
          <w:rFonts w:ascii="Arial Narrow" w:hAnsi="Arial Narrow" w:cs="Arial"/>
          <w:lang w:val="es-MX"/>
        </w:rPr>
      </w:pPr>
    </w:p>
    <w:p w14:paraId="34849E29" w14:textId="1992ED39" w:rsidR="00CF0CED" w:rsidRPr="00CF0CED" w:rsidRDefault="00BC760E" w:rsidP="0070388E">
      <w:pPr>
        <w:pStyle w:val="Encabezado"/>
        <w:jc w:val="both"/>
        <w:rPr>
          <w:rFonts w:ascii="Arial Narrow" w:hAnsi="Arial Narrow" w:cs="Arial"/>
          <w:lang w:val="es-MX"/>
        </w:rPr>
      </w:pPr>
      <w:r w:rsidRPr="00BC760E">
        <w:rPr>
          <w:rFonts w:ascii="Arial Narrow" w:hAnsi="Arial Narrow" w:cs="Arial"/>
          <w:lang w:val="es-MX"/>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r w:rsidR="001556C2">
        <w:rPr>
          <w:rFonts w:ascii="Arial Narrow" w:hAnsi="Arial Narrow" w:cs="Arial"/>
          <w:lang w:val="es-MX"/>
        </w:rPr>
        <w:t>”</w:t>
      </w:r>
    </w:p>
    <w:p w14:paraId="5EB45958" w14:textId="77777777" w:rsidR="00CF0CED" w:rsidRPr="00CF0CED" w:rsidRDefault="00CF0CED" w:rsidP="0070388E">
      <w:pPr>
        <w:pStyle w:val="Encabezado"/>
        <w:jc w:val="both"/>
        <w:rPr>
          <w:rFonts w:ascii="Arial Narrow" w:hAnsi="Arial Narrow" w:cs="Arial"/>
          <w:lang w:val="es-MX"/>
        </w:rPr>
      </w:pPr>
    </w:p>
    <w:p w14:paraId="47D465A0" w14:textId="77777777" w:rsidR="00CF0CED" w:rsidRPr="00CF0CED" w:rsidRDefault="00CF0CED" w:rsidP="0070388E">
      <w:pPr>
        <w:pStyle w:val="Encabezado"/>
        <w:jc w:val="both"/>
        <w:rPr>
          <w:rFonts w:ascii="Arial Narrow" w:hAnsi="Arial Narrow" w:cs="Arial"/>
          <w:lang w:val="es-MX"/>
        </w:rPr>
      </w:pPr>
    </w:p>
    <w:p w14:paraId="3A4B911A" w14:textId="77777777" w:rsidR="00CF0CED" w:rsidRPr="00CF0CED" w:rsidRDefault="00CF0CED" w:rsidP="0070388E">
      <w:pPr>
        <w:pStyle w:val="Encabezado"/>
        <w:jc w:val="both"/>
        <w:rPr>
          <w:rFonts w:ascii="Arial Narrow" w:hAnsi="Arial Narrow" w:cs="Arial"/>
          <w:lang w:val="es-MX"/>
        </w:rPr>
      </w:pPr>
    </w:p>
    <w:p w14:paraId="000A7475" w14:textId="77777777" w:rsidR="00CF0CED" w:rsidRPr="00CF0CED" w:rsidRDefault="00CF0CED" w:rsidP="0070388E">
      <w:pPr>
        <w:pStyle w:val="Encabezado"/>
        <w:jc w:val="both"/>
        <w:rPr>
          <w:rFonts w:ascii="Arial Narrow" w:hAnsi="Arial Narrow" w:cs="Arial"/>
          <w:lang w:val="es-MX"/>
        </w:rPr>
      </w:pPr>
    </w:p>
    <w:p w14:paraId="2C225019" w14:textId="77777777" w:rsidR="00CF0CED" w:rsidRPr="00CF0CED" w:rsidRDefault="00CF0CED" w:rsidP="0070388E">
      <w:pPr>
        <w:pStyle w:val="Encabezado"/>
        <w:jc w:val="both"/>
        <w:rPr>
          <w:rFonts w:ascii="Arial Narrow" w:hAnsi="Arial Narrow" w:cs="Arial"/>
          <w:lang w:val="es-MX"/>
        </w:rPr>
      </w:pPr>
    </w:p>
    <w:p w14:paraId="3B678D46" w14:textId="77777777" w:rsidR="00CF0CED" w:rsidRPr="00CF0CED" w:rsidRDefault="00CF0CED" w:rsidP="0070388E">
      <w:pPr>
        <w:pStyle w:val="Encabezado"/>
        <w:jc w:val="both"/>
        <w:rPr>
          <w:rFonts w:ascii="Arial Narrow" w:hAnsi="Arial Narrow" w:cs="Arial"/>
          <w:lang w:val="es-MX"/>
        </w:rPr>
      </w:pPr>
    </w:p>
    <w:p w14:paraId="0EA394C5" w14:textId="77777777" w:rsidR="00CF0CED" w:rsidRPr="00CF0CED" w:rsidRDefault="00CF0CED" w:rsidP="0070388E">
      <w:pPr>
        <w:pStyle w:val="Encabezado"/>
        <w:jc w:val="both"/>
        <w:rPr>
          <w:rFonts w:ascii="Arial Narrow" w:hAnsi="Arial Narrow" w:cs="Arial"/>
          <w:lang w:val="es-MX"/>
        </w:rPr>
      </w:pPr>
    </w:p>
    <w:p w14:paraId="348EF0FB" w14:textId="77777777" w:rsidR="00CF0CED" w:rsidRPr="00CF0CED" w:rsidRDefault="00CF0CED" w:rsidP="0070388E">
      <w:pPr>
        <w:pStyle w:val="Encabezado"/>
        <w:jc w:val="both"/>
        <w:rPr>
          <w:rFonts w:ascii="Arial Narrow" w:hAnsi="Arial Narrow" w:cs="Arial"/>
          <w:lang w:val="es-MX"/>
        </w:rPr>
      </w:pPr>
    </w:p>
    <w:p w14:paraId="6ABF957D" w14:textId="77777777" w:rsidR="00CF0CED" w:rsidRPr="00CF0CED" w:rsidRDefault="00CF0CED" w:rsidP="0070388E">
      <w:pPr>
        <w:pStyle w:val="Encabezado"/>
        <w:jc w:val="both"/>
        <w:rPr>
          <w:rFonts w:ascii="Arial Narrow" w:hAnsi="Arial Narrow" w:cs="Arial"/>
          <w:lang w:val="es-MX"/>
        </w:rPr>
      </w:pPr>
    </w:p>
    <w:p w14:paraId="52D6C11D" w14:textId="77777777" w:rsidR="00CF0CED" w:rsidRPr="00CF0CED" w:rsidRDefault="00CF0CED" w:rsidP="0070388E">
      <w:pPr>
        <w:pStyle w:val="Encabezado"/>
        <w:jc w:val="both"/>
        <w:rPr>
          <w:rFonts w:ascii="Arial Narrow" w:hAnsi="Arial Narrow" w:cs="Arial"/>
          <w:lang w:val="es-MX"/>
        </w:rPr>
      </w:pPr>
    </w:p>
    <w:p w14:paraId="13BB542C" w14:textId="77777777" w:rsidR="00CF0CED" w:rsidRPr="00CF0CED" w:rsidRDefault="00CF0CED" w:rsidP="0070388E">
      <w:pPr>
        <w:pStyle w:val="Encabezado"/>
        <w:jc w:val="both"/>
        <w:rPr>
          <w:rFonts w:ascii="Arial Narrow" w:hAnsi="Arial Narrow" w:cs="Arial"/>
          <w:lang w:val="es-MX"/>
        </w:rPr>
      </w:pPr>
    </w:p>
    <w:p w14:paraId="1498DF46" w14:textId="77777777" w:rsidR="00CF0CED" w:rsidRPr="00CF0CED" w:rsidRDefault="00CF0CED" w:rsidP="0070388E">
      <w:pPr>
        <w:pStyle w:val="Encabezado"/>
        <w:jc w:val="both"/>
        <w:rPr>
          <w:rFonts w:ascii="Arial Narrow" w:hAnsi="Arial Narrow" w:cs="Arial"/>
          <w:lang w:val="es-MX"/>
        </w:rPr>
      </w:pPr>
    </w:p>
    <w:p w14:paraId="47BA3840" w14:textId="77777777" w:rsidR="00CF0CED" w:rsidRPr="00CF0CED" w:rsidRDefault="00CF0CED" w:rsidP="0070388E">
      <w:pPr>
        <w:pStyle w:val="Encabezado"/>
        <w:jc w:val="both"/>
        <w:rPr>
          <w:rFonts w:ascii="Arial Narrow" w:hAnsi="Arial Narrow" w:cs="Arial"/>
          <w:lang w:val="es-MX"/>
        </w:rPr>
      </w:pPr>
    </w:p>
    <w:p w14:paraId="4E0CD574" w14:textId="77777777" w:rsidR="00CF0CED" w:rsidRPr="00CF0CED" w:rsidRDefault="00CF0CED" w:rsidP="00CF0CED">
      <w:pPr>
        <w:pStyle w:val="Encabezado"/>
        <w:jc w:val="both"/>
        <w:rPr>
          <w:rFonts w:ascii="Arial Narrow" w:hAnsi="Arial Narrow" w:cs="Arial"/>
          <w:lang w:val="es-MX"/>
        </w:rPr>
      </w:pPr>
    </w:p>
    <w:p w14:paraId="4EA5399B" w14:textId="77777777" w:rsidR="00CF0CED" w:rsidRPr="00CF0CED" w:rsidRDefault="00CF0CED" w:rsidP="00CF0CED">
      <w:pPr>
        <w:pStyle w:val="Encabezado"/>
        <w:jc w:val="both"/>
        <w:rPr>
          <w:rFonts w:ascii="Arial Narrow" w:hAnsi="Arial Narrow" w:cs="Arial"/>
          <w:lang w:val="es-MX"/>
        </w:rPr>
      </w:pPr>
    </w:p>
    <w:p w14:paraId="339FC088" w14:textId="77777777" w:rsidR="00CF0CED" w:rsidRPr="00CF0CED" w:rsidRDefault="00CF0CED" w:rsidP="00CF0CED">
      <w:pPr>
        <w:pStyle w:val="Encabezado"/>
        <w:jc w:val="both"/>
        <w:rPr>
          <w:rFonts w:ascii="Arial Narrow" w:hAnsi="Arial Narrow" w:cs="Arial"/>
          <w:lang w:val="es-MX"/>
        </w:rPr>
      </w:pPr>
    </w:p>
    <w:p w14:paraId="5EB9ED71" w14:textId="3296E2E9" w:rsidR="009A6A68" w:rsidRPr="00CF0CED" w:rsidRDefault="009A6A68" w:rsidP="009A6A68">
      <w:pPr>
        <w:pStyle w:val="Encabezado"/>
        <w:jc w:val="center"/>
        <w:rPr>
          <w:rFonts w:ascii="Arial Narrow" w:hAnsi="Arial Narrow" w:cs="Arial"/>
          <w:b/>
          <w:bCs/>
          <w:lang w:val="es-MX"/>
        </w:rPr>
      </w:pPr>
      <w:r w:rsidRPr="00CF0CED">
        <w:rPr>
          <w:rFonts w:ascii="Arial Narrow" w:hAnsi="Arial Narrow" w:cs="Arial"/>
          <w:b/>
          <w:bCs/>
          <w:lang w:val="es-MX"/>
        </w:rPr>
        <w:t>RESOLUCIÓN MISCELÁNEA FISCAL PARA 202</w:t>
      </w:r>
      <w:r>
        <w:rPr>
          <w:rFonts w:ascii="Arial Narrow" w:hAnsi="Arial Narrow" w:cs="Arial"/>
          <w:b/>
          <w:bCs/>
          <w:lang w:val="es-MX"/>
        </w:rPr>
        <w:t>3</w:t>
      </w:r>
    </w:p>
    <w:p w14:paraId="12A9F75A" w14:textId="4DE5EC97" w:rsidR="00CF0CED" w:rsidRPr="00CF0CED" w:rsidRDefault="009A6A68" w:rsidP="009A6A68">
      <w:pPr>
        <w:pStyle w:val="Encabezado"/>
        <w:jc w:val="right"/>
        <w:rPr>
          <w:rFonts w:ascii="Arial Narrow" w:hAnsi="Arial Narrow" w:cs="Arial"/>
          <w:b/>
          <w:bCs/>
          <w:lang w:val="es-MX"/>
        </w:rPr>
      </w:pPr>
      <w:r>
        <w:rPr>
          <w:rFonts w:ascii="Arial Narrow" w:hAnsi="Arial Narrow" w:cs="Arial"/>
          <w:b/>
          <w:bCs/>
          <w:lang w:val="es-MX"/>
        </w:rPr>
        <w:t>P</w:t>
      </w:r>
      <w:r w:rsidR="00CF0CED" w:rsidRPr="00CF0CED">
        <w:rPr>
          <w:rFonts w:ascii="Arial Narrow" w:hAnsi="Arial Narrow" w:cs="Arial"/>
          <w:b/>
          <w:bCs/>
          <w:lang w:val="es-MX"/>
        </w:rPr>
        <w:t>ublicado en el Diario Oficial de la Federación el 27 de Diciembre de 202</w:t>
      </w:r>
      <w:r>
        <w:rPr>
          <w:rFonts w:ascii="Arial Narrow" w:hAnsi="Arial Narrow" w:cs="Arial"/>
          <w:b/>
          <w:bCs/>
          <w:lang w:val="es-MX"/>
        </w:rPr>
        <w:t>2</w:t>
      </w:r>
    </w:p>
    <w:p w14:paraId="1D82F849" w14:textId="77777777" w:rsidR="00CF0CED" w:rsidRPr="009A6A68" w:rsidRDefault="00CF0CED" w:rsidP="009A6A68">
      <w:pPr>
        <w:pStyle w:val="Encabezado"/>
        <w:jc w:val="both"/>
        <w:rPr>
          <w:rFonts w:ascii="Arial Narrow" w:hAnsi="Arial Narrow" w:cs="Arial"/>
          <w:lang w:val="es-MX"/>
        </w:rPr>
      </w:pPr>
    </w:p>
    <w:p w14:paraId="7C696E9F" w14:textId="60BD7EC9" w:rsidR="009A6A68" w:rsidRPr="00FC2EDF" w:rsidRDefault="009A6A68" w:rsidP="009A6A68">
      <w:pPr>
        <w:pStyle w:val="Encabezado"/>
        <w:jc w:val="both"/>
        <w:rPr>
          <w:rFonts w:ascii="Arial Narrow" w:hAnsi="Arial Narrow" w:cs="Arial"/>
          <w:b/>
          <w:bCs/>
          <w:lang w:val="es-MX"/>
        </w:rPr>
      </w:pPr>
      <w:r w:rsidRPr="00FC2EDF">
        <w:rPr>
          <w:rFonts w:ascii="Arial Narrow" w:hAnsi="Arial Narrow" w:cs="Arial"/>
          <w:b/>
          <w:bCs/>
          <w:lang w:val="es-MX"/>
        </w:rPr>
        <w:t>Procedimiento que debe observarse para contrataciones con cualquier autoridad,</w:t>
      </w:r>
      <w:r w:rsidR="00FF121C" w:rsidRPr="00FC2EDF">
        <w:rPr>
          <w:rFonts w:ascii="Arial Narrow" w:hAnsi="Arial Narrow" w:cs="Arial"/>
          <w:b/>
          <w:bCs/>
          <w:lang w:val="es-MX"/>
        </w:rPr>
        <w:t xml:space="preserve"> </w:t>
      </w:r>
      <w:r w:rsidRPr="00FC2EDF">
        <w:rPr>
          <w:rFonts w:ascii="Arial Narrow" w:hAnsi="Arial Narrow" w:cs="Arial"/>
          <w:b/>
          <w:bCs/>
          <w:lang w:val="es-MX"/>
        </w:rPr>
        <w:t>ente público, entidad, órgano u organismo de los poderes Legislativo, Ejecutivo y</w:t>
      </w:r>
      <w:r w:rsidR="00FF121C" w:rsidRPr="00FC2EDF">
        <w:rPr>
          <w:rFonts w:ascii="Arial Narrow" w:hAnsi="Arial Narrow" w:cs="Arial"/>
          <w:b/>
          <w:bCs/>
          <w:lang w:val="es-MX"/>
        </w:rPr>
        <w:t xml:space="preserve"> </w:t>
      </w:r>
      <w:r w:rsidRPr="00FC2EDF">
        <w:rPr>
          <w:rFonts w:ascii="Arial Narrow" w:hAnsi="Arial Narrow" w:cs="Arial"/>
          <w:b/>
          <w:bCs/>
          <w:lang w:val="es-MX"/>
        </w:rPr>
        <w:t>Judicial, de la Federación, de las entidades federativas y de los municipios, órganos</w:t>
      </w:r>
      <w:r w:rsidR="00FF121C" w:rsidRPr="00FC2EDF">
        <w:rPr>
          <w:rFonts w:ascii="Arial Narrow" w:hAnsi="Arial Narrow" w:cs="Arial"/>
          <w:b/>
          <w:bCs/>
          <w:lang w:val="es-MX"/>
        </w:rPr>
        <w:t xml:space="preserve"> </w:t>
      </w:r>
      <w:r w:rsidRPr="00FC2EDF">
        <w:rPr>
          <w:rFonts w:ascii="Arial Narrow" w:hAnsi="Arial Narrow" w:cs="Arial"/>
          <w:b/>
          <w:bCs/>
          <w:lang w:val="es-MX"/>
        </w:rPr>
        <w:t>autónomos, partidos políticos, fideicomisos y fondos, así como cualquier persona</w:t>
      </w:r>
      <w:r w:rsidR="00FF121C" w:rsidRPr="00FC2EDF">
        <w:rPr>
          <w:rFonts w:ascii="Arial Narrow" w:hAnsi="Arial Narrow" w:cs="Arial"/>
          <w:b/>
          <w:bCs/>
          <w:lang w:val="es-MX"/>
        </w:rPr>
        <w:t xml:space="preserve"> </w:t>
      </w:r>
      <w:r w:rsidRPr="00FC2EDF">
        <w:rPr>
          <w:rFonts w:ascii="Arial Narrow" w:hAnsi="Arial Narrow" w:cs="Arial"/>
          <w:b/>
          <w:bCs/>
          <w:lang w:val="es-MX"/>
        </w:rPr>
        <w:t>física, moral o sindicato que reciban y ejerzan recursos públicos federales</w:t>
      </w:r>
      <w:r w:rsidR="00FF121C" w:rsidRPr="00FC2EDF">
        <w:rPr>
          <w:rFonts w:ascii="Arial Narrow" w:hAnsi="Arial Narrow" w:cs="Arial"/>
          <w:b/>
          <w:bCs/>
          <w:lang w:val="es-MX"/>
        </w:rPr>
        <w:t>.</w:t>
      </w:r>
    </w:p>
    <w:p w14:paraId="5643CAD1" w14:textId="77777777" w:rsidR="00FC2EDF" w:rsidRPr="00FC2EDF" w:rsidRDefault="00FC2EDF" w:rsidP="009A6A68">
      <w:pPr>
        <w:pStyle w:val="Encabezado"/>
        <w:jc w:val="both"/>
        <w:rPr>
          <w:rFonts w:ascii="Arial Narrow" w:hAnsi="Arial Narrow" w:cs="Arial"/>
          <w:b/>
          <w:bCs/>
          <w:lang w:val="es-MX"/>
        </w:rPr>
      </w:pPr>
    </w:p>
    <w:p w14:paraId="09464399" w14:textId="77777777" w:rsidR="00FC2EDF" w:rsidRPr="00FC2EDF" w:rsidRDefault="009A6A68" w:rsidP="009A6A68">
      <w:pPr>
        <w:pStyle w:val="Encabezado"/>
        <w:jc w:val="both"/>
        <w:rPr>
          <w:rFonts w:ascii="Arial Narrow" w:hAnsi="Arial Narrow" w:cs="Arial"/>
          <w:b/>
          <w:bCs/>
          <w:lang w:val="es-MX"/>
        </w:rPr>
      </w:pPr>
      <w:r w:rsidRPr="00FC2EDF">
        <w:rPr>
          <w:rFonts w:ascii="Arial Narrow" w:hAnsi="Arial Narrow" w:cs="Arial"/>
          <w:b/>
          <w:bCs/>
          <w:lang w:val="es-MX"/>
        </w:rPr>
        <w:t>2.1.29.</w:t>
      </w:r>
      <w:r w:rsidR="00FF121C" w:rsidRPr="00FC2EDF">
        <w:rPr>
          <w:rFonts w:ascii="Arial Narrow" w:hAnsi="Arial Narrow" w:cs="Arial"/>
          <w:b/>
          <w:bCs/>
          <w:lang w:val="es-MX"/>
        </w:rPr>
        <w:t xml:space="preserve"> </w:t>
      </w:r>
    </w:p>
    <w:p w14:paraId="34EEADA1" w14:textId="01C8A3F3" w:rsidR="00CF0CED" w:rsidRDefault="009A6A68" w:rsidP="009A6A68">
      <w:pPr>
        <w:pStyle w:val="Encabezado"/>
        <w:jc w:val="both"/>
        <w:rPr>
          <w:rFonts w:ascii="Arial Narrow" w:hAnsi="Arial Narrow" w:cs="Arial"/>
          <w:lang w:val="es-MX"/>
        </w:rPr>
      </w:pPr>
      <w:r w:rsidRPr="009A6A68">
        <w:rPr>
          <w:rFonts w:ascii="Arial Narrow" w:hAnsi="Arial Narrow" w:cs="Arial"/>
          <w:lang w:val="es-MX"/>
        </w:rPr>
        <w:t>Para los efectos del artículo 32-D, primero, segundo, tercero y séptimo párrafos del CFF,</w:t>
      </w:r>
      <w:r w:rsidR="00FF121C">
        <w:rPr>
          <w:rFonts w:ascii="Arial Narrow" w:hAnsi="Arial Narrow" w:cs="Arial"/>
          <w:lang w:val="es-MX"/>
        </w:rPr>
        <w:t xml:space="preserve"> </w:t>
      </w:r>
      <w:r w:rsidRPr="009A6A68">
        <w:rPr>
          <w:rFonts w:ascii="Arial Narrow" w:hAnsi="Arial Narrow" w:cs="Arial"/>
          <w:lang w:val="es-MX"/>
        </w:rPr>
        <w:t>cuando cualquier autoridad, ente público, entidad, órgano u organismo de los poderes</w:t>
      </w:r>
      <w:r w:rsidR="00FF121C">
        <w:rPr>
          <w:rFonts w:ascii="Arial Narrow" w:hAnsi="Arial Narrow" w:cs="Arial"/>
          <w:lang w:val="es-MX"/>
        </w:rPr>
        <w:t xml:space="preserve"> </w:t>
      </w:r>
      <w:r w:rsidRPr="009A6A68">
        <w:rPr>
          <w:rFonts w:ascii="Arial Narrow" w:hAnsi="Arial Narrow" w:cs="Arial"/>
          <w:lang w:val="es-MX"/>
        </w:rPr>
        <w:t>Legislativo, Ejecutivo y Judicial, de la Federación, de las entidades federativas y de los</w:t>
      </w:r>
      <w:r w:rsidR="00FF121C">
        <w:rPr>
          <w:rFonts w:ascii="Arial Narrow" w:hAnsi="Arial Narrow" w:cs="Arial"/>
          <w:lang w:val="es-MX"/>
        </w:rPr>
        <w:t xml:space="preserve"> </w:t>
      </w:r>
      <w:r w:rsidRPr="009A6A68">
        <w:rPr>
          <w:rFonts w:ascii="Arial Narrow" w:hAnsi="Arial Narrow" w:cs="Arial"/>
          <w:lang w:val="es-MX"/>
        </w:rPr>
        <w:t>municipios, órganos autónomos, partidos políticos, fideicomisos y fondos, así como</w:t>
      </w:r>
      <w:r w:rsidR="00FF121C">
        <w:rPr>
          <w:rFonts w:ascii="Arial Narrow" w:hAnsi="Arial Narrow" w:cs="Arial"/>
          <w:lang w:val="es-MX"/>
        </w:rPr>
        <w:t xml:space="preserve"> </w:t>
      </w:r>
      <w:r w:rsidRPr="009A6A68">
        <w:rPr>
          <w:rFonts w:ascii="Arial Narrow" w:hAnsi="Arial Narrow" w:cs="Arial"/>
          <w:lang w:val="es-MX"/>
        </w:rPr>
        <w:t>cualquier persona física, moral o sindicato que reciban y ejerzan recursos públicos federales</w:t>
      </w:r>
      <w:r w:rsidR="00FF121C">
        <w:rPr>
          <w:rFonts w:ascii="Arial Narrow" w:hAnsi="Arial Narrow" w:cs="Arial"/>
          <w:lang w:val="es-MX"/>
        </w:rPr>
        <w:t xml:space="preserve"> </w:t>
      </w:r>
      <w:r w:rsidRPr="009A6A68">
        <w:rPr>
          <w:rFonts w:ascii="Arial Narrow" w:hAnsi="Arial Narrow" w:cs="Arial"/>
          <w:lang w:val="es-MX"/>
        </w:rPr>
        <w:t>vayan a realizar contrataciones por adquisición de bienes, arrendamiento, prestación de</w:t>
      </w:r>
      <w:r w:rsidR="00FF121C">
        <w:rPr>
          <w:rFonts w:ascii="Arial Narrow" w:hAnsi="Arial Narrow" w:cs="Arial"/>
          <w:lang w:val="es-MX"/>
        </w:rPr>
        <w:t xml:space="preserve"> </w:t>
      </w:r>
      <w:r w:rsidRPr="009A6A68">
        <w:rPr>
          <w:rFonts w:ascii="Arial Narrow" w:hAnsi="Arial Narrow" w:cs="Arial"/>
          <w:lang w:val="es-MX"/>
        </w:rPr>
        <w:t>servicios u obra pública, con cargo total o parcial a fondos federales, cuyo monto exceda de</w:t>
      </w:r>
      <w:r w:rsidR="00FC2EDF">
        <w:rPr>
          <w:rFonts w:ascii="Arial Narrow" w:hAnsi="Arial Narrow" w:cs="Arial"/>
          <w:lang w:val="es-MX"/>
        </w:rPr>
        <w:t xml:space="preserve"> </w:t>
      </w:r>
      <w:r w:rsidRPr="009A6A68">
        <w:rPr>
          <w:rFonts w:ascii="Arial Narrow" w:hAnsi="Arial Narrow" w:cs="Arial"/>
          <w:lang w:val="es-MX"/>
        </w:rPr>
        <w:t>$300,000.00 (trescientos mil pesos 00/100 M.N.) sin incluir el IVA, deberán exigir de los</w:t>
      </w:r>
      <w:r w:rsidR="00FF121C">
        <w:rPr>
          <w:rFonts w:ascii="Arial Narrow" w:hAnsi="Arial Narrow" w:cs="Arial"/>
          <w:lang w:val="es-MX"/>
        </w:rPr>
        <w:t xml:space="preserve"> </w:t>
      </w:r>
      <w:r w:rsidRPr="009A6A68">
        <w:rPr>
          <w:rFonts w:ascii="Arial Narrow" w:hAnsi="Arial Narrow" w:cs="Arial"/>
          <w:lang w:val="es-MX"/>
        </w:rPr>
        <w:t>contribuyentes con quienes se vaya a celebrar el contrato hagan público la opinión del</w:t>
      </w:r>
      <w:r w:rsidR="00FF121C">
        <w:rPr>
          <w:rFonts w:ascii="Arial Narrow" w:hAnsi="Arial Narrow" w:cs="Arial"/>
          <w:lang w:val="es-MX"/>
        </w:rPr>
        <w:t xml:space="preserve"> </w:t>
      </w:r>
      <w:r w:rsidRPr="009A6A68">
        <w:rPr>
          <w:rFonts w:ascii="Arial Narrow" w:hAnsi="Arial Narrow" w:cs="Arial"/>
          <w:lang w:val="es-MX"/>
        </w:rPr>
        <w:t>cumplimiento en términos de la regla 2.1.25.</w:t>
      </w:r>
    </w:p>
    <w:p w14:paraId="7B817038" w14:textId="77777777" w:rsidR="00FF121C" w:rsidRPr="009A6A68" w:rsidRDefault="00FF121C" w:rsidP="009A6A68">
      <w:pPr>
        <w:pStyle w:val="Encabezado"/>
        <w:jc w:val="both"/>
        <w:rPr>
          <w:rFonts w:ascii="Arial Narrow" w:hAnsi="Arial Narrow" w:cs="Arial"/>
          <w:lang w:val="es-MX"/>
        </w:rPr>
      </w:pPr>
    </w:p>
    <w:p w14:paraId="706FBE6F" w14:textId="2B2C39CD"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Tratándose de los contribuyentes que sean subcontratados por los contribuyentes con</w:t>
      </w:r>
      <w:r w:rsidR="00FF121C">
        <w:rPr>
          <w:rFonts w:ascii="Arial Narrow" w:hAnsi="Arial Narrow" w:cs="Arial"/>
          <w:lang w:val="es-MX"/>
        </w:rPr>
        <w:t xml:space="preserve"> </w:t>
      </w:r>
      <w:r w:rsidRPr="009A6A68">
        <w:rPr>
          <w:rFonts w:ascii="Arial Narrow" w:hAnsi="Arial Narrow" w:cs="Arial"/>
          <w:lang w:val="es-MX"/>
        </w:rPr>
        <w:t>quienes se vaya a celebrar el contrato tramitarán por su cuenta la opinión del cumplimiento</w:t>
      </w:r>
      <w:r w:rsidR="00FF121C">
        <w:rPr>
          <w:rFonts w:ascii="Arial Narrow" w:hAnsi="Arial Narrow" w:cs="Arial"/>
          <w:lang w:val="es-MX"/>
        </w:rPr>
        <w:t xml:space="preserve"> </w:t>
      </w:r>
      <w:r w:rsidRPr="009A6A68">
        <w:rPr>
          <w:rFonts w:ascii="Arial Narrow" w:hAnsi="Arial Narrow" w:cs="Arial"/>
          <w:lang w:val="es-MX"/>
        </w:rPr>
        <w:t>de obligaciones fiscales, en términos de lo dispuesto por la regla 2.1.37., o bien los sujetos</w:t>
      </w:r>
      <w:r w:rsidR="00FF121C">
        <w:rPr>
          <w:rFonts w:ascii="Arial Narrow" w:hAnsi="Arial Narrow" w:cs="Arial"/>
          <w:lang w:val="es-MX"/>
        </w:rPr>
        <w:t xml:space="preserve"> </w:t>
      </w:r>
      <w:r w:rsidRPr="009A6A68">
        <w:rPr>
          <w:rFonts w:ascii="Arial Narrow" w:hAnsi="Arial Narrow" w:cs="Arial"/>
          <w:lang w:val="es-MX"/>
        </w:rPr>
        <w:t>señalados en el primer párrafo de esta regla podrán obtenerla a través del procedimiento</w:t>
      </w:r>
      <w:r w:rsidR="00FF121C">
        <w:rPr>
          <w:rFonts w:ascii="Arial Narrow" w:hAnsi="Arial Narrow" w:cs="Arial"/>
          <w:lang w:val="es-MX"/>
        </w:rPr>
        <w:t xml:space="preserve"> </w:t>
      </w:r>
      <w:r w:rsidRPr="009A6A68">
        <w:rPr>
          <w:rFonts w:ascii="Arial Narrow" w:hAnsi="Arial Narrow" w:cs="Arial"/>
          <w:lang w:val="es-MX"/>
        </w:rPr>
        <w:t>establecido en la regla 2.1.38.</w:t>
      </w:r>
    </w:p>
    <w:p w14:paraId="5AB22A63" w14:textId="77777777" w:rsidR="00FF121C" w:rsidRPr="009A6A68" w:rsidRDefault="00FF121C" w:rsidP="009A6A68">
      <w:pPr>
        <w:pStyle w:val="Encabezado"/>
        <w:jc w:val="both"/>
        <w:rPr>
          <w:rFonts w:ascii="Arial Narrow" w:hAnsi="Arial Narrow" w:cs="Arial"/>
          <w:lang w:val="es-MX"/>
        </w:rPr>
      </w:pPr>
    </w:p>
    <w:p w14:paraId="3A918631" w14:textId="1F2ECF84"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En los casos en que el contribuyente tenga créditos fiscales y quiera celebrar convenio con</w:t>
      </w:r>
      <w:r w:rsidR="00FF121C">
        <w:rPr>
          <w:rFonts w:ascii="Arial Narrow" w:hAnsi="Arial Narrow" w:cs="Arial"/>
          <w:lang w:val="es-MX"/>
        </w:rPr>
        <w:t xml:space="preserve"> </w:t>
      </w:r>
      <w:r w:rsidRPr="009A6A68">
        <w:rPr>
          <w:rFonts w:ascii="Arial Narrow" w:hAnsi="Arial Narrow" w:cs="Arial"/>
          <w:lang w:val="es-MX"/>
        </w:rPr>
        <w:t>las autoridades fiscales para pagar con los recursos que se obtengan por la enajenación,</w:t>
      </w:r>
      <w:r w:rsidR="00FF121C">
        <w:rPr>
          <w:rFonts w:ascii="Arial Narrow" w:hAnsi="Arial Narrow" w:cs="Arial"/>
          <w:lang w:val="es-MX"/>
        </w:rPr>
        <w:t xml:space="preserve"> </w:t>
      </w:r>
      <w:r w:rsidRPr="009A6A68">
        <w:rPr>
          <w:rFonts w:ascii="Arial Narrow" w:hAnsi="Arial Narrow" w:cs="Arial"/>
          <w:lang w:val="es-MX"/>
        </w:rPr>
        <w:t>arrendamiento, prestación de servicios u obra pública que se pretenda contratar, la opinión</w:t>
      </w:r>
      <w:r w:rsidR="00FF121C">
        <w:rPr>
          <w:rFonts w:ascii="Arial Narrow" w:hAnsi="Arial Narrow" w:cs="Arial"/>
          <w:lang w:val="es-MX"/>
        </w:rPr>
        <w:t xml:space="preserve"> </w:t>
      </w:r>
      <w:r w:rsidRPr="009A6A68">
        <w:rPr>
          <w:rFonts w:ascii="Arial Narrow" w:hAnsi="Arial Narrow" w:cs="Arial"/>
          <w:lang w:val="es-MX"/>
        </w:rPr>
        <w:t>la emitirá la ADR, enviándola al buzón tributario de este hasta que se haya celebrado el</w:t>
      </w:r>
      <w:r w:rsidR="00FF121C">
        <w:rPr>
          <w:rFonts w:ascii="Arial Narrow" w:hAnsi="Arial Narrow" w:cs="Arial"/>
          <w:lang w:val="es-MX"/>
        </w:rPr>
        <w:t xml:space="preserve"> </w:t>
      </w:r>
      <w:r w:rsidRPr="009A6A68">
        <w:rPr>
          <w:rFonts w:ascii="Arial Narrow" w:hAnsi="Arial Narrow" w:cs="Arial"/>
          <w:lang w:val="es-MX"/>
        </w:rPr>
        <w:t>convenio de pago.</w:t>
      </w:r>
    </w:p>
    <w:p w14:paraId="61DBD072" w14:textId="77777777" w:rsidR="00FF121C" w:rsidRPr="009A6A68" w:rsidRDefault="00FF121C" w:rsidP="009A6A68">
      <w:pPr>
        <w:pStyle w:val="Encabezado"/>
        <w:jc w:val="both"/>
        <w:rPr>
          <w:rFonts w:ascii="Arial Narrow" w:hAnsi="Arial Narrow" w:cs="Arial"/>
          <w:lang w:val="es-MX"/>
        </w:rPr>
      </w:pPr>
    </w:p>
    <w:p w14:paraId="425C5930" w14:textId="4CFA7039"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Para los efectos de lo señalado en el párrafo anterior, las autoridades fiscales emitirán oficio</w:t>
      </w:r>
      <w:r w:rsidR="00FF121C">
        <w:rPr>
          <w:rFonts w:ascii="Arial Narrow" w:hAnsi="Arial Narrow" w:cs="Arial"/>
          <w:lang w:val="es-MX"/>
        </w:rPr>
        <w:t xml:space="preserve"> </w:t>
      </w:r>
      <w:r w:rsidRPr="009A6A68">
        <w:rPr>
          <w:rFonts w:ascii="Arial Narrow" w:hAnsi="Arial Narrow" w:cs="Arial"/>
          <w:lang w:val="es-MX"/>
        </w:rPr>
        <w:t>a la unidad administrativa responsable de la licitación, a fin de que esta última en un plazo</w:t>
      </w:r>
      <w:r w:rsidR="00FF121C">
        <w:rPr>
          <w:rFonts w:ascii="Arial Narrow" w:hAnsi="Arial Narrow" w:cs="Arial"/>
          <w:lang w:val="es-MX"/>
        </w:rPr>
        <w:t xml:space="preserve"> </w:t>
      </w:r>
      <w:r w:rsidRPr="009A6A68">
        <w:rPr>
          <w:rFonts w:ascii="Arial Narrow" w:hAnsi="Arial Narrow" w:cs="Arial"/>
          <w:lang w:val="es-MX"/>
        </w:rPr>
        <w:t>de quince días, mediante oficio, ratifique o rectifique los datos manifestados por el</w:t>
      </w:r>
      <w:r w:rsidR="00FF121C">
        <w:rPr>
          <w:rFonts w:ascii="Arial Narrow" w:hAnsi="Arial Narrow" w:cs="Arial"/>
          <w:lang w:val="es-MX"/>
        </w:rPr>
        <w:t xml:space="preserve"> </w:t>
      </w:r>
      <w:r w:rsidRPr="009A6A68">
        <w:rPr>
          <w:rFonts w:ascii="Arial Narrow" w:hAnsi="Arial Narrow" w:cs="Arial"/>
          <w:lang w:val="es-MX"/>
        </w:rPr>
        <w:t>contribuyente. Una vez recibida la información antes señalada, la autoridad fiscal le otorgará</w:t>
      </w:r>
      <w:r w:rsidR="00FF121C">
        <w:rPr>
          <w:rFonts w:ascii="Arial Narrow" w:hAnsi="Arial Narrow" w:cs="Arial"/>
          <w:lang w:val="es-MX"/>
        </w:rPr>
        <w:t xml:space="preserve"> </w:t>
      </w:r>
      <w:r w:rsidRPr="009A6A68">
        <w:rPr>
          <w:rFonts w:ascii="Arial Narrow" w:hAnsi="Arial Narrow" w:cs="Arial"/>
          <w:lang w:val="es-MX"/>
        </w:rPr>
        <w:t>un plazo de quince días al contribuyente para la celebración del convenio respectivo.</w:t>
      </w:r>
    </w:p>
    <w:p w14:paraId="3EB018BE" w14:textId="77777777" w:rsidR="00FF121C" w:rsidRPr="009A6A68" w:rsidRDefault="00FF121C" w:rsidP="009A6A68">
      <w:pPr>
        <w:pStyle w:val="Encabezado"/>
        <w:jc w:val="both"/>
        <w:rPr>
          <w:rFonts w:ascii="Arial Narrow" w:hAnsi="Arial Narrow" w:cs="Arial"/>
          <w:lang w:val="es-MX"/>
        </w:rPr>
      </w:pPr>
    </w:p>
    <w:p w14:paraId="1293EB14" w14:textId="08E9DD85" w:rsidR="009A6A68" w:rsidRPr="009A6A68" w:rsidRDefault="009A6A68" w:rsidP="009A6A68">
      <w:pPr>
        <w:pStyle w:val="Encabezado"/>
        <w:jc w:val="both"/>
        <w:rPr>
          <w:rFonts w:ascii="Arial Narrow" w:hAnsi="Arial Narrow" w:cs="Arial"/>
          <w:lang w:val="es-MX"/>
        </w:rPr>
      </w:pPr>
      <w:r w:rsidRPr="009A6A68">
        <w:rPr>
          <w:rFonts w:ascii="Arial Narrow" w:hAnsi="Arial Narrow" w:cs="Arial"/>
          <w:lang w:val="es-MX"/>
        </w:rPr>
        <w:t>Los residentes en el extranjero que no estén obligados a presentar la solicitud de inscripción</w:t>
      </w:r>
      <w:r w:rsidR="00FF121C">
        <w:rPr>
          <w:rFonts w:ascii="Arial Narrow" w:hAnsi="Arial Narrow" w:cs="Arial"/>
          <w:lang w:val="es-MX"/>
        </w:rPr>
        <w:t xml:space="preserve"> </w:t>
      </w:r>
      <w:r w:rsidRPr="009A6A68">
        <w:rPr>
          <w:rFonts w:ascii="Arial Narrow" w:hAnsi="Arial Narrow" w:cs="Arial"/>
          <w:lang w:val="es-MX"/>
        </w:rPr>
        <w:t>en el RFC, ni los avisos al mencionado registro y que no estén obligados a presentar</w:t>
      </w:r>
      <w:r w:rsidR="00FF121C">
        <w:rPr>
          <w:rFonts w:ascii="Arial Narrow" w:hAnsi="Arial Narrow" w:cs="Arial"/>
          <w:lang w:val="es-MX"/>
        </w:rPr>
        <w:t xml:space="preserve"> </w:t>
      </w:r>
      <w:r w:rsidRPr="009A6A68">
        <w:rPr>
          <w:rFonts w:ascii="Arial Narrow" w:hAnsi="Arial Narrow" w:cs="Arial"/>
          <w:lang w:val="es-MX"/>
        </w:rPr>
        <w:t>declaraciones periódicas en México, asentarán estas manifestaciones bajo protesta de decir</w:t>
      </w:r>
      <w:r w:rsidR="00FF121C">
        <w:rPr>
          <w:rFonts w:ascii="Arial Narrow" w:hAnsi="Arial Narrow" w:cs="Arial"/>
          <w:lang w:val="es-MX"/>
        </w:rPr>
        <w:t xml:space="preserve"> </w:t>
      </w:r>
      <w:r w:rsidRPr="009A6A68">
        <w:rPr>
          <w:rFonts w:ascii="Arial Narrow" w:hAnsi="Arial Narrow" w:cs="Arial"/>
          <w:lang w:val="es-MX"/>
        </w:rPr>
        <w:t>verdad en escrito libre que entregarán a la autoridad, ente público, entidad, órgano u</w:t>
      </w:r>
      <w:r w:rsidR="00FF121C">
        <w:rPr>
          <w:rFonts w:ascii="Arial Narrow" w:hAnsi="Arial Narrow" w:cs="Arial"/>
          <w:lang w:val="es-MX"/>
        </w:rPr>
        <w:t xml:space="preserve"> </w:t>
      </w:r>
      <w:r w:rsidRPr="009A6A68">
        <w:rPr>
          <w:rFonts w:ascii="Arial Narrow" w:hAnsi="Arial Narrow" w:cs="Arial"/>
          <w:lang w:val="es-MX"/>
        </w:rPr>
        <w:t>organismo de los poderes Legislativo, Ejecutivo y Judicial, de la Federación, de las</w:t>
      </w:r>
      <w:r w:rsidR="00FF121C">
        <w:rPr>
          <w:rFonts w:ascii="Arial Narrow" w:hAnsi="Arial Narrow" w:cs="Arial"/>
          <w:lang w:val="es-MX"/>
        </w:rPr>
        <w:t xml:space="preserve"> </w:t>
      </w:r>
      <w:r w:rsidRPr="009A6A68">
        <w:rPr>
          <w:rFonts w:ascii="Arial Narrow" w:hAnsi="Arial Narrow" w:cs="Arial"/>
          <w:lang w:val="es-MX"/>
        </w:rPr>
        <w:t>entidades federativas y de los municipios, órganos autónomos, partidos políticos,</w:t>
      </w:r>
      <w:r w:rsidR="00FC2EDF">
        <w:rPr>
          <w:rFonts w:ascii="Arial Narrow" w:hAnsi="Arial Narrow" w:cs="Arial"/>
          <w:lang w:val="es-MX"/>
        </w:rPr>
        <w:t xml:space="preserve"> </w:t>
      </w:r>
      <w:r w:rsidRPr="009A6A68">
        <w:rPr>
          <w:rFonts w:ascii="Arial Narrow" w:hAnsi="Arial Narrow" w:cs="Arial"/>
          <w:lang w:val="es-MX"/>
        </w:rPr>
        <w:t>fideicomisos y fondos, así como cualquier persona física, moral o sindicato que reciban y</w:t>
      </w:r>
      <w:r w:rsidR="00FF121C">
        <w:rPr>
          <w:rFonts w:ascii="Arial Narrow" w:hAnsi="Arial Narrow" w:cs="Arial"/>
          <w:lang w:val="es-MX"/>
        </w:rPr>
        <w:t xml:space="preserve"> </w:t>
      </w:r>
      <w:r w:rsidRPr="009A6A68">
        <w:rPr>
          <w:rFonts w:ascii="Arial Narrow" w:hAnsi="Arial Narrow" w:cs="Arial"/>
          <w:lang w:val="es-MX"/>
        </w:rPr>
        <w:t>ejerzan recursos públicos federales convocante, para que esta gestione ante la ADR la no</w:t>
      </w:r>
      <w:r w:rsidR="00FF121C">
        <w:rPr>
          <w:rFonts w:ascii="Arial Narrow" w:hAnsi="Arial Narrow" w:cs="Arial"/>
          <w:lang w:val="es-MX"/>
        </w:rPr>
        <w:t xml:space="preserve"> </w:t>
      </w:r>
      <w:r w:rsidRPr="009A6A68">
        <w:rPr>
          <w:rFonts w:ascii="Arial Narrow" w:hAnsi="Arial Narrow" w:cs="Arial"/>
          <w:lang w:val="es-MX"/>
        </w:rPr>
        <w:t>aplicación del artículo 32-D del CFF. La autoridad fiscal revisará que no se actualiza el</w:t>
      </w:r>
      <w:r w:rsidR="00FF121C">
        <w:rPr>
          <w:rFonts w:ascii="Arial Narrow" w:hAnsi="Arial Narrow" w:cs="Arial"/>
          <w:lang w:val="es-MX"/>
        </w:rPr>
        <w:t xml:space="preserve"> </w:t>
      </w:r>
      <w:r w:rsidRPr="009A6A68">
        <w:rPr>
          <w:rFonts w:ascii="Arial Narrow" w:hAnsi="Arial Narrow" w:cs="Arial"/>
          <w:lang w:val="es-MX"/>
        </w:rPr>
        <w:t>supuesto jurídico del mencionado artículo, por no existir créditos fiscales.</w:t>
      </w:r>
      <w:r w:rsidR="00FF121C">
        <w:rPr>
          <w:rFonts w:ascii="Arial Narrow" w:hAnsi="Arial Narrow" w:cs="Arial"/>
          <w:lang w:val="es-MX"/>
        </w:rPr>
        <w:t xml:space="preserve"> </w:t>
      </w:r>
    </w:p>
    <w:p w14:paraId="29AC95D7" w14:textId="6383FC59" w:rsidR="009A6A68" w:rsidRPr="009A6A68" w:rsidRDefault="009A6A68" w:rsidP="00FF121C">
      <w:pPr>
        <w:pStyle w:val="Encabezado"/>
        <w:jc w:val="right"/>
        <w:rPr>
          <w:rFonts w:ascii="Arial Narrow" w:hAnsi="Arial Narrow" w:cs="Arial"/>
          <w:lang w:val="es-MX"/>
        </w:rPr>
      </w:pPr>
      <w:r w:rsidRPr="009A6A68">
        <w:rPr>
          <w:rFonts w:ascii="Arial Narrow" w:hAnsi="Arial Narrow" w:cs="Arial"/>
          <w:lang w:val="es-MX"/>
        </w:rPr>
        <w:t>CFF 32-D, 66, 66-A, 141, RMF 2023 2.1.25., 2.1.37., 2.1.38.</w:t>
      </w:r>
    </w:p>
    <w:p w14:paraId="5974DCFD" w14:textId="734EBD02" w:rsidR="009A6A68" w:rsidRPr="00FC2EDF" w:rsidRDefault="009A6A68" w:rsidP="009A6A68">
      <w:pPr>
        <w:pStyle w:val="Encabezado"/>
        <w:jc w:val="both"/>
        <w:rPr>
          <w:rFonts w:ascii="Arial Narrow" w:hAnsi="Arial Narrow" w:cs="Arial"/>
          <w:b/>
          <w:bCs/>
          <w:lang w:val="es-MX"/>
        </w:rPr>
      </w:pPr>
    </w:p>
    <w:p w14:paraId="4E1B70FE" w14:textId="67C48E4A" w:rsidR="009A6A68" w:rsidRPr="00FC2EDF" w:rsidRDefault="009A6A68" w:rsidP="009A6A68">
      <w:pPr>
        <w:pStyle w:val="Encabezado"/>
        <w:jc w:val="both"/>
        <w:rPr>
          <w:rFonts w:ascii="Arial Narrow" w:hAnsi="Arial Narrow" w:cs="Arial"/>
          <w:b/>
          <w:bCs/>
          <w:lang w:val="es-MX"/>
        </w:rPr>
      </w:pPr>
      <w:r w:rsidRPr="00FC2EDF">
        <w:rPr>
          <w:rFonts w:ascii="Arial Narrow" w:hAnsi="Arial Narrow" w:cs="Arial"/>
          <w:b/>
          <w:bCs/>
          <w:lang w:val="es-MX"/>
        </w:rPr>
        <w:t>Procedimiento que debe observarse para la obtención de la opinión del cumplimiento</w:t>
      </w:r>
      <w:r w:rsidR="00FF121C" w:rsidRPr="00FC2EDF">
        <w:rPr>
          <w:rFonts w:ascii="Arial Narrow" w:hAnsi="Arial Narrow" w:cs="Arial"/>
          <w:b/>
          <w:bCs/>
          <w:lang w:val="es-MX"/>
        </w:rPr>
        <w:t xml:space="preserve"> </w:t>
      </w:r>
      <w:r w:rsidRPr="00FC2EDF">
        <w:rPr>
          <w:rFonts w:ascii="Arial Narrow" w:hAnsi="Arial Narrow" w:cs="Arial"/>
          <w:b/>
          <w:bCs/>
          <w:lang w:val="es-MX"/>
        </w:rPr>
        <w:t>de obligaciones fiscales</w:t>
      </w:r>
    </w:p>
    <w:p w14:paraId="1178D1DD" w14:textId="77777777" w:rsidR="00FF121C" w:rsidRPr="00FC2EDF" w:rsidRDefault="00FF121C" w:rsidP="009A6A68">
      <w:pPr>
        <w:pStyle w:val="Encabezado"/>
        <w:jc w:val="both"/>
        <w:rPr>
          <w:rFonts w:ascii="Arial Narrow" w:hAnsi="Arial Narrow" w:cs="Arial"/>
          <w:b/>
          <w:bCs/>
          <w:lang w:val="es-MX"/>
        </w:rPr>
      </w:pPr>
    </w:p>
    <w:p w14:paraId="5C1F93D9" w14:textId="77777777" w:rsidR="00FC2EDF" w:rsidRPr="00FC2EDF" w:rsidRDefault="009A6A68" w:rsidP="009A6A68">
      <w:pPr>
        <w:pStyle w:val="Encabezado"/>
        <w:jc w:val="both"/>
        <w:rPr>
          <w:rFonts w:ascii="Arial Narrow" w:hAnsi="Arial Narrow" w:cs="Arial"/>
          <w:b/>
          <w:bCs/>
          <w:lang w:val="es-MX"/>
        </w:rPr>
      </w:pPr>
      <w:r w:rsidRPr="00FC2EDF">
        <w:rPr>
          <w:rFonts w:ascii="Arial Narrow" w:hAnsi="Arial Narrow" w:cs="Arial"/>
          <w:b/>
          <w:bCs/>
          <w:lang w:val="es-MX"/>
        </w:rPr>
        <w:t>2.1.37.</w:t>
      </w:r>
      <w:r w:rsidR="00FF121C" w:rsidRPr="00FC2EDF">
        <w:rPr>
          <w:rFonts w:ascii="Arial Narrow" w:hAnsi="Arial Narrow" w:cs="Arial"/>
          <w:b/>
          <w:bCs/>
          <w:lang w:val="es-MX"/>
        </w:rPr>
        <w:t xml:space="preserve"> </w:t>
      </w:r>
    </w:p>
    <w:p w14:paraId="6387FFE6" w14:textId="68DC07AE"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Los contribuyentes que requieran obtener la opinión del cumplimiento de obligaciones</w:t>
      </w:r>
      <w:r w:rsidR="00FF121C">
        <w:rPr>
          <w:rFonts w:ascii="Arial Narrow" w:hAnsi="Arial Narrow" w:cs="Arial"/>
          <w:lang w:val="es-MX"/>
        </w:rPr>
        <w:t xml:space="preserve"> </w:t>
      </w:r>
      <w:r w:rsidRPr="009A6A68">
        <w:rPr>
          <w:rFonts w:ascii="Arial Narrow" w:hAnsi="Arial Narrow" w:cs="Arial"/>
          <w:lang w:val="es-MX"/>
        </w:rPr>
        <w:t>fiscales en términos del artículo 32-D del CFF, deberán realizar el siguiente procedimiento:</w:t>
      </w:r>
    </w:p>
    <w:p w14:paraId="3093ED75" w14:textId="77777777" w:rsidR="00A52544" w:rsidRPr="009A6A68" w:rsidRDefault="00A52544" w:rsidP="009A6A68">
      <w:pPr>
        <w:pStyle w:val="Encabezado"/>
        <w:jc w:val="both"/>
        <w:rPr>
          <w:rFonts w:ascii="Arial Narrow" w:hAnsi="Arial Narrow" w:cs="Arial"/>
          <w:lang w:val="es-MX"/>
        </w:rPr>
      </w:pPr>
    </w:p>
    <w:p w14:paraId="4FC3A513" w14:textId="5BA21568" w:rsidR="009A6A68" w:rsidRDefault="009A6A68" w:rsidP="00A52544">
      <w:pPr>
        <w:pStyle w:val="Encabezado"/>
        <w:numPr>
          <w:ilvl w:val="0"/>
          <w:numId w:val="42"/>
        </w:numPr>
        <w:jc w:val="both"/>
        <w:rPr>
          <w:rFonts w:ascii="Arial Narrow" w:hAnsi="Arial Narrow" w:cs="Arial"/>
          <w:lang w:val="es-MX"/>
        </w:rPr>
      </w:pPr>
      <w:r w:rsidRPr="009A6A68">
        <w:rPr>
          <w:rFonts w:ascii="Arial Narrow" w:hAnsi="Arial Narrow" w:cs="Arial"/>
          <w:lang w:val="es-MX"/>
        </w:rPr>
        <w:t xml:space="preserve">Ingresar a través del Portal del SAT, seleccionando la opción </w:t>
      </w:r>
      <w:r w:rsidRPr="009A6A68">
        <w:rPr>
          <w:rFonts w:ascii="Arial Narrow" w:hAnsi="Arial Narrow" w:cs="Arial Narrow"/>
          <w:lang w:val="es-MX"/>
        </w:rPr>
        <w:t>“</w:t>
      </w:r>
      <w:r w:rsidRPr="009A6A68">
        <w:rPr>
          <w:rFonts w:ascii="Arial Narrow" w:hAnsi="Arial Narrow" w:cs="Arial"/>
          <w:lang w:val="es-MX"/>
        </w:rPr>
        <w:t>Otros tr</w:t>
      </w:r>
      <w:r w:rsidRPr="009A6A68">
        <w:rPr>
          <w:rFonts w:ascii="Arial Narrow" w:hAnsi="Arial Narrow" w:cs="Arial Narrow"/>
          <w:lang w:val="es-MX"/>
        </w:rPr>
        <w:t>á</w:t>
      </w:r>
      <w:r w:rsidRPr="009A6A68">
        <w:rPr>
          <w:rFonts w:ascii="Arial Narrow" w:hAnsi="Arial Narrow" w:cs="Arial"/>
          <w:lang w:val="es-MX"/>
        </w:rPr>
        <w:t>mites y</w:t>
      </w:r>
      <w:r w:rsidR="00FF121C">
        <w:rPr>
          <w:rFonts w:ascii="Arial Narrow" w:hAnsi="Arial Narrow" w:cs="Arial"/>
          <w:lang w:val="es-MX"/>
        </w:rPr>
        <w:t xml:space="preserve"> </w:t>
      </w:r>
      <w:r w:rsidRPr="009A6A68">
        <w:rPr>
          <w:rFonts w:ascii="Arial Narrow" w:hAnsi="Arial Narrow" w:cs="Arial"/>
          <w:lang w:val="es-MX"/>
        </w:rPr>
        <w:t>servicios</w:t>
      </w:r>
      <w:r w:rsidRPr="009A6A68">
        <w:rPr>
          <w:rFonts w:ascii="Arial Narrow" w:hAnsi="Arial Narrow" w:cs="Arial Narrow"/>
          <w:lang w:val="es-MX"/>
        </w:rPr>
        <w:t>”</w:t>
      </w:r>
      <w:r w:rsidRPr="009A6A68">
        <w:rPr>
          <w:rFonts w:ascii="Arial Narrow" w:hAnsi="Arial Narrow" w:cs="Arial"/>
          <w:lang w:val="es-MX"/>
        </w:rPr>
        <w:t xml:space="preserve">, posteriormente </w:t>
      </w:r>
      <w:r w:rsidR="00FF121C">
        <w:rPr>
          <w:rFonts w:ascii="Arial Narrow" w:hAnsi="Arial Narrow" w:cs="Arial Narrow"/>
          <w:lang w:val="es-MX"/>
        </w:rPr>
        <w:t>“</w:t>
      </w:r>
      <w:r w:rsidRPr="009A6A68">
        <w:rPr>
          <w:rFonts w:ascii="Arial Narrow" w:hAnsi="Arial Narrow" w:cs="Arial"/>
          <w:lang w:val="es-MX"/>
        </w:rPr>
        <w:t>Obt</w:t>
      </w:r>
      <w:r w:rsidRPr="009A6A68">
        <w:rPr>
          <w:rFonts w:ascii="Arial Narrow" w:hAnsi="Arial Narrow" w:cs="Arial Narrow"/>
          <w:lang w:val="es-MX"/>
        </w:rPr>
        <w:t>é</w:t>
      </w:r>
      <w:r w:rsidRPr="009A6A68">
        <w:rPr>
          <w:rFonts w:ascii="Arial Narrow" w:hAnsi="Arial Narrow" w:cs="Arial"/>
          <w:lang w:val="es-MX"/>
        </w:rPr>
        <w:t>n tu opini</w:t>
      </w:r>
      <w:r w:rsidRPr="009A6A68">
        <w:rPr>
          <w:rFonts w:ascii="Arial Narrow" w:hAnsi="Arial Narrow" w:cs="Arial Narrow"/>
          <w:lang w:val="es-MX"/>
        </w:rPr>
        <w:t>ó</w:t>
      </w:r>
      <w:r w:rsidRPr="009A6A68">
        <w:rPr>
          <w:rFonts w:ascii="Arial Narrow" w:hAnsi="Arial Narrow" w:cs="Arial"/>
          <w:lang w:val="es-MX"/>
        </w:rPr>
        <w:t>n de cumplimiento de obligaciones</w:t>
      </w:r>
      <w:r w:rsidR="00FF121C">
        <w:rPr>
          <w:rFonts w:ascii="Arial Narrow" w:hAnsi="Arial Narrow" w:cs="Arial"/>
          <w:lang w:val="es-MX"/>
        </w:rPr>
        <w:t xml:space="preserve"> </w:t>
      </w:r>
      <w:r w:rsidRPr="009A6A68">
        <w:rPr>
          <w:rFonts w:ascii="Arial Narrow" w:hAnsi="Arial Narrow" w:cs="Arial"/>
          <w:lang w:val="es-MX"/>
        </w:rPr>
        <w:t>fiscales</w:t>
      </w:r>
      <w:r w:rsidR="00FF121C">
        <w:rPr>
          <w:rFonts w:ascii="Arial Narrow" w:hAnsi="Arial Narrow" w:cs="Arial Narrow"/>
          <w:lang w:val="es-MX"/>
        </w:rPr>
        <w:t>”</w:t>
      </w:r>
      <w:r w:rsidRPr="009A6A68">
        <w:rPr>
          <w:rFonts w:ascii="Arial Narrow" w:hAnsi="Arial Narrow" w:cs="Arial"/>
          <w:lang w:val="es-MX"/>
        </w:rPr>
        <w:t xml:space="preserve">. </w:t>
      </w:r>
      <w:r w:rsidR="00FF121C">
        <w:rPr>
          <w:rFonts w:ascii="Arial Narrow" w:hAnsi="Arial Narrow" w:cs="Arial"/>
          <w:lang w:val="es-MX"/>
        </w:rPr>
        <w:t xml:space="preserve"> </w:t>
      </w:r>
    </w:p>
    <w:p w14:paraId="741C1975" w14:textId="77777777" w:rsidR="00FC2EDF" w:rsidRPr="009A6A68" w:rsidRDefault="00FC2EDF" w:rsidP="00FC2EDF">
      <w:pPr>
        <w:pStyle w:val="Encabezado"/>
        <w:ind w:left="720"/>
        <w:jc w:val="both"/>
        <w:rPr>
          <w:rFonts w:ascii="Arial Narrow" w:hAnsi="Arial Narrow" w:cs="Arial"/>
          <w:lang w:val="es-MX"/>
        </w:rPr>
      </w:pPr>
    </w:p>
    <w:p w14:paraId="1FA0AEAF" w14:textId="7509A62C" w:rsidR="009A6A68" w:rsidRDefault="009A6A68" w:rsidP="00A52544">
      <w:pPr>
        <w:pStyle w:val="Encabezado"/>
        <w:numPr>
          <w:ilvl w:val="0"/>
          <w:numId w:val="42"/>
        </w:numPr>
        <w:jc w:val="both"/>
        <w:rPr>
          <w:rFonts w:ascii="Arial Narrow" w:hAnsi="Arial Narrow" w:cs="Arial"/>
          <w:lang w:val="es-MX"/>
        </w:rPr>
      </w:pPr>
      <w:r w:rsidRPr="009A6A68">
        <w:rPr>
          <w:rFonts w:ascii="Arial Narrow" w:hAnsi="Arial Narrow" w:cs="Arial"/>
          <w:lang w:val="es-MX"/>
        </w:rPr>
        <w:t xml:space="preserve">Capturar clave en el RFC y Contraseña o </w:t>
      </w:r>
      <w:proofErr w:type="spellStart"/>
      <w:r w:rsidRPr="009A6A68">
        <w:rPr>
          <w:rFonts w:ascii="Arial Narrow" w:hAnsi="Arial Narrow" w:cs="Arial"/>
          <w:lang w:val="es-MX"/>
        </w:rPr>
        <w:t>e.firma</w:t>
      </w:r>
      <w:proofErr w:type="spellEnd"/>
      <w:r w:rsidRPr="009A6A68">
        <w:rPr>
          <w:rFonts w:ascii="Arial Narrow" w:hAnsi="Arial Narrow" w:cs="Arial"/>
          <w:lang w:val="es-MX"/>
        </w:rPr>
        <w:t>.</w:t>
      </w:r>
      <w:r w:rsidR="00FF121C">
        <w:rPr>
          <w:rFonts w:ascii="Arial Narrow" w:hAnsi="Arial Narrow" w:cs="Arial"/>
          <w:lang w:val="es-MX"/>
        </w:rPr>
        <w:t xml:space="preserve"> </w:t>
      </w:r>
    </w:p>
    <w:p w14:paraId="33EFBEB5" w14:textId="77777777" w:rsidR="00FC2EDF" w:rsidRDefault="00FC2EDF" w:rsidP="00FC2EDF">
      <w:pPr>
        <w:pStyle w:val="Prrafodelista"/>
        <w:rPr>
          <w:rFonts w:ascii="Arial Narrow" w:hAnsi="Arial Narrow" w:cs="Arial"/>
          <w:lang w:val="es-MX"/>
        </w:rPr>
      </w:pPr>
    </w:p>
    <w:p w14:paraId="0E38CBD1" w14:textId="77777777" w:rsidR="00FC2EDF" w:rsidRPr="009A6A68" w:rsidRDefault="00FC2EDF" w:rsidP="00FC2EDF">
      <w:pPr>
        <w:pStyle w:val="Encabezado"/>
        <w:jc w:val="both"/>
        <w:rPr>
          <w:rFonts w:ascii="Arial Narrow" w:hAnsi="Arial Narrow" w:cs="Arial"/>
          <w:lang w:val="es-MX"/>
        </w:rPr>
      </w:pPr>
    </w:p>
    <w:p w14:paraId="08C2C718" w14:textId="1B379C4F" w:rsidR="009A6A68" w:rsidRDefault="009A6A68" w:rsidP="00A52544">
      <w:pPr>
        <w:pStyle w:val="Encabezado"/>
        <w:numPr>
          <w:ilvl w:val="0"/>
          <w:numId w:val="42"/>
        </w:numPr>
        <w:jc w:val="both"/>
        <w:rPr>
          <w:rFonts w:ascii="Arial Narrow" w:hAnsi="Arial Narrow" w:cs="Arial"/>
          <w:lang w:val="es-MX"/>
        </w:rPr>
      </w:pPr>
      <w:r w:rsidRPr="009A6A68">
        <w:rPr>
          <w:rFonts w:ascii="Arial Narrow" w:hAnsi="Arial Narrow" w:cs="Arial"/>
          <w:lang w:val="es-MX"/>
        </w:rPr>
        <w:t>Una vez elegida la opción, el contribuyente podrá imprimir la opinión del cumplimiento</w:t>
      </w:r>
      <w:r w:rsidR="00FF121C">
        <w:rPr>
          <w:rFonts w:ascii="Arial Narrow" w:hAnsi="Arial Narrow" w:cs="Arial"/>
          <w:lang w:val="es-MX"/>
        </w:rPr>
        <w:t xml:space="preserve"> </w:t>
      </w:r>
      <w:r w:rsidRPr="009A6A68">
        <w:rPr>
          <w:rFonts w:ascii="Arial Narrow" w:hAnsi="Arial Narrow" w:cs="Arial"/>
          <w:lang w:val="es-MX"/>
        </w:rPr>
        <w:t>de obligaciones fiscales.</w:t>
      </w:r>
      <w:r w:rsidR="00FF121C">
        <w:rPr>
          <w:rFonts w:ascii="Arial Narrow" w:hAnsi="Arial Narrow" w:cs="Arial"/>
          <w:lang w:val="es-MX"/>
        </w:rPr>
        <w:t xml:space="preserve"> </w:t>
      </w:r>
    </w:p>
    <w:p w14:paraId="3F7439D9" w14:textId="77777777" w:rsidR="00FC2EDF" w:rsidRPr="009A6A68" w:rsidRDefault="00FC2EDF" w:rsidP="00FC2EDF">
      <w:pPr>
        <w:pStyle w:val="Encabezado"/>
        <w:ind w:left="720"/>
        <w:jc w:val="both"/>
        <w:rPr>
          <w:rFonts w:ascii="Arial Narrow" w:hAnsi="Arial Narrow" w:cs="Arial"/>
          <w:lang w:val="es-MX"/>
        </w:rPr>
      </w:pPr>
    </w:p>
    <w:p w14:paraId="5F0FA622" w14:textId="46468A62" w:rsidR="009A6A68" w:rsidRPr="009A6A68" w:rsidRDefault="009A6A68" w:rsidP="00FC2EDF">
      <w:pPr>
        <w:pStyle w:val="Encabezado"/>
        <w:numPr>
          <w:ilvl w:val="0"/>
          <w:numId w:val="42"/>
        </w:numPr>
        <w:jc w:val="both"/>
        <w:rPr>
          <w:rFonts w:ascii="Arial Narrow" w:hAnsi="Arial Narrow" w:cs="Arial"/>
          <w:lang w:val="es-MX"/>
        </w:rPr>
      </w:pPr>
      <w:r w:rsidRPr="009A6A68">
        <w:rPr>
          <w:rFonts w:ascii="Arial Narrow" w:hAnsi="Arial Narrow" w:cs="Arial"/>
          <w:lang w:val="es-MX"/>
        </w:rPr>
        <w:t>Asimismo, el contribuyente, proveedor o prestador de servicio podrá autorizar a</w:t>
      </w:r>
      <w:r w:rsidR="00FF121C">
        <w:rPr>
          <w:rFonts w:ascii="Arial Narrow" w:hAnsi="Arial Narrow" w:cs="Arial"/>
          <w:lang w:val="es-MX"/>
        </w:rPr>
        <w:t xml:space="preserve"> </w:t>
      </w:r>
      <w:r w:rsidRPr="009A6A68">
        <w:rPr>
          <w:rFonts w:ascii="Arial Narrow" w:hAnsi="Arial Narrow" w:cs="Arial"/>
          <w:lang w:val="es-MX"/>
        </w:rPr>
        <w:t>través del Portal del SAT para que un tercero con el que desee establecer relaciones</w:t>
      </w:r>
      <w:r w:rsidR="00FF121C">
        <w:rPr>
          <w:rFonts w:ascii="Arial Narrow" w:hAnsi="Arial Narrow" w:cs="Arial"/>
          <w:lang w:val="es-MX"/>
        </w:rPr>
        <w:t xml:space="preserve"> </w:t>
      </w:r>
      <w:r w:rsidRPr="009A6A68">
        <w:rPr>
          <w:rFonts w:ascii="Arial Narrow" w:hAnsi="Arial Narrow" w:cs="Arial"/>
          <w:lang w:val="es-MX"/>
        </w:rPr>
        <w:t>contractuales, pueda consultar su opinión del cumplimiento.</w:t>
      </w:r>
    </w:p>
    <w:p w14:paraId="5991CD92" w14:textId="77777777" w:rsidR="00FF121C" w:rsidRDefault="00FF121C" w:rsidP="009A6A68">
      <w:pPr>
        <w:pStyle w:val="Encabezado"/>
        <w:jc w:val="both"/>
        <w:rPr>
          <w:rFonts w:ascii="Arial Narrow" w:hAnsi="Arial Narrow" w:cs="Arial"/>
          <w:lang w:val="es-MX"/>
        </w:rPr>
      </w:pPr>
    </w:p>
    <w:p w14:paraId="2736CB24" w14:textId="0B7CD66B" w:rsidR="009A6A68" w:rsidRPr="009A6A68" w:rsidRDefault="009A6A68" w:rsidP="009A6A68">
      <w:pPr>
        <w:pStyle w:val="Encabezado"/>
        <w:jc w:val="both"/>
        <w:rPr>
          <w:rFonts w:ascii="Arial Narrow" w:hAnsi="Arial Narrow" w:cs="Arial"/>
          <w:lang w:val="es-MX"/>
        </w:rPr>
      </w:pPr>
      <w:r w:rsidRPr="009A6A68">
        <w:rPr>
          <w:rFonts w:ascii="Arial Narrow" w:hAnsi="Arial Narrow" w:cs="Arial"/>
          <w:lang w:val="es-MX"/>
        </w:rPr>
        <w:t>La multicitada opinión se generará atendiendo a la situación fiscal del contribuyente en los</w:t>
      </w:r>
      <w:r w:rsidR="00FF121C">
        <w:rPr>
          <w:rFonts w:ascii="Arial Narrow" w:hAnsi="Arial Narrow" w:cs="Arial"/>
          <w:lang w:val="es-MX"/>
        </w:rPr>
        <w:t xml:space="preserve"> </w:t>
      </w:r>
      <w:r w:rsidRPr="009A6A68">
        <w:rPr>
          <w:rFonts w:ascii="Arial Narrow" w:hAnsi="Arial Narrow" w:cs="Arial"/>
          <w:lang w:val="es-MX"/>
        </w:rPr>
        <w:t>siguientes sentidos:</w:t>
      </w:r>
    </w:p>
    <w:p w14:paraId="32C5C080" w14:textId="77777777" w:rsidR="00FF121C" w:rsidRDefault="00FF121C" w:rsidP="009A6A68">
      <w:pPr>
        <w:pStyle w:val="Encabezado"/>
        <w:jc w:val="both"/>
        <w:rPr>
          <w:rFonts w:ascii="Arial Narrow" w:hAnsi="Arial Narrow" w:cs="Arial"/>
          <w:b/>
          <w:bCs/>
          <w:lang w:val="es-MX"/>
        </w:rPr>
      </w:pPr>
    </w:p>
    <w:p w14:paraId="52EDA368" w14:textId="390954CD" w:rsidR="00FF121C" w:rsidRDefault="009A6A68" w:rsidP="009A6A68">
      <w:pPr>
        <w:pStyle w:val="Encabezado"/>
        <w:jc w:val="both"/>
        <w:rPr>
          <w:rFonts w:ascii="Arial Narrow" w:hAnsi="Arial Narrow" w:cs="Arial"/>
          <w:lang w:val="es-MX"/>
        </w:rPr>
      </w:pPr>
      <w:r w:rsidRPr="00FF121C">
        <w:rPr>
          <w:rFonts w:ascii="Arial Narrow" w:hAnsi="Arial Narrow" w:cs="Arial"/>
          <w:b/>
          <w:bCs/>
          <w:lang w:val="es-MX"/>
        </w:rPr>
        <w:t>Positiva.-</w:t>
      </w:r>
      <w:r w:rsidRPr="009A6A68">
        <w:rPr>
          <w:rFonts w:ascii="Arial Narrow" w:hAnsi="Arial Narrow" w:cs="Arial"/>
          <w:lang w:val="es-MX"/>
        </w:rPr>
        <w:t xml:space="preserve"> Cuando el contribuyente esté inscrito y al corriente en el cumplimiento de las</w:t>
      </w:r>
      <w:r w:rsidR="00FF121C">
        <w:rPr>
          <w:rFonts w:ascii="Arial Narrow" w:hAnsi="Arial Narrow" w:cs="Arial"/>
          <w:lang w:val="es-MX"/>
        </w:rPr>
        <w:t xml:space="preserve"> </w:t>
      </w:r>
      <w:r w:rsidRPr="009A6A68">
        <w:rPr>
          <w:rFonts w:ascii="Arial Narrow" w:hAnsi="Arial Narrow" w:cs="Arial"/>
          <w:lang w:val="es-MX"/>
        </w:rPr>
        <w:t>obligaciones que se consideran en los numerales 1 a 12 de esta regla.</w:t>
      </w:r>
      <w:r w:rsidR="00FF121C">
        <w:rPr>
          <w:rFonts w:ascii="Arial Narrow" w:hAnsi="Arial Narrow" w:cs="Arial"/>
          <w:lang w:val="es-MX"/>
        </w:rPr>
        <w:t xml:space="preserve"> </w:t>
      </w:r>
    </w:p>
    <w:p w14:paraId="360711E4" w14:textId="77777777" w:rsidR="00FF121C" w:rsidRDefault="00FF121C" w:rsidP="009A6A68">
      <w:pPr>
        <w:pStyle w:val="Encabezado"/>
        <w:jc w:val="both"/>
        <w:rPr>
          <w:rFonts w:ascii="Arial Narrow" w:hAnsi="Arial Narrow" w:cs="Arial"/>
          <w:b/>
          <w:bCs/>
          <w:lang w:val="es-MX"/>
        </w:rPr>
      </w:pPr>
    </w:p>
    <w:p w14:paraId="7623B54F" w14:textId="611CF196" w:rsidR="009A6A68" w:rsidRDefault="009A6A68" w:rsidP="009A6A68">
      <w:pPr>
        <w:pStyle w:val="Encabezado"/>
        <w:jc w:val="both"/>
        <w:rPr>
          <w:rFonts w:ascii="Arial Narrow" w:hAnsi="Arial Narrow" w:cs="Arial"/>
          <w:lang w:val="es-MX"/>
        </w:rPr>
      </w:pPr>
      <w:r w:rsidRPr="00FF121C">
        <w:rPr>
          <w:rFonts w:ascii="Arial Narrow" w:hAnsi="Arial Narrow" w:cs="Arial"/>
          <w:b/>
          <w:bCs/>
          <w:lang w:val="es-MX"/>
        </w:rPr>
        <w:t>Negativa.-</w:t>
      </w:r>
      <w:r w:rsidRPr="009A6A68">
        <w:rPr>
          <w:rFonts w:ascii="Arial Narrow" w:hAnsi="Arial Narrow" w:cs="Arial"/>
          <w:lang w:val="es-MX"/>
        </w:rPr>
        <w:t xml:space="preserve"> Cuando el contribuyente esté inscrito y no se encuentre al corriente en el</w:t>
      </w:r>
      <w:r w:rsidR="00FF121C">
        <w:rPr>
          <w:rFonts w:ascii="Arial Narrow" w:hAnsi="Arial Narrow" w:cs="Arial"/>
          <w:lang w:val="es-MX"/>
        </w:rPr>
        <w:t xml:space="preserve"> </w:t>
      </w:r>
      <w:r w:rsidRPr="009A6A68">
        <w:rPr>
          <w:rFonts w:ascii="Arial Narrow" w:hAnsi="Arial Narrow" w:cs="Arial"/>
          <w:lang w:val="es-MX"/>
        </w:rPr>
        <w:t>cumplimiento de sus obligaciones fiscales que se consideran en los numerales 1 a 12 de</w:t>
      </w:r>
      <w:r w:rsidR="00FF121C">
        <w:rPr>
          <w:rFonts w:ascii="Arial Narrow" w:hAnsi="Arial Narrow" w:cs="Arial"/>
          <w:lang w:val="es-MX"/>
        </w:rPr>
        <w:t xml:space="preserve"> </w:t>
      </w:r>
      <w:r w:rsidRPr="009A6A68">
        <w:rPr>
          <w:rFonts w:ascii="Arial Narrow" w:hAnsi="Arial Narrow" w:cs="Arial"/>
          <w:lang w:val="es-MX"/>
        </w:rPr>
        <w:t>esta regla.</w:t>
      </w:r>
    </w:p>
    <w:p w14:paraId="2E6CECF3" w14:textId="77777777" w:rsidR="00FF121C" w:rsidRPr="009A6A68" w:rsidRDefault="00FF121C" w:rsidP="009A6A68">
      <w:pPr>
        <w:pStyle w:val="Encabezado"/>
        <w:jc w:val="both"/>
        <w:rPr>
          <w:rFonts w:ascii="Arial Narrow" w:hAnsi="Arial Narrow" w:cs="Arial"/>
          <w:lang w:val="es-MX"/>
        </w:rPr>
      </w:pPr>
    </w:p>
    <w:p w14:paraId="4D022652" w14:textId="6AB0E2F5" w:rsidR="009A6A68" w:rsidRDefault="009A6A68" w:rsidP="009A6A68">
      <w:pPr>
        <w:pStyle w:val="Encabezado"/>
        <w:jc w:val="both"/>
        <w:rPr>
          <w:rFonts w:ascii="Arial Narrow" w:hAnsi="Arial Narrow" w:cs="Arial"/>
          <w:lang w:val="es-MX"/>
        </w:rPr>
      </w:pPr>
      <w:r w:rsidRPr="00FF121C">
        <w:rPr>
          <w:rFonts w:ascii="Arial Narrow" w:hAnsi="Arial Narrow" w:cs="Arial"/>
          <w:b/>
          <w:bCs/>
          <w:lang w:val="es-MX"/>
        </w:rPr>
        <w:t>En suspensión de actividades.-</w:t>
      </w:r>
      <w:r w:rsidRPr="009A6A68">
        <w:rPr>
          <w:rFonts w:ascii="Arial Narrow" w:hAnsi="Arial Narrow" w:cs="Arial"/>
          <w:lang w:val="es-MX"/>
        </w:rPr>
        <w:t xml:space="preserve"> Cuando el contribuyente se encuentre con estado de</w:t>
      </w:r>
      <w:r w:rsidR="00FF121C">
        <w:rPr>
          <w:rFonts w:ascii="Arial Narrow" w:hAnsi="Arial Narrow" w:cs="Arial"/>
          <w:lang w:val="es-MX"/>
        </w:rPr>
        <w:t xml:space="preserve"> </w:t>
      </w:r>
      <w:r w:rsidRPr="009A6A68">
        <w:rPr>
          <w:rFonts w:ascii="Arial Narrow" w:hAnsi="Arial Narrow" w:cs="Arial"/>
          <w:lang w:val="es-MX"/>
        </w:rPr>
        <w:t>suspendido en el RFC a la fecha de emisión de la opinión de cumplimiento.</w:t>
      </w:r>
    </w:p>
    <w:p w14:paraId="1EFFCD50" w14:textId="77777777" w:rsidR="00FF121C" w:rsidRPr="009A6A68" w:rsidRDefault="00FF121C" w:rsidP="009A6A68">
      <w:pPr>
        <w:pStyle w:val="Encabezado"/>
        <w:jc w:val="both"/>
        <w:rPr>
          <w:rFonts w:ascii="Arial Narrow" w:hAnsi="Arial Narrow" w:cs="Arial"/>
          <w:lang w:val="es-MX"/>
        </w:rPr>
      </w:pPr>
    </w:p>
    <w:p w14:paraId="17C301CE" w14:textId="04B53C6A"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La autoridad, a fin de generar la opinión del cumplimiento de obligaciones fiscales, revisará</w:t>
      </w:r>
      <w:r w:rsidR="00FF121C">
        <w:rPr>
          <w:rFonts w:ascii="Arial Narrow" w:hAnsi="Arial Narrow" w:cs="Arial"/>
          <w:lang w:val="es-MX"/>
        </w:rPr>
        <w:t xml:space="preserve"> </w:t>
      </w:r>
      <w:r w:rsidRPr="009A6A68">
        <w:rPr>
          <w:rFonts w:ascii="Arial Narrow" w:hAnsi="Arial Narrow" w:cs="Arial"/>
          <w:lang w:val="es-MX"/>
        </w:rPr>
        <w:t>que el contribuyente solicitante:</w:t>
      </w:r>
    </w:p>
    <w:p w14:paraId="37DB5792" w14:textId="77777777" w:rsidR="00A52544" w:rsidRPr="009A6A68" w:rsidRDefault="00A52544" w:rsidP="009A6A68">
      <w:pPr>
        <w:pStyle w:val="Encabezado"/>
        <w:jc w:val="both"/>
        <w:rPr>
          <w:rFonts w:ascii="Arial Narrow" w:hAnsi="Arial Narrow" w:cs="Arial"/>
          <w:lang w:val="es-MX"/>
        </w:rPr>
      </w:pPr>
    </w:p>
    <w:p w14:paraId="79006144" w14:textId="23281B25" w:rsidR="00FF121C"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Ha cumplido con sus obligaciones fiscales en materia de inscripción en el RFC, a que</w:t>
      </w:r>
      <w:r w:rsidR="00FF121C">
        <w:rPr>
          <w:rFonts w:ascii="Arial Narrow" w:hAnsi="Arial Narrow" w:cs="Arial"/>
          <w:lang w:val="es-MX"/>
        </w:rPr>
        <w:t xml:space="preserve"> </w:t>
      </w:r>
      <w:r w:rsidRPr="009A6A68">
        <w:rPr>
          <w:rFonts w:ascii="Arial Narrow" w:hAnsi="Arial Narrow" w:cs="Arial"/>
          <w:lang w:val="es-MX"/>
        </w:rPr>
        <w:t>se refieren el CFF y su Reglamento y que la clave en el RFC esté activa.</w:t>
      </w:r>
      <w:r w:rsidR="00FF121C">
        <w:rPr>
          <w:rFonts w:ascii="Arial Narrow" w:hAnsi="Arial Narrow" w:cs="Arial"/>
          <w:lang w:val="es-MX"/>
        </w:rPr>
        <w:t xml:space="preserve"> </w:t>
      </w:r>
    </w:p>
    <w:p w14:paraId="54A623B8" w14:textId="77777777" w:rsidR="00A52544" w:rsidRDefault="00A52544" w:rsidP="00A52544">
      <w:pPr>
        <w:pStyle w:val="Encabezado"/>
        <w:ind w:left="720"/>
        <w:jc w:val="both"/>
        <w:rPr>
          <w:rFonts w:ascii="Arial Narrow" w:hAnsi="Arial Narrow" w:cs="Arial"/>
          <w:lang w:val="es-MX"/>
        </w:rPr>
      </w:pPr>
    </w:p>
    <w:p w14:paraId="2EAF31C5" w14:textId="74BB4431" w:rsid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Se encuentra al corriente en el cumplimiento de sus obligaciones fiscales, respecto</w:t>
      </w:r>
      <w:r w:rsidR="00FF121C">
        <w:rPr>
          <w:rFonts w:ascii="Arial Narrow" w:hAnsi="Arial Narrow" w:cs="Arial"/>
          <w:lang w:val="es-MX"/>
        </w:rPr>
        <w:t xml:space="preserve"> </w:t>
      </w:r>
      <w:r w:rsidRPr="009A6A68">
        <w:rPr>
          <w:rFonts w:ascii="Arial Narrow" w:hAnsi="Arial Narrow" w:cs="Arial"/>
          <w:lang w:val="es-MX"/>
        </w:rPr>
        <w:t>de la presentación de las declaraciones anuales del ISR, correspondientes a los</w:t>
      </w:r>
      <w:r w:rsidR="00FF121C">
        <w:rPr>
          <w:rFonts w:ascii="Arial Narrow" w:hAnsi="Arial Narrow" w:cs="Arial"/>
          <w:lang w:val="es-MX"/>
        </w:rPr>
        <w:t xml:space="preserve"> </w:t>
      </w:r>
      <w:r w:rsidRPr="009A6A68">
        <w:rPr>
          <w:rFonts w:ascii="Arial Narrow" w:hAnsi="Arial Narrow" w:cs="Arial"/>
          <w:lang w:val="es-MX"/>
        </w:rPr>
        <w:t>cuatro últimos ejercicios. Se encuentra al corriente en el cumplimiento de sus</w:t>
      </w:r>
      <w:r w:rsidR="00FF121C">
        <w:rPr>
          <w:rFonts w:ascii="Arial Narrow" w:hAnsi="Arial Narrow" w:cs="Arial"/>
          <w:lang w:val="es-MX"/>
        </w:rPr>
        <w:t xml:space="preserve"> </w:t>
      </w:r>
      <w:r w:rsidRPr="009A6A68">
        <w:rPr>
          <w:rFonts w:ascii="Arial Narrow" w:hAnsi="Arial Narrow" w:cs="Arial"/>
          <w:lang w:val="es-MX"/>
        </w:rPr>
        <w:t>obligaciones fiscales en el ejercicio en el que solicita la opinión y en los cuatro últimos</w:t>
      </w:r>
      <w:r w:rsidR="00FF121C">
        <w:rPr>
          <w:rFonts w:ascii="Arial Narrow" w:hAnsi="Arial Narrow" w:cs="Arial"/>
          <w:lang w:val="es-MX"/>
        </w:rPr>
        <w:t xml:space="preserve"> </w:t>
      </w:r>
      <w:r w:rsidRPr="009A6A68">
        <w:rPr>
          <w:rFonts w:ascii="Arial Narrow" w:hAnsi="Arial Narrow" w:cs="Arial"/>
          <w:lang w:val="es-MX"/>
        </w:rPr>
        <w:t>ejercicios anteriores a este, respecto de la presentación de pagos provisionales del</w:t>
      </w:r>
      <w:r w:rsidR="00FF121C">
        <w:rPr>
          <w:rFonts w:ascii="Arial Narrow" w:hAnsi="Arial Narrow" w:cs="Arial"/>
          <w:lang w:val="es-MX"/>
        </w:rPr>
        <w:t xml:space="preserve"> </w:t>
      </w:r>
      <w:r w:rsidRPr="009A6A68">
        <w:rPr>
          <w:rFonts w:ascii="Arial Narrow" w:hAnsi="Arial Narrow" w:cs="Arial"/>
          <w:lang w:val="es-MX"/>
        </w:rPr>
        <w:t>ISR y retenciones del ISR por sueldos y salarios y retenciones por asimilados a</w:t>
      </w:r>
      <w:r w:rsidR="00FF121C">
        <w:rPr>
          <w:rFonts w:ascii="Arial Narrow" w:hAnsi="Arial Narrow" w:cs="Arial"/>
          <w:lang w:val="es-MX"/>
        </w:rPr>
        <w:t xml:space="preserve"> </w:t>
      </w:r>
      <w:r w:rsidRPr="009A6A68">
        <w:rPr>
          <w:rFonts w:ascii="Arial Narrow" w:hAnsi="Arial Narrow" w:cs="Arial"/>
          <w:lang w:val="es-MX"/>
        </w:rPr>
        <w:t>salarios, así como de los pagos definitivos de ISR, IVA e IEPS y la DIOT; incluyendo</w:t>
      </w:r>
      <w:r w:rsidR="00FF121C">
        <w:rPr>
          <w:rFonts w:ascii="Arial Narrow" w:hAnsi="Arial Narrow" w:cs="Arial"/>
          <w:lang w:val="es-MX"/>
        </w:rPr>
        <w:t xml:space="preserve"> </w:t>
      </w:r>
      <w:r w:rsidRPr="009A6A68">
        <w:rPr>
          <w:rFonts w:ascii="Arial Narrow" w:hAnsi="Arial Narrow" w:cs="Arial"/>
          <w:lang w:val="es-MX"/>
        </w:rPr>
        <w:t>las declaraciones informativas a que se refieren las reglas 5.2.2., 5.2.13., 5.2.15.,</w:t>
      </w:r>
      <w:r w:rsidR="00FF121C">
        <w:rPr>
          <w:rFonts w:ascii="Arial Narrow" w:hAnsi="Arial Narrow" w:cs="Arial"/>
          <w:lang w:val="es-MX"/>
        </w:rPr>
        <w:t xml:space="preserve"> </w:t>
      </w:r>
      <w:r w:rsidRPr="009A6A68">
        <w:rPr>
          <w:rFonts w:ascii="Arial Narrow" w:hAnsi="Arial Narrow" w:cs="Arial"/>
          <w:lang w:val="es-MX"/>
        </w:rPr>
        <w:t>5.2.17., 5.2.18., 5.2.19., 5.2.20., 5.2.21. y 5.2.26.</w:t>
      </w:r>
    </w:p>
    <w:p w14:paraId="4F3408EE" w14:textId="77777777" w:rsidR="00A52544" w:rsidRPr="009A6A68" w:rsidRDefault="00A52544" w:rsidP="00A52544">
      <w:pPr>
        <w:pStyle w:val="Encabezado"/>
        <w:jc w:val="both"/>
        <w:rPr>
          <w:rFonts w:ascii="Arial Narrow" w:hAnsi="Arial Narrow" w:cs="Arial"/>
          <w:lang w:val="es-MX"/>
        </w:rPr>
      </w:pPr>
    </w:p>
    <w:p w14:paraId="47759BF5" w14:textId="29CE0AA2" w:rsid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Para los efectos del artículo 32-D, fracción VIII del CFF, respecto a las diferencias, lo</w:t>
      </w:r>
      <w:r w:rsidR="00FF121C">
        <w:rPr>
          <w:rFonts w:ascii="Arial Narrow" w:hAnsi="Arial Narrow" w:cs="Arial"/>
          <w:lang w:val="es-MX"/>
        </w:rPr>
        <w:t xml:space="preserve"> </w:t>
      </w:r>
      <w:r w:rsidRPr="009A6A68">
        <w:rPr>
          <w:rFonts w:ascii="Arial Narrow" w:hAnsi="Arial Narrow" w:cs="Arial"/>
          <w:lang w:val="es-MX"/>
        </w:rPr>
        <w:t>manifestado en las declaraciones de pagos provisionales, retenciones, definitivos o</w:t>
      </w:r>
      <w:r w:rsidR="00FF121C">
        <w:rPr>
          <w:rFonts w:ascii="Arial Narrow" w:hAnsi="Arial Narrow" w:cs="Arial"/>
          <w:lang w:val="es-MX"/>
        </w:rPr>
        <w:t xml:space="preserve">  </w:t>
      </w:r>
      <w:r w:rsidRPr="009A6A68">
        <w:rPr>
          <w:rFonts w:ascii="Arial Narrow" w:hAnsi="Arial Narrow" w:cs="Arial"/>
          <w:lang w:val="es-MX"/>
        </w:rPr>
        <w:t>anuales, ingresos y retenciones concuerden con los comprobantes fiscales digitales</w:t>
      </w:r>
      <w:r w:rsidR="00FF121C">
        <w:rPr>
          <w:rFonts w:ascii="Arial Narrow" w:hAnsi="Arial Narrow" w:cs="Arial"/>
          <w:lang w:val="es-MX"/>
        </w:rPr>
        <w:t xml:space="preserve"> </w:t>
      </w:r>
      <w:r w:rsidRPr="009A6A68">
        <w:rPr>
          <w:rFonts w:ascii="Arial Narrow" w:hAnsi="Arial Narrow" w:cs="Arial"/>
          <w:lang w:val="es-MX"/>
        </w:rPr>
        <w:t>por Internet, expedientes, documentos o bases de datos que lleven las autoridades</w:t>
      </w:r>
      <w:r w:rsidR="00FF121C">
        <w:rPr>
          <w:rFonts w:ascii="Arial Narrow" w:hAnsi="Arial Narrow" w:cs="Arial"/>
          <w:lang w:val="es-MX"/>
        </w:rPr>
        <w:t xml:space="preserve"> </w:t>
      </w:r>
      <w:r w:rsidRPr="009A6A68">
        <w:rPr>
          <w:rFonts w:ascii="Arial Narrow" w:hAnsi="Arial Narrow" w:cs="Arial"/>
          <w:lang w:val="es-MX"/>
        </w:rPr>
        <w:t>fiscales, tengan en su poder o a las que tengan acceso.</w:t>
      </w:r>
    </w:p>
    <w:p w14:paraId="607AC1CA" w14:textId="77777777" w:rsidR="00A52544" w:rsidRPr="009A6A68" w:rsidRDefault="00A52544" w:rsidP="00A52544">
      <w:pPr>
        <w:pStyle w:val="Encabezado"/>
        <w:jc w:val="both"/>
        <w:rPr>
          <w:rFonts w:ascii="Arial Narrow" w:hAnsi="Arial Narrow" w:cs="Arial"/>
          <w:lang w:val="es-MX"/>
        </w:rPr>
      </w:pPr>
    </w:p>
    <w:p w14:paraId="5FF219EE" w14:textId="15251E9D" w:rsidR="00A52544"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No se encuentra publicado en el Portal del SAT, en el listado definitivo a que se</w:t>
      </w:r>
      <w:r w:rsidR="00FF121C">
        <w:rPr>
          <w:rFonts w:ascii="Arial Narrow" w:hAnsi="Arial Narrow" w:cs="Arial"/>
          <w:lang w:val="es-MX"/>
        </w:rPr>
        <w:t xml:space="preserve"> </w:t>
      </w:r>
      <w:r w:rsidRPr="009A6A68">
        <w:rPr>
          <w:rFonts w:ascii="Arial Narrow" w:hAnsi="Arial Narrow" w:cs="Arial"/>
          <w:lang w:val="es-MX"/>
        </w:rPr>
        <w:t>refiere el artículo 69-B, cuarto párrafo del CFF.</w:t>
      </w:r>
    </w:p>
    <w:p w14:paraId="4C142502" w14:textId="77777777" w:rsidR="00A52544" w:rsidRPr="00A52544" w:rsidRDefault="00A52544" w:rsidP="00A52544">
      <w:pPr>
        <w:pStyle w:val="Encabezado"/>
        <w:jc w:val="both"/>
        <w:rPr>
          <w:rFonts w:ascii="Arial Narrow" w:hAnsi="Arial Narrow" w:cs="Arial"/>
          <w:lang w:val="es-MX"/>
        </w:rPr>
      </w:pPr>
    </w:p>
    <w:p w14:paraId="7B99C695" w14:textId="62E38A69" w:rsidR="00A52544"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No tenga créditos fiscales firmes o exigibles.</w:t>
      </w:r>
    </w:p>
    <w:p w14:paraId="4E41D880" w14:textId="77777777" w:rsidR="00A52544" w:rsidRPr="00A52544" w:rsidRDefault="00A52544" w:rsidP="00A52544">
      <w:pPr>
        <w:pStyle w:val="Encabezado"/>
        <w:jc w:val="both"/>
        <w:rPr>
          <w:rFonts w:ascii="Arial Narrow" w:hAnsi="Arial Narrow" w:cs="Arial"/>
          <w:lang w:val="es-MX"/>
        </w:rPr>
      </w:pPr>
    </w:p>
    <w:p w14:paraId="74CF09E2" w14:textId="40E48AC3" w:rsid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Tratándose de contribuyentes que hubieran solicitado autorización para pagar a</w:t>
      </w:r>
      <w:r w:rsidR="00FF121C">
        <w:rPr>
          <w:rFonts w:ascii="Arial Narrow" w:hAnsi="Arial Narrow" w:cs="Arial"/>
          <w:lang w:val="es-MX"/>
        </w:rPr>
        <w:t xml:space="preserve"> </w:t>
      </w:r>
      <w:r w:rsidRPr="009A6A68">
        <w:rPr>
          <w:rFonts w:ascii="Arial Narrow" w:hAnsi="Arial Narrow" w:cs="Arial"/>
          <w:lang w:val="es-MX"/>
        </w:rPr>
        <w:t>plazos o hubieran interpuesto algún medio de defensa contra créditos fiscales a su</w:t>
      </w:r>
      <w:r w:rsidR="00FF121C">
        <w:rPr>
          <w:rFonts w:ascii="Arial Narrow" w:hAnsi="Arial Narrow" w:cs="Arial"/>
          <w:lang w:val="es-MX"/>
        </w:rPr>
        <w:t xml:space="preserve"> </w:t>
      </w:r>
      <w:r w:rsidRPr="009A6A68">
        <w:rPr>
          <w:rFonts w:ascii="Arial Narrow" w:hAnsi="Arial Narrow" w:cs="Arial"/>
          <w:lang w:val="es-MX"/>
        </w:rPr>
        <w:t>cargo, los mismos se encuentren garantizados conforme al artículo 141 del CFF, con</w:t>
      </w:r>
      <w:r w:rsidR="00FF121C">
        <w:rPr>
          <w:rFonts w:ascii="Arial Narrow" w:hAnsi="Arial Narrow" w:cs="Arial"/>
          <w:lang w:val="es-MX"/>
        </w:rPr>
        <w:t xml:space="preserve"> </w:t>
      </w:r>
      <w:r w:rsidRPr="009A6A68">
        <w:rPr>
          <w:rFonts w:ascii="Arial Narrow" w:hAnsi="Arial Narrow" w:cs="Arial"/>
          <w:lang w:val="es-MX"/>
        </w:rPr>
        <w:t>excepción de lo dispuesto por la regla 2.11.5.</w:t>
      </w:r>
    </w:p>
    <w:p w14:paraId="1AAC3402" w14:textId="77777777" w:rsidR="00A52544" w:rsidRPr="009A6A68" w:rsidRDefault="00A52544" w:rsidP="00A52544">
      <w:pPr>
        <w:pStyle w:val="Encabezado"/>
        <w:jc w:val="both"/>
        <w:rPr>
          <w:rFonts w:ascii="Arial Narrow" w:hAnsi="Arial Narrow" w:cs="Arial"/>
          <w:lang w:val="es-MX"/>
        </w:rPr>
      </w:pPr>
    </w:p>
    <w:p w14:paraId="32EAEB43" w14:textId="1D35BA52" w:rsid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En caso de contar con autorización para el pago a plazo, no haya incurrido en las</w:t>
      </w:r>
      <w:r w:rsidR="00FF121C">
        <w:rPr>
          <w:rFonts w:ascii="Arial Narrow" w:hAnsi="Arial Narrow" w:cs="Arial"/>
          <w:lang w:val="es-MX"/>
        </w:rPr>
        <w:t xml:space="preserve"> </w:t>
      </w:r>
      <w:r w:rsidRPr="009A6A68">
        <w:rPr>
          <w:rFonts w:ascii="Arial Narrow" w:hAnsi="Arial Narrow" w:cs="Arial"/>
          <w:lang w:val="es-MX"/>
        </w:rPr>
        <w:t>causales de revocación a que hace referencia el artículo 66-A, fracción IV del CFF.</w:t>
      </w:r>
    </w:p>
    <w:p w14:paraId="31398B85" w14:textId="77777777" w:rsidR="00A52544" w:rsidRPr="009A6A68" w:rsidRDefault="00A52544" w:rsidP="00A52544">
      <w:pPr>
        <w:pStyle w:val="Encabezado"/>
        <w:jc w:val="both"/>
        <w:rPr>
          <w:rFonts w:ascii="Arial Narrow" w:hAnsi="Arial Narrow" w:cs="Arial"/>
          <w:lang w:val="es-MX"/>
        </w:rPr>
      </w:pPr>
    </w:p>
    <w:p w14:paraId="3196687C" w14:textId="26DE188C" w:rsid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Se encuentre localizado. Se entenderá que un contribuyente está localizado cuando</w:t>
      </w:r>
      <w:r w:rsidR="00FF121C">
        <w:rPr>
          <w:rFonts w:ascii="Arial Narrow" w:hAnsi="Arial Narrow" w:cs="Arial"/>
          <w:lang w:val="es-MX"/>
        </w:rPr>
        <w:t xml:space="preserve"> </w:t>
      </w:r>
      <w:r w:rsidRPr="009A6A68">
        <w:rPr>
          <w:rFonts w:ascii="Arial Narrow" w:hAnsi="Arial Narrow" w:cs="Arial"/>
          <w:lang w:val="es-MX"/>
        </w:rPr>
        <w:t>no se encuentra publicado en el listado a que se refiere el artículo 69, último párrafo</w:t>
      </w:r>
      <w:r w:rsidR="00FF121C">
        <w:rPr>
          <w:rFonts w:ascii="Arial Narrow" w:hAnsi="Arial Narrow" w:cs="Arial"/>
          <w:lang w:val="es-MX"/>
        </w:rPr>
        <w:t xml:space="preserve"> </w:t>
      </w:r>
      <w:r w:rsidRPr="009A6A68">
        <w:rPr>
          <w:rFonts w:ascii="Arial Narrow" w:hAnsi="Arial Narrow" w:cs="Arial"/>
          <w:lang w:val="es-MX"/>
        </w:rPr>
        <w:t>del CFF, en relación con el décimo segundo párrafo, fracción III del citado artículo.</w:t>
      </w:r>
    </w:p>
    <w:p w14:paraId="31606FED" w14:textId="77777777" w:rsidR="00A52544" w:rsidRPr="009A6A68" w:rsidRDefault="00A52544" w:rsidP="00A52544">
      <w:pPr>
        <w:pStyle w:val="Encabezado"/>
        <w:jc w:val="both"/>
        <w:rPr>
          <w:rFonts w:ascii="Arial Narrow" w:hAnsi="Arial Narrow" w:cs="Arial"/>
          <w:lang w:val="es-MX"/>
        </w:rPr>
      </w:pPr>
    </w:p>
    <w:p w14:paraId="31CE1F13" w14:textId="2D68B62A" w:rsid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No tengan sentencia condenatoria firme por algún delito fiscal. El impedimento para</w:t>
      </w:r>
      <w:r w:rsidR="00FF121C">
        <w:rPr>
          <w:rFonts w:ascii="Arial Narrow" w:hAnsi="Arial Narrow" w:cs="Arial"/>
          <w:lang w:val="es-MX"/>
        </w:rPr>
        <w:t xml:space="preserve"> </w:t>
      </w:r>
      <w:r w:rsidRPr="009A6A68">
        <w:rPr>
          <w:rFonts w:ascii="Arial Narrow" w:hAnsi="Arial Narrow" w:cs="Arial"/>
          <w:lang w:val="es-MX"/>
        </w:rPr>
        <w:t>contratar será por un periodo igual al de la pena impuesta, a partir de que cause</w:t>
      </w:r>
      <w:r w:rsidR="00FF121C">
        <w:rPr>
          <w:rFonts w:ascii="Arial Narrow" w:hAnsi="Arial Narrow" w:cs="Arial"/>
          <w:lang w:val="es-MX"/>
        </w:rPr>
        <w:t xml:space="preserve"> </w:t>
      </w:r>
      <w:r w:rsidRPr="009A6A68">
        <w:rPr>
          <w:rFonts w:ascii="Arial Narrow" w:hAnsi="Arial Narrow" w:cs="Arial"/>
          <w:lang w:val="es-MX"/>
        </w:rPr>
        <w:t>firmeza la sentencia.</w:t>
      </w:r>
    </w:p>
    <w:p w14:paraId="04A28F97" w14:textId="77777777" w:rsidR="00A52544" w:rsidRDefault="00A52544" w:rsidP="00A52544">
      <w:pPr>
        <w:pStyle w:val="Prrafodelista"/>
        <w:rPr>
          <w:rFonts w:ascii="Arial Narrow" w:hAnsi="Arial Narrow" w:cs="Arial"/>
          <w:lang w:val="es-MX"/>
        </w:rPr>
      </w:pPr>
    </w:p>
    <w:p w14:paraId="2A368BE6" w14:textId="5FFD6221" w:rsidR="009A6A68" w:rsidRP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No se encuentre publicado en el listado a que se refiere el artículo 69-B Bis, noveno</w:t>
      </w:r>
      <w:r w:rsidR="00FF121C">
        <w:rPr>
          <w:rFonts w:ascii="Arial Narrow" w:hAnsi="Arial Narrow" w:cs="Arial"/>
          <w:lang w:val="es-MX"/>
        </w:rPr>
        <w:t xml:space="preserve"> </w:t>
      </w:r>
      <w:r w:rsidRPr="009A6A68">
        <w:rPr>
          <w:rFonts w:ascii="Arial Narrow" w:hAnsi="Arial Narrow" w:cs="Arial"/>
          <w:lang w:val="es-MX"/>
        </w:rPr>
        <w:t>párrafo del CFF.</w:t>
      </w:r>
    </w:p>
    <w:p w14:paraId="0E0994A4" w14:textId="77777777" w:rsidR="00A52544" w:rsidRDefault="00A52544" w:rsidP="00A52544">
      <w:pPr>
        <w:pStyle w:val="Encabezado"/>
        <w:ind w:left="720"/>
        <w:jc w:val="both"/>
        <w:rPr>
          <w:rFonts w:ascii="Arial Narrow" w:hAnsi="Arial Narrow" w:cs="Arial"/>
          <w:lang w:val="es-MX"/>
        </w:rPr>
      </w:pPr>
    </w:p>
    <w:p w14:paraId="19FC1D54" w14:textId="0362EFF8" w:rsid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Se encuentra al corriente en el cumplimiento de sus obligaciones fiscales respecto de</w:t>
      </w:r>
      <w:r w:rsidR="00FF121C">
        <w:rPr>
          <w:rFonts w:ascii="Arial Narrow" w:hAnsi="Arial Narrow" w:cs="Arial"/>
          <w:lang w:val="es-MX"/>
        </w:rPr>
        <w:t xml:space="preserve"> </w:t>
      </w:r>
      <w:r w:rsidRPr="009A6A68">
        <w:rPr>
          <w:rFonts w:ascii="Arial Narrow" w:hAnsi="Arial Narrow" w:cs="Arial"/>
          <w:lang w:val="es-MX"/>
        </w:rPr>
        <w:t>la presentación de la declaración anual informativa de los ingresos obtenidos y de las</w:t>
      </w:r>
      <w:r w:rsidR="00FF121C">
        <w:rPr>
          <w:rFonts w:ascii="Arial Narrow" w:hAnsi="Arial Narrow" w:cs="Arial"/>
          <w:lang w:val="es-MX"/>
        </w:rPr>
        <w:t xml:space="preserve"> </w:t>
      </w:r>
      <w:r w:rsidRPr="009A6A68">
        <w:rPr>
          <w:rFonts w:ascii="Arial Narrow" w:hAnsi="Arial Narrow" w:cs="Arial"/>
          <w:lang w:val="es-MX"/>
        </w:rPr>
        <w:t>erogaciones efectuadas del régimen de personas morales con fines no lucrativos, de</w:t>
      </w:r>
      <w:r w:rsidR="00FF121C">
        <w:rPr>
          <w:rFonts w:ascii="Arial Narrow" w:hAnsi="Arial Narrow" w:cs="Arial"/>
          <w:lang w:val="es-MX"/>
        </w:rPr>
        <w:t xml:space="preserve">   </w:t>
      </w:r>
      <w:r w:rsidRPr="009A6A68">
        <w:rPr>
          <w:rFonts w:ascii="Arial Narrow" w:hAnsi="Arial Narrow" w:cs="Arial"/>
          <w:lang w:val="es-MX"/>
        </w:rPr>
        <w:t>acuerdo con lo establecido en el artículo 86, tercer párrafo de la Ley del ISR, y la</w:t>
      </w:r>
      <w:r w:rsidR="00FF121C">
        <w:rPr>
          <w:rFonts w:ascii="Arial Narrow" w:hAnsi="Arial Narrow" w:cs="Arial"/>
          <w:lang w:val="es-MX"/>
        </w:rPr>
        <w:t xml:space="preserve"> </w:t>
      </w:r>
      <w:r w:rsidRPr="009A6A68">
        <w:rPr>
          <w:rFonts w:ascii="Arial Narrow" w:hAnsi="Arial Narrow" w:cs="Arial"/>
          <w:lang w:val="es-MX"/>
        </w:rPr>
        <w:t>declaración informativa relativa a la transparencia del patrimonio y al uso y destino de</w:t>
      </w:r>
      <w:r w:rsidR="00FF121C">
        <w:rPr>
          <w:rFonts w:ascii="Arial Narrow" w:hAnsi="Arial Narrow" w:cs="Arial"/>
          <w:lang w:val="es-MX"/>
        </w:rPr>
        <w:t xml:space="preserve"> </w:t>
      </w:r>
      <w:r w:rsidRPr="009A6A68">
        <w:rPr>
          <w:rFonts w:ascii="Arial Narrow" w:hAnsi="Arial Narrow" w:cs="Arial"/>
          <w:lang w:val="es-MX"/>
        </w:rPr>
        <w:t>los donativos recibidos y actividades destinadas a influir en la legislación, prevista en</w:t>
      </w:r>
      <w:r w:rsidR="00FF121C">
        <w:rPr>
          <w:rFonts w:ascii="Arial Narrow" w:hAnsi="Arial Narrow" w:cs="Arial"/>
          <w:lang w:val="es-MX"/>
        </w:rPr>
        <w:t xml:space="preserve"> </w:t>
      </w:r>
      <w:r w:rsidRPr="009A6A68">
        <w:rPr>
          <w:rFonts w:ascii="Arial Narrow" w:hAnsi="Arial Narrow" w:cs="Arial"/>
          <w:lang w:val="es-MX"/>
        </w:rPr>
        <w:t>el artículo 82, fracción VI de la Ley del ISR, la regla 3.10.10. y la ficha de trámite</w:t>
      </w:r>
      <w:r w:rsidR="00FF121C">
        <w:rPr>
          <w:rFonts w:ascii="Arial Narrow" w:hAnsi="Arial Narrow" w:cs="Arial"/>
          <w:lang w:val="es-MX"/>
        </w:rPr>
        <w:t xml:space="preserve"> </w:t>
      </w:r>
      <w:r w:rsidRPr="009A6A68">
        <w:rPr>
          <w:rFonts w:ascii="Arial Narrow" w:hAnsi="Arial Narrow" w:cs="Arial"/>
          <w:lang w:val="es-MX"/>
        </w:rPr>
        <w:t xml:space="preserve">19/ISR </w:t>
      </w:r>
      <w:r w:rsidR="00FF121C">
        <w:rPr>
          <w:rFonts w:ascii="Arial Narrow" w:hAnsi="Arial Narrow" w:cs="Arial Narrow"/>
          <w:lang w:val="es-MX"/>
        </w:rPr>
        <w:t>“</w:t>
      </w:r>
      <w:r w:rsidRPr="009A6A68">
        <w:rPr>
          <w:rFonts w:ascii="Arial Narrow" w:hAnsi="Arial Narrow" w:cs="Arial"/>
          <w:lang w:val="es-MX"/>
        </w:rPr>
        <w:t>Declaraci</w:t>
      </w:r>
      <w:r w:rsidRPr="009A6A68">
        <w:rPr>
          <w:rFonts w:ascii="Arial Narrow" w:hAnsi="Arial Narrow" w:cs="Arial Narrow"/>
          <w:lang w:val="es-MX"/>
        </w:rPr>
        <w:t>ó</w:t>
      </w:r>
      <w:r w:rsidRPr="009A6A68">
        <w:rPr>
          <w:rFonts w:ascii="Arial Narrow" w:hAnsi="Arial Narrow" w:cs="Arial"/>
          <w:lang w:val="es-MX"/>
        </w:rPr>
        <w:t>n informativa para garantizar la transparencia del patrimonio, as</w:t>
      </w:r>
      <w:r w:rsidRPr="009A6A68">
        <w:rPr>
          <w:rFonts w:ascii="Arial Narrow" w:hAnsi="Arial Narrow" w:cs="Arial Narrow"/>
          <w:lang w:val="es-MX"/>
        </w:rPr>
        <w:t>í</w:t>
      </w:r>
      <w:r w:rsidR="00FF121C">
        <w:rPr>
          <w:rFonts w:ascii="Arial Narrow" w:hAnsi="Arial Narrow" w:cs="Arial Narrow"/>
          <w:lang w:val="es-MX"/>
        </w:rPr>
        <w:t xml:space="preserve"> </w:t>
      </w:r>
      <w:r w:rsidRPr="009A6A68">
        <w:rPr>
          <w:rFonts w:ascii="Arial Narrow" w:hAnsi="Arial Narrow" w:cs="Arial"/>
          <w:lang w:val="es-MX"/>
        </w:rPr>
        <w:t>como el uso y destino de los donativos recibidos y actividades destinadas a influir en</w:t>
      </w:r>
      <w:r w:rsidR="00FF121C">
        <w:rPr>
          <w:rFonts w:ascii="Arial Narrow" w:hAnsi="Arial Narrow" w:cs="Arial"/>
          <w:lang w:val="es-MX"/>
        </w:rPr>
        <w:t xml:space="preserve"> </w:t>
      </w:r>
      <w:r w:rsidRPr="009A6A68">
        <w:rPr>
          <w:rFonts w:ascii="Arial Narrow" w:hAnsi="Arial Narrow" w:cs="Arial"/>
          <w:lang w:val="es-MX"/>
        </w:rPr>
        <w:t>la legislación</w:t>
      </w:r>
      <w:r w:rsidR="00FF121C">
        <w:rPr>
          <w:rFonts w:ascii="Arial Narrow" w:hAnsi="Arial Narrow" w:cs="Arial Narrow"/>
          <w:lang w:val="es-MX"/>
        </w:rPr>
        <w:t>”</w:t>
      </w:r>
      <w:r w:rsidRPr="009A6A68">
        <w:rPr>
          <w:rFonts w:ascii="Arial Narrow" w:hAnsi="Arial Narrow" w:cs="Arial"/>
          <w:lang w:val="es-MX"/>
        </w:rPr>
        <w:t xml:space="preserve">, contenida en el Anexo 1-A, correspondientes a los </w:t>
      </w:r>
      <w:r w:rsidRPr="009A6A68">
        <w:rPr>
          <w:rFonts w:ascii="Arial Narrow" w:hAnsi="Arial Narrow" w:cs="Arial Narrow"/>
          <w:lang w:val="es-MX"/>
        </w:rPr>
        <w:t>ú</w:t>
      </w:r>
      <w:r w:rsidRPr="009A6A68">
        <w:rPr>
          <w:rFonts w:ascii="Arial Narrow" w:hAnsi="Arial Narrow" w:cs="Arial"/>
          <w:lang w:val="es-MX"/>
        </w:rPr>
        <w:t>ltimos cuatro</w:t>
      </w:r>
      <w:r w:rsidR="00FF121C">
        <w:rPr>
          <w:rFonts w:ascii="Arial Narrow" w:hAnsi="Arial Narrow" w:cs="Arial"/>
          <w:lang w:val="es-MX"/>
        </w:rPr>
        <w:t xml:space="preserve"> </w:t>
      </w:r>
      <w:r w:rsidRPr="009A6A68">
        <w:rPr>
          <w:rFonts w:ascii="Arial Narrow" w:hAnsi="Arial Narrow" w:cs="Arial"/>
          <w:lang w:val="es-MX"/>
        </w:rPr>
        <w:t>ejercicios.</w:t>
      </w:r>
    </w:p>
    <w:p w14:paraId="059CB61E" w14:textId="77777777" w:rsidR="00A52544" w:rsidRPr="009A6A68" w:rsidRDefault="00A52544" w:rsidP="00A52544">
      <w:pPr>
        <w:pStyle w:val="Encabezado"/>
        <w:jc w:val="both"/>
        <w:rPr>
          <w:rFonts w:ascii="Arial Narrow" w:hAnsi="Arial Narrow" w:cs="Arial"/>
          <w:lang w:val="es-MX"/>
        </w:rPr>
      </w:pPr>
    </w:p>
    <w:p w14:paraId="5F075248" w14:textId="16AA6D19" w:rsidR="009A6A68" w:rsidRPr="009A6A68" w:rsidRDefault="009A6A68" w:rsidP="00A52544">
      <w:pPr>
        <w:pStyle w:val="Encabezado"/>
        <w:numPr>
          <w:ilvl w:val="0"/>
          <w:numId w:val="40"/>
        </w:numPr>
        <w:jc w:val="both"/>
        <w:rPr>
          <w:rFonts w:ascii="Arial Narrow" w:hAnsi="Arial Narrow" w:cs="Arial"/>
          <w:lang w:val="es-MX"/>
        </w:rPr>
      </w:pPr>
      <w:r w:rsidRPr="009A6A68">
        <w:rPr>
          <w:rFonts w:ascii="Arial Narrow" w:hAnsi="Arial Narrow" w:cs="Arial"/>
          <w:lang w:val="es-MX"/>
        </w:rPr>
        <w:t>Cumpla con sus obligaciones fiscales establecidas en los artículos 32-B Ter y 32-B</w:t>
      </w:r>
      <w:r w:rsidR="00FF121C">
        <w:rPr>
          <w:rFonts w:ascii="Arial Narrow" w:hAnsi="Arial Narrow" w:cs="Arial"/>
          <w:lang w:val="es-MX"/>
        </w:rPr>
        <w:t xml:space="preserve"> </w:t>
      </w:r>
      <w:proofErr w:type="spellStart"/>
      <w:r w:rsidRPr="009A6A68">
        <w:rPr>
          <w:rFonts w:ascii="Arial Narrow" w:hAnsi="Arial Narrow" w:cs="Arial"/>
          <w:lang w:val="es-MX"/>
        </w:rPr>
        <w:t>Quinquies</w:t>
      </w:r>
      <w:proofErr w:type="spellEnd"/>
      <w:r w:rsidRPr="009A6A68">
        <w:rPr>
          <w:rFonts w:ascii="Arial Narrow" w:hAnsi="Arial Narrow" w:cs="Arial"/>
          <w:lang w:val="es-MX"/>
        </w:rPr>
        <w:t xml:space="preserve"> del CFF, según corresponda.</w:t>
      </w:r>
    </w:p>
    <w:p w14:paraId="7F2C24E8" w14:textId="77777777" w:rsidR="00A52544" w:rsidRDefault="00A52544" w:rsidP="009A6A68">
      <w:pPr>
        <w:pStyle w:val="Encabezado"/>
        <w:jc w:val="both"/>
        <w:rPr>
          <w:rFonts w:ascii="Arial Narrow" w:hAnsi="Arial Narrow" w:cs="Arial"/>
          <w:lang w:val="es-MX"/>
        </w:rPr>
      </w:pPr>
    </w:p>
    <w:p w14:paraId="68A853F0" w14:textId="7948F6AC"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Para efectos de los numerales 5, 6 y 7, tratándose de créditos fiscales firmes o exigibles, se</w:t>
      </w:r>
      <w:r w:rsidR="00FF121C">
        <w:rPr>
          <w:rFonts w:ascii="Arial Narrow" w:hAnsi="Arial Narrow" w:cs="Arial"/>
          <w:lang w:val="es-MX"/>
        </w:rPr>
        <w:t xml:space="preserve"> </w:t>
      </w:r>
      <w:r w:rsidRPr="009A6A68">
        <w:rPr>
          <w:rFonts w:ascii="Arial Narrow" w:hAnsi="Arial Narrow" w:cs="Arial"/>
          <w:lang w:val="es-MX"/>
        </w:rPr>
        <w:t>entenderá que el contribuyente se encuentra al corriente en el cumplimiento de sus</w:t>
      </w:r>
      <w:r w:rsidR="00FF121C">
        <w:rPr>
          <w:rFonts w:ascii="Arial Narrow" w:hAnsi="Arial Narrow" w:cs="Arial"/>
          <w:lang w:val="es-MX"/>
        </w:rPr>
        <w:t xml:space="preserve"> </w:t>
      </w:r>
      <w:r w:rsidRPr="009A6A68">
        <w:rPr>
          <w:rFonts w:ascii="Arial Narrow" w:hAnsi="Arial Narrow" w:cs="Arial"/>
          <w:lang w:val="es-MX"/>
        </w:rPr>
        <w:t>obligaciones fiscales, si a la fecha de la solicitud de opinión a que se refiere la fracción I de</w:t>
      </w:r>
      <w:r w:rsidR="00FF121C">
        <w:rPr>
          <w:rFonts w:ascii="Arial Narrow" w:hAnsi="Arial Narrow" w:cs="Arial"/>
          <w:lang w:val="es-MX"/>
        </w:rPr>
        <w:t xml:space="preserve"> </w:t>
      </w:r>
      <w:r w:rsidRPr="009A6A68">
        <w:rPr>
          <w:rFonts w:ascii="Arial Narrow" w:hAnsi="Arial Narrow" w:cs="Arial"/>
          <w:lang w:val="es-MX"/>
        </w:rPr>
        <w:t>esta regla, se ubica en cualquiera de los siguientes supuestos:</w:t>
      </w:r>
    </w:p>
    <w:p w14:paraId="07F484EA" w14:textId="77777777" w:rsidR="00A52544" w:rsidRPr="009A6A68" w:rsidRDefault="00A52544" w:rsidP="009A6A68">
      <w:pPr>
        <w:pStyle w:val="Encabezado"/>
        <w:jc w:val="both"/>
        <w:rPr>
          <w:rFonts w:ascii="Arial Narrow" w:hAnsi="Arial Narrow" w:cs="Arial"/>
          <w:lang w:val="es-MX"/>
        </w:rPr>
      </w:pPr>
    </w:p>
    <w:p w14:paraId="1D4507EB" w14:textId="3255E945" w:rsidR="009A6A68" w:rsidRDefault="009A6A68" w:rsidP="00A52544">
      <w:pPr>
        <w:pStyle w:val="Encabezado"/>
        <w:numPr>
          <w:ilvl w:val="0"/>
          <w:numId w:val="38"/>
        </w:numPr>
        <w:jc w:val="both"/>
        <w:rPr>
          <w:rFonts w:ascii="Arial Narrow" w:hAnsi="Arial Narrow" w:cs="Arial"/>
          <w:lang w:val="es-MX"/>
        </w:rPr>
      </w:pPr>
      <w:r w:rsidRPr="009A6A68">
        <w:rPr>
          <w:rFonts w:ascii="Arial Narrow" w:hAnsi="Arial Narrow" w:cs="Arial"/>
          <w:lang w:val="es-MX"/>
        </w:rPr>
        <w:t>Cuando el contribuyente cuente con autorización para pagar a plazos y no le haya</w:t>
      </w:r>
      <w:r w:rsidR="00FF121C">
        <w:rPr>
          <w:rFonts w:ascii="Arial Narrow" w:hAnsi="Arial Narrow" w:cs="Arial"/>
          <w:lang w:val="es-MX"/>
        </w:rPr>
        <w:t xml:space="preserve"> </w:t>
      </w:r>
      <w:r w:rsidRPr="009A6A68">
        <w:rPr>
          <w:rFonts w:ascii="Arial Narrow" w:hAnsi="Arial Narrow" w:cs="Arial"/>
          <w:lang w:val="es-MX"/>
        </w:rPr>
        <w:t>sido revocada.</w:t>
      </w:r>
    </w:p>
    <w:p w14:paraId="394162E1" w14:textId="77777777" w:rsidR="00A52544" w:rsidRDefault="00A52544" w:rsidP="00A52544">
      <w:pPr>
        <w:pStyle w:val="Encabezado"/>
        <w:ind w:left="720"/>
        <w:jc w:val="both"/>
        <w:rPr>
          <w:rFonts w:ascii="Arial Narrow" w:hAnsi="Arial Narrow" w:cs="Arial"/>
          <w:lang w:val="es-MX"/>
        </w:rPr>
      </w:pPr>
    </w:p>
    <w:p w14:paraId="7C4D8A39" w14:textId="7A5FFB7F" w:rsidR="009A6A68" w:rsidRDefault="009A6A68" w:rsidP="00A52544">
      <w:pPr>
        <w:pStyle w:val="Encabezado"/>
        <w:numPr>
          <w:ilvl w:val="0"/>
          <w:numId w:val="38"/>
        </w:numPr>
        <w:jc w:val="both"/>
        <w:rPr>
          <w:rFonts w:ascii="Arial Narrow" w:hAnsi="Arial Narrow" w:cs="Arial"/>
          <w:lang w:val="es-MX"/>
        </w:rPr>
      </w:pPr>
      <w:r w:rsidRPr="009A6A68">
        <w:rPr>
          <w:rFonts w:ascii="Arial Narrow" w:hAnsi="Arial Narrow" w:cs="Arial"/>
          <w:lang w:val="es-MX"/>
        </w:rPr>
        <w:t>Cuando no haya vencido el plazo para pagar a que se refiere el artículo 65 del CFF.</w:t>
      </w:r>
    </w:p>
    <w:p w14:paraId="4F4031B8" w14:textId="77777777" w:rsidR="00A52544" w:rsidRPr="009A6A68" w:rsidRDefault="00A52544" w:rsidP="00A52544">
      <w:pPr>
        <w:pStyle w:val="Encabezado"/>
        <w:jc w:val="both"/>
        <w:rPr>
          <w:rFonts w:ascii="Arial Narrow" w:hAnsi="Arial Narrow" w:cs="Arial"/>
          <w:lang w:val="es-MX"/>
        </w:rPr>
      </w:pPr>
    </w:p>
    <w:p w14:paraId="16B807BC" w14:textId="0793952E" w:rsidR="009A6A68" w:rsidRDefault="009A6A68" w:rsidP="00A52544">
      <w:pPr>
        <w:pStyle w:val="Encabezado"/>
        <w:numPr>
          <w:ilvl w:val="0"/>
          <w:numId w:val="38"/>
        </w:numPr>
        <w:jc w:val="both"/>
        <w:rPr>
          <w:rFonts w:ascii="Arial Narrow" w:hAnsi="Arial Narrow" w:cs="Arial"/>
          <w:lang w:val="es-MX"/>
        </w:rPr>
      </w:pPr>
      <w:r w:rsidRPr="009A6A68">
        <w:rPr>
          <w:rFonts w:ascii="Arial Narrow" w:hAnsi="Arial Narrow" w:cs="Arial"/>
          <w:lang w:val="es-MX"/>
        </w:rPr>
        <w:t>Cuando se haya interpuesto medio de defensa en contra del crédito fiscal</w:t>
      </w:r>
      <w:r w:rsidR="00FF121C">
        <w:rPr>
          <w:rFonts w:ascii="Arial Narrow" w:hAnsi="Arial Narrow" w:cs="Arial"/>
          <w:lang w:val="es-MX"/>
        </w:rPr>
        <w:t xml:space="preserve"> </w:t>
      </w:r>
      <w:r w:rsidRPr="009A6A68">
        <w:rPr>
          <w:rFonts w:ascii="Arial Narrow" w:hAnsi="Arial Narrow" w:cs="Arial"/>
          <w:lang w:val="es-MX"/>
        </w:rPr>
        <w:t>determinado y se encuentre debidamente garantizado el interés fiscal de conformidad</w:t>
      </w:r>
      <w:r w:rsidR="00FF121C">
        <w:rPr>
          <w:rFonts w:ascii="Arial Narrow" w:hAnsi="Arial Narrow" w:cs="Arial"/>
          <w:lang w:val="es-MX"/>
        </w:rPr>
        <w:t xml:space="preserve"> </w:t>
      </w:r>
      <w:r w:rsidRPr="009A6A68">
        <w:rPr>
          <w:rFonts w:ascii="Arial Narrow" w:hAnsi="Arial Narrow" w:cs="Arial"/>
          <w:lang w:val="es-MX"/>
        </w:rPr>
        <w:t>con las disposiciones fiscales.</w:t>
      </w:r>
    </w:p>
    <w:p w14:paraId="43CEC793" w14:textId="77777777" w:rsidR="00A52544" w:rsidRPr="009A6A68" w:rsidRDefault="00A52544" w:rsidP="00A52544">
      <w:pPr>
        <w:pStyle w:val="Encabezado"/>
        <w:jc w:val="both"/>
        <w:rPr>
          <w:rFonts w:ascii="Arial Narrow" w:hAnsi="Arial Narrow" w:cs="Arial"/>
          <w:lang w:val="es-MX"/>
        </w:rPr>
      </w:pPr>
    </w:p>
    <w:p w14:paraId="7935B095" w14:textId="69862B46" w:rsidR="009A6A68" w:rsidRDefault="009A6A68" w:rsidP="00A52544">
      <w:pPr>
        <w:pStyle w:val="Encabezado"/>
        <w:numPr>
          <w:ilvl w:val="0"/>
          <w:numId w:val="38"/>
        </w:numPr>
        <w:jc w:val="both"/>
        <w:rPr>
          <w:rFonts w:ascii="Arial Narrow" w:hAnsi="Arial Narrow" w:cs="Arial"/>
          <w:lang w:val="es-MX"/>
        </w:rPr>
      </w:pPr>
      <w:r w:rsidRPr="009A6A68">
        <w:rPr>
          <w:rFonts w:ascii="Arial Narrow" w:hAnsi="Arial Narrow" w:cs="Arial"/>
          <w:lang w:val="es-MX"/>
        </w:rPr>
        <w:t>Cuando el contribuyente se encuentre pagando sus adeudos por periodo o ejercicio,</w:t>
      </w:r>
      <w:r w:rsidR="00A52544">
        <w:rPr>
          <w:rFonts w:ascii="Arial Narrow" w:hAnsi="Arial Narrow" w:cs="Arial"/>
          <w:lang w:val="es-MX"/>
        </w:rPr>
        <w:t xml:space="preserve"> </w:t>
      </w:r>
      <w:r w:rsidRPr="009A6A68">
        <w:rPr>
          <w:rFonts w:ascii="Arial Narrow" w:hAnsi="Arial Narrow" w:cs="Arial"/>
          <w:lang w:val="es-MX"/>
        </w:rPr>
        <w:t>en términos del segundo párrafo de la regla 2.1.51. y además que, entre la fecha de</w:t>
      </w:r>
      <w:r w:rsidR="00A52544">
        <w:rPr>
          <w:rFonts w:ascii="Arial Narrow" w:hAnsi="Arial Narrow" w:cs="Arial"/>
          <w:lang w:val="es-MX"/>
        </w:rPr>
        <w:t xml:space="preserve"> </w:t>
      </w:r>
      <w:r w:rsidRPr="009A6A68">
        <w:rPr>
          <w:rFonts w:ascii="Arial Narrow" w:hAnsi="Arial Narrow" w:cs="Arial"/>
          <w:lang w:val="es-MX"/>
        </w:rPr>
        <w:t>solicitud y la del primer pago o, entre cada pago realizado, no transcurran más de</w:t>
      </w:r>
      <w:r w:rsidR="00A52544">
        <w:rPr>
          <w:rFonts w:ascii="Arial Narrow" w:hAnsi="Arial Narrow" w:cs="Arial"/>
          <w:lang w:val="es-MX"/>
        </w:rPr>
        <w:t xml:space="preserve"> </w:t>
      </w:r>
      <w:r w:rsidRPr="009A6A68">
        <w:rPr>
          <w:rFonts w:ascii="Arial Narrow" w:hAnsi="Arial Narrow" w:cs="Arial"/>
          <w:lang w:val="es-MX"/>
        </w:rPr>
        <w:t>sesenta días naturales.</w:t>
      </w:r>
    </w:p>
    <w:p w14:paraId="653FD807" w14:textId="77777777" w:rsidR="00A52544" w:rsidRPr="009A6A68" w:rsidRDefault="00A52544" w:rsidP="009A6A68">
      <w:pPr>
        <w:pStyle w:val="Encabezado"/>
        <w:jc w:val="both"/>
        <w:rPr>
          <w:rFonts w:ascii="Arial Narrow" w:hAnsi="Arial Narrow" w:cs="Arial"/>
          <w:lang w:val="es-MX"/>
        </w:rPr>
      </w:pPr>
    </w:p>
    <w:p w14:paraId="605915CE" w14:textId="7429CB0D" w:rsidR="009A6A68" w:rsidRPr="009A6A68" w:rsidRDefault="009A6A68" w:rsidP="009A6A68">
      <w:pPr>
        <w:pStyle w:val="Encabezado"/>
        <w:jc w:val="both"/>
        <w:rPr>
          <w:rFonts w:ascii="Arial Narrow" w:hAnsi="Arial Narrow" w:cs="Arial"/>
          <w:lang w:val="es-MX"/>
        </w:rPr>
      </w:pPr>
      <w:r w:rsidRPr="009A6A68">
        <w:rPr>
          <w:rFonts w:ascii="Arial Narrow" w:hAnsi="Arial Narrow" w:cs="Arial"/>
          <w:lang w:val="es-MX"/>
        </w:rPr>
        <w:t>Cuando la opinión del cumplimiento de obligaciones fiscales arroje inconsistencias con las</w:t>
      </w:r>
      <w:r w:rsidR="00A52544">
        <w:rPr>
          <w:rFonts w:ascii="Arial Narrow" w:hAnsi="Arial Narrow" w:cs="Arial"/>
          <w:lang w:val="es-MX"/>
        </w:rPr>
        <w:t xml:space="preserve"> </w:t>
      </w:r>
      <w:r w:rsidRPr="009A6A68">
        <w:rPr>
          <w:rFonts w:ascii="Arial Narrow" w:hAnsi="Arial Narrow" w:cs="Arial"/>
          <w:lang w:val="es-MX"/>
        </w:rPr>
        <w:t>que el contribuyente no esté de acuerdo, deberá ingresar la aclaración correspondiente,</w:t>
      </w:r>
      <w:r w:rsidR="00A52544">
        <w:rPr>
          <w:rFonts w:ascii="Arial Narrow" w:hAnsi="Arial Narrow" w:cs="Arial"/>
          <w:lang w:val="es-MX"/>
        </w:rPr>
        <w:t xml:space="preserve"> </w:t>
      </w:r>
      <w:r w:rsidRPr="009A6A68">
        <w:rPr>
          <w:rFonts w:ascii="Arial Narrow" w:hAnsi="Arial Narrow" w:cs="Arial"/>
          <w:lang w:val="es-MX"/>
        </w:rPr>
        <w:t xml:space="preserve">conforme a la ficha de trámite 2/CFF </w:t>
      </w:r>
      <w:r w:rsidR="00A52544">
        <w:rPr>
          <w:rFonts w:ascii="Arial Narrow" w:hAnsi="Arial Narrow" w:cs="Arial Narrow"/>
          <w:lang w:val="es-MX"/>
        </w:rPr>
        <w:t>“</w:t>
      </w:r>
      <w:r w:rsidRPr="009A6A68">
        <w:rPr>
          <w:rFonts w:ascii="Arial Narrow" w:hAnsi="Arial Narrow" w:cs="Arial"/>
          <w:lang w:val="es-MX"/>
        </w:rPr>
        <w:t>Aclaraci</w:t>
      </w:r>
      <w:r w:rsidRPr="009A6A68">
        <w:rPr>
          <w:rFonts w:ascii="Arial Narrow" w:hAnsi="Arial Narrow" w:cs="Arial Narrow"/>
          <w:lang w:val="es-MX"/>
        </w:rPr>
        <w:t>ó</w:t>
      </w:r>
      <w:r w:rsidRPr="009A6A68">
        <w:rPr>
          <w:rFonts w:ascii="Arial Narrow" w:hAnsi="Arial Narrow" w:cs="Arial"/>
          <w:lang w:val="es-MX"/>
        </w:rPr>
        <w:t>n a la opini</w:t>
      </w:r>
      <w:r w:rsidRPr="009A6A68">
        <w:rPr>
          <w:rFonts w:ascii="Arial Narrow" w:hAnsi="Arial Narrow" w:cs="Arial Narrow"/>
          <w:lang w:val="es-MX"/>
        </w:rPr>
        <w:t>ó</w:t>
      </w:r>
      <w:r w:rsidRPr="009A6A68">
        <w:rPr>
          <w:rFonts w:ascii="Arial Narrow" w:hAnsi="Arial Narrow" w:cs="Arial"/>
          <w:lang w:val="es-MX"/>
        </w:rPr>
        <w:t>n del cumplimiento de</w:t>
      </w:r>
      <w:r w:rsidR="00A52544">
        <w:rPr>
          <w:rFonts w:ascii="Arial Narrow" w:hAnsi="Arial Narrow" w:cs="Arial"/>
          <w:lang w:val="es-MX"/>
        </w:rPr>
        <w:t xml:space="preserve"> </w:t>
      </w:r>
      <w:r w:rsidRPr="009A6A68">
        <w:rPr>
          <w:rFonts w:ascii="Arial Narrow" w:hAnsi="Arial Narrow" w:cs="Arial"/>
          <w:lang w:val="es-MX"/>
        </w:rPr>
        <w:t>obligaciones fiscales</w:t>
      </w:r>
      <w:r w:rsidR="00A52544">
        <w:rPr>
          <w:rFonts w:ascii="Arial Narrow" w:hAnsi="Arial Narrow" w:cs="Arial Narrow"/>
          <w:lang w:val="es-MX"/>
        </w:rPr>
        <w:t>”</w:t>
      </w:r>
      <w:r w:rsidRPr="009A6A68">
        <w:rPr>
          <w:rFonts w:ascii="Arial Narrow" w:hAnsi="Arial Narrow" w:cs="Arial"/>
          <w:lang w:val="es-MX"/>
        </w:rPr>
        <w:t>, contenida en el Anexo 1-A, en el Portal del SAT en la Secci</w:t>
      </w:r>
      <w:r w:rsidRPr="009A6A68">
        <w:rPr>
          <w:rFonts w:ascii="Arial Narrow" w:hAnsi="Arial Narrow" w:cs="Arial Narrow"/>
          <w:lang w:val="es-MX"/>
        </w:rPr>
        <w:t>ó</w:t>
      </w:r>
      <w:r w:rsidRPr="009A6A68">
        <w:rPr>
          <w:rFonts w:ascii="Arial Narrow" w:hAnsi="Arial Narrow" w:cs="Arial"/>
          <w:lang w:val="es-MX"/>
        </w:rPr>
        <w:t xml:space="preserve">n de </w:t>
      </w:r>
      <w:r w:rsidR="00A52544">
        <w:rPr>
          <w:rFonts w:ascii="Arial Narrow" w:hAnsi="Arial Narrow" w:cs="Arial Narrow"/>
          <w:lang w:val="es-MX"/>
        </w:rPr>
        <w:t>“</w:t>
      </w:r>
      <w:r w:rsidRPr="009A6A68">
        <w:rPr>
          <w:rFonts w:ascii="Arial Narrow" w:hAnsi="Arial Narrow" w:cs="Arial"/>
          <w:lang w:val="es-MX"/>
        </w:rPr>
        <w:t>Mi</w:t>
      </w:r>
      <w:r w:rsidR="00A52544">
        <w:rPr>
          <w:rFonts w:ascii="Arial Narrow" w:hAnsi="Arial Narrow" w:cs="Arial"/>
          <w:lang w:val="es-MX"/>
        </w:rPr>
        <w:t xml:space="preserve"> </w:t>
      </w:r>
      <w:r w:rsidRPr="009A6A68">
        <w:rPr>
          <w:rFonts w:ascii="Arial Narrow" w:hAnsi="Arial Narrow" w:cs="Arial"/>
          <w:lang w:val="es-MX"/>
        </w:rPr>
        <w:t>portal</w:t>
      </w:r>
      <w:r w:rsidR="00A52544">
        <w:rPr>
          <w:rFonts w:ascii="Arial Narrow" w:hAnsi="Arial Narrow" w:cs="Arial Narrow"/>
          <w:lang w:val="es-MX"/>
        </w:rPr>
        <w:t>”</w:t>
      </w:r>
      <w:r w:rsidRPr="009A6A68">
        <w:rPr>
          <w:rFonts w:ascii="Arial Narrow" w:hAnsi="Arial Narrow" w:cs="Arial"/>
          <w:lang w:val="es-MX"/>
        </w:rPr>
        <w:t>; trat</w:t>
      </w:r>
      <w:r w:rsidRPr="009A6A68">
        <w:rPr>
          <w:rFonts w:ascii="Arial Narrow" w:hAnsi="Arial Narrow" w:cs="Arial Narrow"/>
          <w:lang w:val="es-MX"/>
        </w:rPr>
        <w:t>á</w:t>
      </w:r>
      <w:r w:rsidRPr="009A6A68">
        <w:rPr>
          <w:rFonts w:ascii="Arial Narrow" w:hAnsi="Arial Narrow" w:cs="Arial"/>
          <w:lang w:val="es-MX"/>
        </w:rPr>
        <w:t>ndose de aclaraciones de su situación en el padrón del RFC, sobre créditos</w:t>
      </w:r>
      <w:r w:rsidR="00A52544">
        <w:rPr>
          <w:rFonts w:ascii="Arial Narrow" w:hAnsi="Arial Narrow" w:cs="Arial"/>
          <w:lang w:val="es-MX"/>
        </w:rPr>
        <w:t xml:space="preserve"> </w:t>
      </w:r>
      <w:r w:rsidRPr="009A6A68">
        <w:rPr>
          <w:rFonts w:ascii="Arial Narrow" w:hAnsi="Arial Narrow" w:cs="Arial"/>
          <w:lang w:val="es-MX"/>
        </w:rPr>
        <w:t>fiscales o sobre el otorgamiento de garantía, aclaraciones en el cumplimiento de</w:t>
      </w:r>
    </w:p>
    <w:p w14:paraId="2F12D44B" w14:textId="2C50FCB4"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declaraciones fiscales, aclaraciones referentes a la publicación en el listado definitivo del</w:t>
      </w:r>
      <w:r w:rsidR="00A52544">
        <w:rPr>
          <w:rFonts w:ascii="Arial Narrow" w:hAnsi="Arial Narrow" w:cs="Arial"/>
          <w:lang w:val="es-MX"/>
        </w:rPr>
        <w:t xml:space="preserve"> </w:t>
      </w:r>
      <w:r w:rsidRPr="009A6A68">
        <w:rPr>
          <w:rFonts w:ascii="Arial Narrow" w:hAnsi="Arial Narrow" w:cs="Arial"/>
          <w:lang w:val="es-MX"/>
        </w:rPr>
        <w:t>artículo 69-B, cuarto párrafo del CFF, no localizado (listado a que se refiere el artículo 69,</w:t>
      </w:r>
      <w:r w:rsidR="00A52544">
        <w:rPr>
          <w:rFonts w:ascii="Arial Narrow" w:hAnsi="Arial Narrow" w:cs="Arial"/>
          <w:lang w:val="es-MX"/>
        </w:rPr>
        <w:t xml:space="preserve"> </w:t>
      </w:r>
      <w:r w:rsidRPr="009A6A68">
        <w:rPr>
          <w:rFonts w:ascii="Arial Narrow" w:hAnsi="Arial Narrow" w:cs="Arial"/>
          <w:lang w:val="es-MX"/>
        </w:rPr>
        <w:t>último párrafo del CFF, en relación con el décimo segundo párrafo, fracción III del CFF),</w:t>
      </w:r>
      <w:r w:rsidR="00A52544">
        <w:rPr>
          <w:rFonts w:ascii="Arial Narrow" w:hAnsi="Arial Narrow" w:cs="Arial"/>
          <w:lang w:val="es-MX"/>
        </w:rPr>
        <w:t xml:space="preserve"> </w:t>
      </w:r>
      <w:r w:rsidRPr="009A6A68">
        <w:rPr>
          <w:rFonts w:ascii="Arial Narrow" w:hAnsi="Arial Narrow" w:cs="Arial"/>
          <w:lang w:val="es-MX"/>
        </w:rPr>
        <w:t>sentencia condenatoria firme por algún delito fiscal y publicación en el listado a que se</w:t>
      </w:r>
      <w:r w:rsidR="00A52544">
        <w:rPr>
          <w:rFonts w:ascii="Arial Narrow" w:hAnsi="Arial Narrow" w:cs="Arial"/>
          <w:lang w:val="es-MX"/>
        </w:rPr>
        <w:t xml:space="preserve"> </w:t>
      </w:r>
      <w:r w:rsidRPr="009A6A68">
        <w:rPr>
          <w:rFonts w:ascii="Arial Narrow" w:hAnsi="Arial Narrow" w:cs="Arial"/>
          <w:lang w:val="es-MX"/>
        </w:rPr>
        <w:t>refiere el artículo 69-B Bis, noveno párrafo del CFF, la autoridad deberá resolver en un plazo</w:t>
      </w:r>
      <w:r w:rsidR="00A52544">
        <w:rPr>
          <w:rFonts w:ascii="Arial Narrow" w:hAnsi="Arial Narrow" w:cs="Arial"/>
          <w:lang w:val="es-MX"/>
        </w:rPr>
        <w:t xml:space="preserve"> </w:t>
      </w:r>
      <w:r w:rsidRPr="009A6A68">
        <w:rPr>
          <w:rFonts w:ascii="Arial Narrow" w:hAnsi="Arial Narrow" w:cs="Arial"/>
          <w:lang w:val="es-MX"/>
        </w:rPr>
        <w:t>máximo de seis días. Una vez que se tenga la respuesta de que han quedado solventadas</w:t>
      </w:r>
      <w:r w:rsidR="00A52544">
        <w:rPr>
          <w:rFonts w:ascii="Arial Narrow" w:hAnsi="Arial Narrow" w:cs="Arial"/>
          <w:lang w:val="es-MX"/>
        </w:rPr>
        <w:t xml:space="preserve"> </w:t>
      </w:r>
      <w:r w:rsidRPr="009A6A68">
        <w:rPr>
          <w:rFonts w:ascii="Arial Narrow" w:hAnsi="Arial Narrow" w:cs="Arial"/>
          <w:lang w:val="es-MX"/>
        </w:rPr>
        <w:t>las</w:t>
      </w:r>
      <w:r w:rsidR="00A52544">
        <w:rPr>
          <w:rFonts w:ascii="Arial Narrow" w:hAnsi="Arial Narrow" w:cs="Arial"/>
          <w:lang w:val="es-MX"/>
        </w:rPr>
        <w:t xml:space="preserve"> </w:t>
      </w:r>
      <w:r w:rsidRPr="009A6A68">
        <w:rPr>
          <w:rFonts w:ascii="Arial Narrow" w:hAnsi="Arial Narrow" w:cs="Arial"/>
          <w:lang w:val="es-MX"/>
        </w:rPr>
        <w:t>inconsistencias, el contribuyente deberá solicitar nuevamente</w:t>
      </w:r>
      <w:r w:rsidR="00A52544">
        <w:rPr>
          <w:rFonts w:ascii="Arial Narrow" w:hAnsi="Arial Narrow" w:cs="Arial"/>
          <w:lang w:val="es-MX"/>
        </w:rPr>
        <w:t xml:space="preserve"> </w:t>
      </w:r>
      <w:r w:rsidRPr="009A6A68">
        <w:rPr>
          <w:rFonts w:ascii="Arial Narrow" w:hAnsi="Arial Narrow" w:cs="Arial"/>
          <w:lang w:val="es-MX"/>
        </w:rPr>
        <w:t>la opinión del</w:t>
      </w:r>
      <w:r w:rsidR="00A52544">
        <w:rPr>
          <w:rFonts w:ascii="Arial Narrow" w:hAnsi="Arial Narrow" w:cs="Arial"/>
          <w:lang w:val="es-MX"/>
        </w:rPr>
        <w:t xml:space="preserve"> </w:t>
      </w:r>
      <w:r w:rsidRPr="009A6A68">
        <w:rPr>
          <w:rFonts w:ascii="Arial Narrow" w:hAnsi="Arial Narrow" w:cs="Arial"/>
          <w:lang w:val="es-MX"/>
        </w:rPr>
        <w:t>cumplimiento de obligaciones fiscales.</w:t>
      </w:r>
    </w:p>
    <w:p w14:paraId="39FB5E1B" w14:textId="77777777" w:rsidR="00A52544" w:rsidRPr="009A6A68" w:rsidRDefault="00A52544" w:rsidP="009A6A68">
      <w:pPr>
        <w:pStyle w:val="Encabezado"/>
        <w:jc w:val="both"/>
        <w:rPr>
          <w:rFonts w:ascii="Arial Narrow" w:hAnsi="Arial Narrow" w:cs="Arial"/>
          <w:lang w:val="es-MX"/>
        </w:rPr>
      </w:pPr>
    </w:p>
    <w:p w14:paraId="09B24BEF" w14:textId="78AB5ACF"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Si el contribuyente no pudo aclarar alguna de las inconsistencias, podrá hacer vale</w:t>
      </w:r>
      <w:r w:rsidR="00A52544">
        <w:rPr>
          <w:rFonts w:ascii="Arial Narrow" w:hAnsi="Arial Narrow" w:cs="Arial"/>
          <w:lang w:val="es-MX"/>
        </w:rPr>
        <w:t xml:space="preserve">r </w:t>
      </w:r>
      <w:r w:rsidRPr="009A6A68">
        <w:rPr>
          <w:rFonts w:ascii="Arial Narrow" w:hAnsi="Arial Narrow" w:cs="Arial"/>
          <w:lang w:val="es-MX"/>
        </w:rPr>
        <w:t>nuevamente la aclaración correspondiente, cuando aporte nuevas razones y lo soporte</w:t>
      </w:r>
      <w:r w:rsidR="00A52544">
        <w:rPr>
          <w:rFonts w:ascii="Arial Narrow" w:hAnsi="Arial Narrow" w:cs="Arial"/>
          <w:lang w:val="es-MX"/>
        </w:rPr>
        <w:t xml:space="preserve"> </w:t>
      </w:r>
      <w:r w:rsidRPr="009A6A68">
        <w:rPr>
          <w:rFonts w:ascii="Arial Narrow" w:hAnsi="Arial Narrow" w:cs="Arial"/>
          <w:lang w:val="es-MX"/>
        </w:rPr>
        <w:t>documentalmente.</w:t>
      </w:r>
    </w:p>
    <w:p w14:paraId="60C7A318" w14:textId="77777777" w:rsidR="00A52544" w:rsidRPr="009A6A68" w:rsidRDefault="00A52544" w:rsidP="009A6A68">
      <w:pPr>
        <w:pStyle w:val="Encabezado"/>
        <w:jc w:val="both"/>
        <w:rPr>
          <w:rFonts w:ascii="Arial Narrow" w:hAnsi="Arial Narrow" w:cs="Arial"/>
          <w:lang w:val="es-MX"/>
        </w:rPr>
      </w:pPr>
    </w:p>
    <w:p w14:paraId="605EED28" w14:textId="66A1F370"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La opinión del cumplimiento de obligaciones fiscales a que hace referencia el primer párrafo</w:t>
      </w:r>
      <w:r w:rsidR="00A52544">
        <w:rPr>
          <w:rFonts w:ascii="Arial Narrow" w:hAnsi="Arial Narrow" w:cs="Arial"/>
          <w:lang w:val="es-MX"/>
        </w:rPr>
        <w:t xml:space="preserve"> </w:t>
      </w:r>
      <w:r w:rsidRPr="009A6A68">
        <w:rPr>
          <w:rFonts w:ascii="Arial Narrow" w:hAnsi="Arial Narrow" w:cs="Arial"/>
          <w:lang w:val="es-MX"/>
        </w:rPr>
        <w:t>de la presente regla que se emita en sentido positivo, tendrá una vigencia de treinta día</w:t>
      </w:r>
      <w:r w:rsidR="00FC2EDF">
        <w:rPr>
          <w:rFonts w:ascii="Arial Narrow" w:hAnsi="Arial Narrow" w:cs="Arial"/>
          <w:lang w:val="es-MX"/>
        </w:rPr>
        <w:t xml:space="preserve">s </w:t>
      </w:r>
      <w:r w:rsidRPr="009A6A68">
        <w:rPr>
          <w:rFonts w:ascii="Arial Narrow" w:hAnsi="Arial Narrow" w:cs="Arial"/>
          <w:lang w:val="es-MX"/>
        </w:rPr>
        <w:t>naturales a partir de la fecha de emisión.</w:t>
      </w:r>
    </w:p>
    <w:p w14:paraId="42477DCA" w14:textId="77777777" w:rsidR="00A52544" w:rsidRPr="009A6A68" w:rsidRDefault="00A52544" w:rsidP="009A6A68">
      <w:pPr>
        <w:pStyle w:val="Encabezado"/>
        <w:jc w:val="both"/>
        <w:rPr>
          <w:rFonts w:ascii="Arial Narrow" w:hAnsi="Arial Narrow" w:cs="Arial"/>
          <w:lang w:val="es-MX"/>
        </w:rPr>
      </w:pPr>
    </w:p>
    <w:p w14:paraId="54A244EB" w14:textId="17DC058A" w:rsidR="009A6A68" w:rsidRDefault="009A6A68" w:rsidP="009A6A68">
      <w:pPr>
        <w:pStyle w:val="Encabezado"/>
        <w:jc w:val="both"/>
        <w:rPr>
          <w:rFonts w:ascii="Arial Narrow" w:hAnsi="Arial Narrow" w:cs="Arial"/>
          <w:lang w:val="es-MX"/>
        </w:rPr>
      </w:pPr>
      <w:r w:rsidRPr="009A6A68">
        <w:rPr>
          <w:rFonts w:ascii="Arial Narrow" w:hAnsi="Arial Narrow" w:cs="Arial"/>
          <w:lang w:val="es-MX"/>
        </w:rPr>
        <w:t>Asimismo, dicha opinión se emite considerando la situación del contribuyente en lo</w:t>
      </w:r>
      <w:r w:rsidR="00A52544">
        <w:rPr>
          <w:rFonts w:ascii="Arial Narrow" w:hAnsi="Arial Narrow" w:cs="Arial"/>
          <w:lang w:val="es-MX"/>
        </w:rPr>
        <w:t xml:space="preserve">s </w:t>
      </w:r>
      <w:r w:rsidRPr="009A6A68">
        <w:rPr>
          <w:rFonts w:ascii="Arial Narrow" w:hAnsi="Arial Narrow" w:cs="Arial"/>
          <w:lang w:val="es-MX"/>
        </w:rPr>
        <w:t>sistemas electrónicos institucionales del SAT, por lo que no constituye resolución en sentido</w:t>
      </w:r>
      <w:r w:rsidR="00A52544">
        <w:rPr>
          <w:rFonts w:ascii="Arial Narrow" w:hAnsi="Arial Narrow" w:cs="Arial"/>
          <w:lang w:val="es-MX"/>
        </w:rPr>
        <w:t xml:space="preserve"> </w:t>
      </w:r>
      <w:r w:rsidRPr="009A6A68">
        <w:rPr>
          <w:rFonts w:ascii="Arial Narrow" w:hAnsi="Arial Narrow" w:cs="Arial"/>
          <w:lang w:val="es-MX"/>
        </w:rPr>
        <w:t>favorable al contribuyente sobre el cálculo y montos de créditos o impuestos declarados o</w:t>
      </w:r>
      <w:r w:rsidR="00A52544">
        <w:rPr>
          <w:rFonts w:ascii="Arial Narrow" w:hAnsi="Arial Narrow" w:cs="Arial"/>
          <w:lang w:val="es-MX"/>
        </w:rPr>
        <w:t xml:space="preserve"> </w:t>
      </w:r>
      <w:r w:rsidRPr="009A6A68">
        <w:rPr>
          <w:rFonts w:ascii="Arial Narrow" w:hAnsi="Arial Narrow" w:cs="Arial"/>
          <w:lang w:val="es-MX"/>
        </w:rPr>
        <w:t>pagados.</w:t>
      </w:r>
    </w:p>
    <w:p w14:paraId="6ECD34A1" w14:textId="77777777" w:rsidR="00A52544" w:rsidRPr="009A6A68" w:rsidRDefault="00A52544" w:rsidP="009A6A68">
      <w:pPr>
        <w:pStyle w:val="Encabezado"/>
        <w:jc w:val="both"/>
        <w:rPr>
          <w:rFonts w:ascii="Arial Narrow" w:hAnsi="Arial Narrow" w:cs="Arial"/>
          <w:lang w:val="es-MX"/>
        </w:rPr>
      </w:pPr>
    </w:p>
    <w:p w14:paraId="703ABB78" w14:textId="431FA07B" w:rsidR="009A6A68" w:rsidRPr="009A6A68" w:rsidRDefault="009A6A68" w:rsidP="009A6A68">
      <w:pPr>
        <w:pStyle w:val="Encabezado"/>
        <w:jc w:val="both"/>
        <w:rPr>
          <w:rFonts w:ascii="Arial Narrow" w:hAnsi="Arial Narrow" w:cs="Arial"/>
          <w:lang w:val="es-MX"/>
        </w:rPr>
      </w:pPr>
      <w:r w:rsidRPr="009A6A68">
        <w:rPr>
          <w:rFonts w:ascii="Arial Narrow" w:hAnsi="Arial Narrow" w:cs="Arial"/>
          <w:lang w:val="es-MX"/>
        </w:rPr>
        <w:t>La presente regla también es aplicable a los contribuyentes que subcontraten a lo</w:t>
      </w:r>
      <w:r w:rsidR="00A52544">
        <w:rPr>
          <w:rFonts w:ascii="Arial Narrow" w:hAnsi="Arial Narrow" w:cs="Arial"/>
          <w:lang w:val="es-MX"/>
        </w:rPr>
        <w:t xml:space="preserve">s </w:t>
      </w:r>
      <w:r w:rsidRPr="009A6A68">
        <w:rPr>
          <w:rFonts w:ascii="Arial Narrow" w:hAnsi="Arial Narrow" w:cs="Arial"/>
          <w:lang w:val="es-MX"/>
        </w:rPr>
        <w:t>proveedores o prestadores de servicio a quienes se adjudique el contrato.</w:t>
      </w:r>
    </w:p>
    <w:p w14:paraId="1836CB1B" w14:textId="77777777" w:rsidR="009A6A68" w:rsidRPr="009A6A68" w:rsidRDefault="009A6A68" w:rsidP="009A6A68">
      <w:pPr>
        <w:pStyle w:val="Encabezado"/>
        <w:jc w:val="both"/>
        <w:rPr>
          <w:rFonts w:ascii="Arial Narrow" w:hAnsi="Arial Narrow" w:cs="Arial"/>
          <w:b/>
          <w:bCs/>
          <w:lang w:val="es-MX"/>
        </w:rPr>
      </w:pPr>
      <w:r w:rsidRPr="009A6A68">
        <w:rPr>
          <w:rFonts w:ascii="Arial Narrow" w:hAnsi="Arial Narrow" w:cs="Arial"/>
          <w:lang w:val="es-MX"/>
        </w:rPr>
        <w:t>CFF 31, 32-B Ter, 32-B Quinquies, 32-D, 65, 66, 66-A, 69, 69-B, 69-B Bis, 141, LISR 82, 86RMF 2023 2.1.51., 2.11.5., 3.10.10., 5.2.2., 5.2.13., 5.2.15., 5.2.17., 5.2.18., 5.2.19., 5.2.205.2.21., 5.2.26.</w:t>
      </w:r>
    </w:p>
    <w:p w14:paraId="51639357" w14:textId="58268B4B" w:rsidR="009A6A68" w:rsidRPr="00CF0CED" w:rsidRDefault="009A6A68" w:rsidP="009A6A68">
      <w:pPr>
        <w:pStyle w:val="Encabezado"/>
        <w:jc w:val="both"/>
        <w:rPr>
          <w:rFonts w:ascii="Arial Narrow" w:hAnsi="Arial Narrow" w:cs="Arial"/>
          <w:b/>
          <w:bCs/>
          <w:lang w:val="es-MX"/>
        </w:rPr>
      </w:pPr>
    </w:p>
    <w:p w14:paraId="3F9F4E34" w14:textId="77777777" w:rsidR="00CF0CED" w:rsidRPr="00CF0CED" w:rsidRDefault="00CF0CED" w:rsidP="00CF0CED">
      <w:pPr>
        <w:pStyle w:val="Encabezado"/>
        <w:jc w:val="both"/>
        <w:rPr>
          <w:rFonts w:ascii="Arial Narrow" w:hAnsi="Arial Narrow" w:cs="Arial"/>
          <w:u w:val="single"/>
          <w:lang w:val="es-MX"/>
        </w:rPr>
      </w:pPr>
    </w:p>
    <w:p w14:paraId="5D880511" w14:textId="77777777" w:rsidR="00CF0CED" w:rsidRPr="00CF0CED" w:rsidRDefault="00CF0CED" w:rsidP="00CF0CED">
      <w:pPr>
        <w:pStyle w:val="Encabezado"/>
        <w:jc w:val="both"/>
        <w:rPr>
          <w:rFonts w:ascii="Arial Narrow" w:hAnsi="Arial Narrow" w:cs="Arial"/>
          <w:u w:val="single"/>
          <w:lang w:val="es-MX"/>
        </w:rPr>
      </w:pPr>
    </w:p>
    <w:p w14:paraId="463757C2" w14:textId="77777777" w:rsidR="00CF0CED" w:rsidRPr="00CF0CED" w:rsidRDefault="00CF0CED" w:rsidP="00CF0CED">
      <w:pPr>
        <w:pStyle w:val="Encabezado"/>
        <w:jc w:val="both"/>
        <w:rPr>
          <w:rFonts w:ascii="Arial Narrow" w:hAnsi="Arial Narrow" w:cs="Arial"/>
          <w:u w:val="single"/>
          <w:lang w:val="es-MX"/>
        </w:rPr>
      </w:pPr>
    </w:p>
    <w:p w14:paraId="542E8D9C" w14:textId="77777777" w:rsidR="00CF0CED" w:rsidRPr="00CF0CED" w:rsidRDefault="00CF0CED" w:rsidP="00CF0CED">
      <w:pPr>
        <w:pStyle w:val="Encabezado"/>
        <w:jc w:val="both"/>
        <w:rPr>
          <w:rFonts w:ascii="Arial Narrow" w:hAnsi="Arial Narrow" w:cs="Arial"/>
          <w:u w:val="single"/>
          <w:lang w:val="es-MX"/>
        </w:rPr>
      </w:pPr>
    </w:p>
    <w:p w14:paraId="18FB753D" w14:textId="77777777" w:rsidR="00CF0CED" w:rsidRPr="00CF0CED" w:rsidRDefault="00CF0CED" w:rsidP="00CF0CED">
      <w:pPr>
        <w:pStyle w:val="Encabezado"/>
        <w:jc w:val="both"/>
        <w:rPr>
          <w:rFonts w:ascii="Arial Narrow" w:hAnsi="Arial Narrow" w:cs="Arial"/>
          <w:u w:val="single"/>
          <w:lang w:val="es-MX"/>
        </w:rPr>
      </w:pPr>
    </w:p>
    <w:p w14:paraId="01CD574B" w14:textId="77777777" w:rsidR="00CF0CED" w:rsidRPr="00CF0CED" w:rsidRDefault="00CF0CED" w:rsidP="00CF0CED">
      <w:pPr>
        <w:pStyle w:val="Encabezado"/>
        <w:jc w:val="both"/>
        <w:rPr>
          <w:rFonts w:ascii="Arial Narrow" w:hAnsi="Arial Narrow" w:cs="Arial"/>
          <w:u w:val="single"/>
          <w:lang w:val="es-MX"/>
        </w:rPr>
      </w:pPr>
    </w:p>
    <w:p w14:paraId="3D9A7937" w14:textId="77777777" w:rsidR="00CF0CED" w:rsidRPr="00CF0CED" w:rsidRDefault="00CF0CED" w:rsidP="00CF0CED">
      <w:pPr>
        <w:pStyle w:val="Encabezado"/>
        <w:jc w:val="both"/>
        <w:rPr>
          <w:rFonts w:ascii="Arial Narrow" w:hAnsi="Arial Narrow" w:cs="Arial"/>
          <w:u w:val="single"/>
          <w:lang w:val="es-MX"/>
        </w:rPr>
      </w:pPr>
    </w:p>
    <w:p w14:paraId="6A2909D3" w14:textId="77777777" w:rsidR="00CF0CED" w:rsidRPr="00CF0CED" w:rsidRDefault="00CF0CED" w:rsidP="00CF0CED">
      <w:pPr>
        <w:pStyle w:val="Encabezado"/>
        <w:jc w:val="both"/>
        <w:rPr>
          <w:rFonts w:ascii="Arial Narrow" w:hAnsi="Arial Narrow" w:cs="Arial"/>
          <w:u w:val="single"/>
          <w:lang w:val="es-MX"/>
        </w:rPr>
      </w:pPr>
    </w:p>
    <w:p w14:paraId="436AC223" w14:textId="77777777" w:rsidR="00CF0CED" w:rsidRPr="00CF0CED" w:rsidRDefault="00CF0CED" w:rsidP="00CF0CED">
      <w:pPr>
        <w:pStyle w:val="Encabezado"/>
        <w:jc w:val="both"/>
        <w:rPr>
          <w:rFonts w:ascii="Arial Narrow" w:hAnsi="Arial Narrow" w:cs="Arial"/>
          <w:u w:val="single"/>
          <w:lang w:val="es-MX"/>
        </w:rPr>
      </w:pPr>
    </w:p>
    <w:p w14:paraId="71A6946D" w14:textId="77777777" w:rsidR="00CF0CED" w:rsidRPr="00CF0CED" w:rsidRDefault="00CF0CED" w:rsidP="00CF0CED">
      <w:pPr>
        <w:pStyle w:val="Encabezado"/>
        <w:jc w:val="both"/>
        <w:rPr>
          <w:rFonts w:ascii="Arial Narrow" w:hAnsi="Arial Narrow" w:cs="Arial"/>
          <w:u w:val="single"/>
          <w:lang w:val="es-MX"/>
        </w:rPr>
      </w:pPr>
    </w:p>
    <w:p w14:paraId="1E990007" w14:textId="77777777" w:rsidR="00CF0CED" w:rsidRPr="00CF0CED" w:rsidRDefault="00CF0CED" w:rsidP="00CF0CED">
      <w:pPr>
        <w:pStyle w:val="Encabezado"/>
        <w:jc w:val="both"/>
        <w:rPr>
          <w:rFonts w:ascii="Arial Narrow" w:hAnsi="Arial Narrow" w:cs="Arial"/>
          <w:u w:val="single"/>
          <w:lang w:val="es-MX"/>
        </w:rPr>
      </w:pPr>
    </w:p>
    <w:p w14:paraId="6EA2CBB4" w14:textId="77777777" w:rsidR="00CF0CED" w:rsidRPr="00CF0CED" w:rsidRDefault="00CF0CED" w:rsidP="00CF0CED">
      <w:pPr>
        <w:pStyle w:val="Encabezado"/>
        <w:jc w:val="both"/>
        <w:rPr>
          <w:rFonts w:ascii="Arial Narrow" w:hAnsi="Arial Narrow" w:cs="Arial"/>
          <w:u w:val="single"/>
          <w:lang w:val="es-MX"/>
        </w:rPr>
      </w:pPr>
    </w:p>
    <w:p w14:paraId="766DBD4F" w14:textId="77777777" w:rsidR="00CF0CED" w:rsidRPr="00CF0CED" w:rsidRDefault="00CF0CED" w:rsidP="00CF0CED">
      <w:pPr>
        <w:pStyle w:val="Encabezado"/>
        <w:jc w:val="both"/>
        <w:rPr>
          <w:rFonts w:ascii="Arial Narrow" w:hAnsi="Arial Narrow" w:cs="Arial"/>
          <w:u w:val="single"/>
          <w:lang w:val="es-MX"/>
        </w:rPr>
      </w:pPr>
    </w:p>
    <w:p w14:paraId="6B0488E4" w14:textId="77777777" w:rsidR="00CF0CED" w:rsidRPr="00CF0CED" w:rsidRDefault="00CF0CED" w:rsidP="00CF0CED">
      <w:pPr>
        <w:pStyle w:val="Encabezado"/>
        <w:jc w:val="both"/>
        <w:rPr>
          <w:rFonts w:ascii="Arial Narrow" w:hAnsi="Arial Narrow" w:cs="Arial"/>
          <w:u w:val="single"/>
          <w:lang w:val="es-MX"/>
        </w:rPr>
      </w:pPr>
    </w:p>
    <w:p w14:paraId="28048326" w14:textId="77777777" w:rsidR="00CF0CED" w:rsidRPr="00CF0CED" w:rsidRDefault="00CF0CED" w:rsidP="00CF0CED">
      <w:pPr>
        <w:pStyle w:val="Encabezado"/>
        <w:jc w:val="both"/>
        <w:rPr>
          <w:rFonts w:ascii="Arial Narrow" w:hAnsi="Arial Narrow" w:cs="Arial"/>
          <w:u w:val="single"/>
          <w:lang w:val="es-MX"/>
        </w:rPr>
      </w:pPr>
    </w:p>
    <w:p w14:paraId="50280712" w14:textId="77777777" w:rsidR="00CF0CED" w:rsidRPr="00CF0CED" w:rsidRDefault="00CF0CED" w:rsidP="00CF0CED">
      <w:pPr>
        <w:pStyle w:val="Encabezado"/>
        <w:jc w:val="both"/>
        <w:rPr>
          <w:rFonts w:ascii="Arial Narrow" w:hAnsi="Arial Narrow" w:cs="Arial"/>
          <w:u w:val="single"/>
          <w:lang w:val="es-MX"/>
        </w:rPr>
      </w:pPr>
    </w:p>
    <w:p w14:paraId="2AA41535" w14:textId="77777777" w:rsidR="00CF0CED" w:rsidRPr="00CF0CED" w:rsidRDefault="00CF0CED" w:rsidP="00CF0CED">
      <w:pPr>
        <w:pStyle w:val="Encabezado"/>
        <w:jc w:val="both"/>
        <w:rPr>
          <w:rFonts w:ascii="Arial Narrow" w:hAnsi="Arial Narrow" w:cs="Arial"/>
          <w:u w:val="single"/>
          <w:lang w:val="es-MX"/>
        </w:rPr>
      </w:pPr>
    </w:p>
    <w:p w14:paraId="73CE59A8" w14:textId="77777777" w:rsidR="00CF0CED" w:rsidRPr="00CF0CED" w:rsidRDefault="00CF0CED" w:rsidP="00CF0CED">
      <w:pPr>
        <w:pStyle w:val="Encabezado"/>
        <w:jc w:val="both"/>
        <w:rPr>
          <w:rFonts w:ascii="Arial Narrow" w:hAnsi="Arial Narrow" w:cs="Arial"/>
          <w:u w:val="single"/>
          <w:lang w:val="es-MX"/>
        </w:rPr>
      </w:pPr>
    </w:p>
    <w:p w14:paraId="4E528634" w14:textId="77777777" w:rsidR="00CF0CED" w:rsidRPr="00CF0CED" w:rsidRDefault="00CF0CED" w:rsidP="00CF0CED">
      <w:pPr>
        <w:pStyle w:val="Encabezado"/>
        <w:jc w:val="both"/>
        <w:rPr>
          <w:rFonts w:ascii="Arial Narrow" w:hAnsi="Arial Narrow" w:cs="Arial"/>
          <w:u w:val="single"/>
          <w:lang w:val="es-MX"/>
        </w:rPr>
      </w:pPr>
    </w:p>
    <w:p w14:paraId="4EF3629D" w14:textId="77777777" w:rsidR="00CF0CED" w:rsidRPr="00CF0CED" w:rsidRDefault="00CF0CED" w:rsidP="00CF0CED">
      <w:pPr>
        <w:pStyle w:val="Encabezado"/>
        <w:jc w:val="both"/>
        <w:rPr>
          <w:rFonts w:ascii="Arial Narrow" w:hAnsi="Arial Narrow" w:cs="Arial"/>
          <w:u w:val="single"/>
          <w:lang w:val="es-MX"/>
        </w:rPr>
      </w:pPr>
    </w:p>
    <w:p w14:paraId="6A1B0630" w14:textId="77777777" w:rsidR="00CF0CED" w:rsidRPr="00CF0CED" w:rsidRDefault="00CF0CED" w:rsidP="00CF0CED">
      <w:pPr>
        <w:pStyle w:val="Encabezado"/>
        <w:jc w:val="both"/>
        <w:rPr>
          <w:rFonts w:ascii="Arial Narrow" w:hAnsi="Arial Narrow" w:cs="Arial"/>
          <w:u w:val="single"/>
          <w:lang w:val="es-MX"/>
        </w:rPr>
      </w:pPr>
    </w:p>
    <w:p w14:paraId="29C94185" w14:textId="77777777" w:rsidR="00CF0CED" w:rsidRPr="00CF0CED" w:rsidRDefault="00CF0CED" w:rsidP="00CF0CED">
      <w:pPr>
        <w:pStyle w:val="Encabezado"/>
        <w:jc w:val="both"/>
        <w:rPr>
          <w:rFonts w:ascii="Arial Narrow" w:hAnsi="Arial Narrow" w:cs="Arial"/>
          <w:u w:val="single"/>
          <w:lang w:val="es-MX"/>
        </w:rPr>
      </w:pPr>
    </w:p>
    <w:p w14:paraId="28E35C3E" w14:textId="77777777" w:rsidR="00CF0CED" w:rsidRPr="00CF0CED" w:rsidRDefault="00CF0CED" w:rsidP="00CF0CED">
      <w:pPr>
        <w:pStyle w:val="Encabezado"/>
        <w:jc w:val="both"/>
        <w:rPr>
          <w:rFonts w:ascii="Arial Narrow" w:hAnsi="Arial Narrow" w:cs="Arial"/>
          <w:u w:val="single"/>
          <w:lang w:val="es-MX"/>
        </w:rPr>
      </w:pPr>
    </w:p>
    <w:p w14:paraId="35567098" w14:textId="77777777" w:rsidR="00CF0CED" w:rsidRPr="00CF0CED" w:rsidRDefault="00CF0CED" w:rsidP="00CF0CED">
      <w:pPr>
        <w:pStyle w:val="Encabezado"/>
        <w:jc w:val="both"/>
        <w:rPr>
          <w:rFonts w:ascii="Arial Narrow" w:hAnsi="Arial Narrow" w:cs="Arial"/>
          <w:u w:val="single"/>
          <w:lang w:val="es-MX"/>
        </w:rPr>
      </w:pPr>
    </w:p>
    <w:p w14:paraId="03A4C5B3" w14:textId="6E050938" w:rsidR="00CF0CED" w:rsidRDefault="00CF0CED" w:rsidP="00CF0CED">
      <w:pPr>
        <w:pStyle w:val="Encabezado"/>
        <w:jc w:val="both"/>
        <w:rPr>
          <w:rFonts w:ascii="Arial Narrow" w:hAnsi="Arial Narrow" w:cs="Arial"/>
          <w:u w:val="single"/>
          <w:lang w:val="es-MX"/>
        </w:rPr>
      </w:pPr>
    </w:p>
    <w:p w14:paraId="523F9B02" w14:textId="6D2A8AB1" w:rsidR="00FC2EDF" w:rsidRDefault="00FC2EDF" w:rsidP="00CF0CED">
      <w:pPr>
        <w:pStyle w:val="Encabezado"/>
        <w:jc w:val="both"/>
        <w:rPr>
          <w:rFonts w:ascii="Arial Narrow" w:hAnsi="Arial Narrow" w:cs="Arial"/>
          <w:u w:val="single"/>
          <w:lang w:val="es-MX"/>
        </w:rPr>
      </w:pPr>
    </w:p>
    <w:p w14:paraId="1417A8E1" w14:textId="6AB68DE3" w:rsidR="00FC2EDF" w:rsidRDefault="00FC2EDF" w:rsidP="00CF0CED">
      <w:pPr>
        <w:pStyle w:val="Encabezado"/>
        <w:jc w:val="both"/>
        <w:rPr>
          <w:rFonts w:ascii="Arial Narrow" w:hAnsi="Arial Narrow" w:cs="Arial"/>
          <w:u w:val="single"/>
          <w:lang w:val="es-MX"/>
        </w:rPr>
      </w:pPr>
    </w:p>
    <w:p w14:paraId="786E289C" w14:textId="3518DF22" w:rsidR="00FC2EDF" w:rsidRDefault="00FC2EDF" w:rsidP="00CF0CED">
      <w:pPr>
        <w:pStyle w:val="Encabezado"/>
        <w:jc w:val="both"/>
        <w:rPr>
          <w:rFonts w:ascii="Arial Narrow" w:hAnsi="Arial Narrow" w:cs="Arial"/>
          <w:u w:val="single"/>
          <w:lang w:val="es-MX"/>
        </w:rPr>
      </w:pPr>
    </w:p>
    <w:p w14:paraId="1634FBF0" w14:textId="09B1DED6" w:rsidR="00FC2EDF" w:rsidRDefault="00FC2EDF" w:rsidP="00CF0CED">
      <w:pPr>
        <w:pStyle w:val="Encabezado"/>
        <w:jc w:val="both"/>
        <w:rPr>
          <w:rFonts w:ascii="Arial Narrow" w:hAnsi="Arial Narrow" w:cs="Arial"/>
          <w:u w:val="single"/>
          <w:lang w:val="es-MX"/>
        </w:rPr>
      </w:pPr>
    </w:p>
    <w:p w14:paraId="07BE7783" w14:textId="30FB7FCF" w:rsidR="00FC2EDF" w:rsidRDefault="00FC2EDF" w:rsidP="00CF0CED">
      <w:pPr>
        <w:pStyle w:val="Encabezado"/>
        <w:jc w:val="both"/>
        <w:rPr>
          <w:rFonts w:ascii="Arial Narrow" w:hAnsi="Arial Narrow" w:cs="Arial"/>
          <w:u w:val="single"/>
          <w:lang w:val="es-MX"/>
        </w:rPr>
      </w:pPr>
    </w:p>
    <w:p w14:paraId="3B62E9E9" w14:textId="5CB474F2" w:rsidR="00FC2EDF" w:rsidRDefault="00FC2EDF" w:rsidP="00CF0CED">
      <w:pPr>
        <w:pStyle w:val="Encabezado"/>
        <w:jc w:val="both"/>
        <w:rPr>
          <w:rFonts w:ascii="Arial Narrow" w:hAnsi="Arial Narrow" w:cs="Arial"/>
          <w:u w:val="single"/>
          <w:lang w:val="es-MX"/>
        </w:rPr>
      </w:pPr>
    </w:p>
    <w:p w14:paraId="11F757EF" w14:textId="58F53481" w:rsidR="00FC2EDF" w:rsidRDefault="00FC2EDF" w:rsidP="00CF0CED">
      <w:pPr>
        <w:pStyle w:val="Encabezado"/>
        <w:jc w:val="both"/>
        <w:rPr>
          <w:rFonts w:ascii="Arial Narrow" w:hAnsi="Arial Narrow" w:cs="Arial"/>
          <w:u w:val="single"/>
          <w:lang w:val="es-MX"/>
        </w:rPr>
      </w:pPr>
    </w:p>
    <w:p w14:paraId="51EC1A0B" w14:textId="69B00863" w:rsidR="00FC2EDF" w:rsidRDefault="00FC2EDF" w:rsidP="00CF0CED">
      <w:pPr>
        <w:pStyle w:val="Encabezado"/>
        <w:jc w:val="both"/>
        <w:rPr>
          <w:rFonts w:ascii="Arial Narrow" w:hAnsi="Arial Narrow" w:cs="Arial"/>
          <w:u w:val="single"/>
          <w:lang w:val="es-MX"/>
        </w:rPr>
      </w:pPr>
    </w:p>
    <w:p w14:paraId="213EA97D" w14:textId="7BF8ECFC" w:rsidR="00FC2EDF" w:rsidRDefault="00FC2EDF" w:rsidP="00CF0CED">
      <w:pPr>
        <w:pStyle w:val="Encabezado"/>
        <w:jc w:val="both"/>
        <w:rPr>
          <w:rFonts w:ascii="Arial Narrow" w:hAnsi="Arial Narrow" w:cs="Arial"/>
          <w:u w:val="single"/>
          <w:lang w:val="es-MX"/>
        </w:rPr>
      </w:pPr>
    </w:p>
    <w:p w14:paraId="17A871D1" w14:textId="3423128D" w:rsidR="00FC2EDF" w:rsidRDefault="00FC2EDF" w:rsidP="00CF0CED">
      <w:pPr>
        <w:pStyle w:val="Encabezado"/>
        <w:jc w:val="both"/>
        <w:rPr>
          <w:rFonts w:ascii="Arial Narrow" w:hAnsi="Arial Narrow" w:cs="Arial"/>
          <w:u w:val="single"/>
          <w:lang w:val="es-MX"/>
        </w:rPr>
      </w:pPr>
    </w:p>
    <w:p w14:paraId="408B8AD5" w14:textId="77777777" w:rsidR="00FC2EDF" w:rsidRPr="00CF0CED" w:rsidRDefault="00FC2EDF" w:rsidP="00CF0CED">
      <w:pPr>
        <w:pStyle w:val="Encabezado"/>
        <w:jc w:val="both"/>
        <w:rPr>
          <w:rFonts w:ascii="Arial Narrow" w:hAnsi="Arial Narrow" w:cs="Arial"/>
          <w:u w:val="single"/>
          <w:lang w:val="es-MX"/>
        </w:rPr>
      </w:pPr>
    </w:p>
    <w:p w14:paraId="634127E9" w14:textId="77777777" w:rsidR="00CF0CED" w:rsidRPr="00CF0CED" w:rsidRDefault="00CF0CED" w:rsidP="00CF0CED">
      <w:pPr>
        <w:pStyle w:val="Encabezado"/>
        <w:jc w:val="both"/>
        <w:rPr>
          <w:rFonts w:ascii="Arial Narrow" w:hAnsi="Arial Narrow" w:cs="Arial"/>
          <w:u w:val="single"/>
          <w:lang w:val="es-MX"/>
        </w:rPr>
      </w:pPr>
    </w:p>
    <w:p w14:paraId="55A50536" w14:textId="0E5598A3" w:rsidR="00CF0CED" w:rsidRPr="00CF0CED" w:rsidRDefault="00CF0CED" w:rsidP="009245F5">
      <w:pPr>
        <w:pStyle w:val="Encabezado"/>
        <w:tabs>
          <w:tab w:val="clear" w:pos="8838"/>
          <w:tab w:val="left" w:pos="8647"/>
        </w:tabs>
        <w:jc w:val="both"/>
        <w:rPr>
          <w:rFonts w:ascii="Arial Narrow" w:hAnsi="Arial Narrow" w:cs="Arial"/>
          <w:lang w:val="es-MX"/>
        </w:rPr>
      </w:pPr>
      <w:r w:rsidRPr="00CF0CED">
        <w:rPr>
          <w:rFonts w:ascii="Arial Narrow" w:hAnsi="Arial Narrow" w:cs="Arial"/>
          <w:lang w:val="es-MX"/>
        </w:rPr>
        <w:t xml:space="preserve">(Primera Sección)                                       </w:t>
      </w:r>
      <w:r w:rsidR="009245F5">
        <w:rPr>
          <w:rFonts w:ascii="Arial Narrow" w:hAnsi="Arial Narrow" w:cs="Arial"/>
          <w:lang w:val="es-MX"/>
        </w:rPr>
        <w:t xml:space="preserve">   </w:t>
      </w:r>
      <w:r w:rsidRPr="00CF0CED">
        <w:rPr>
          <w:rFonts w:ascii="Arial Narrow" w:hAnsi="Arial Narrow" w:cs="Arial"/>
          <w:lang w:val="es-MX"/>
        </w:rPr>
        <w:t xml:space="preserve">     </w:t>
      </w:r>
      <w:r w:rsidR="009245F5">
        <w:rPr>
          <w:rFonts w:ascii="Arial Narrow" w:hAnsi="Arial Narrow" w:cs="Arial"/>
          <w:lang w:val="es-MX"/>
        </w:rPr>
        <w:t xml:space="preserve">     </w:t>
      </w:r>
      <w:r w:rsidRPr="00CF0CED">
        <w:rPr>
          <w:rFonts w:ascii="Arial Narrow" w:hAnsi="Arial Narrow" w:cs="Arial"/>
          <w:lang w:val="es-MX"/>
        </w:rPr>
        <w:t xml:space="preserve">   DIARIO OFICIA</w:t>
      </w:r>
      <w:r w:rsidR="009245F5">
        <w:rPr>
          <w:rFonts w:ascii="Arial Narrow" w:hAnsi="Arial Narrow" w:cs="Arial"/>
          <w:lang w:val="es-MX"/>
        </w:rPr>
        <w:t xml:space="preserve">L                             </w:t>
      </w:r>
      <w:r w:rsidRPr="00CF0CED">
        <w:rPr>
          <w:rFonts w:ascii="Arial Narrow" w:hAnsi="Arial Narrow" w:cs="Arial"/>
          <w:lang w:val="es-MX"/>
        </w:rPr>
        <w:t xml:space="preserve">                       viernes 27 de febrero de 2015 </w:t>
      </w:r>
    </w:p>
    <w:p w14:paraId="36C5D437" w14:textId="77777777" w:rsidR="00CF0CED" w:rsidRPr="00CF0CED" w:rsidRDefault="00CF0CED" w:rsidP="00CF0CED">
      <w:pPr>
        <w:pStyle w:val="Encabezado"/>
        <w:jc w:val="both"/>
        <w:rPr>
          <w:rFonts w:ascii="Arial Narrow" w:hAnsi="Arial Narrow" w:cs="Arial"/>
          <w:b/>
          <w:lang w:val="es-MX"/>
        </w:rPr>
      </w:pPr>
    </w:p>
    <w:p w14:paraId="5E6B1586" w14:textId="77777777" w:rsidR="00CF0CED" w:rsidRPr="00CF0CED" w:rsidRDefault="00CF0CED" w:rsidP="009245F5">
      <w:pPr>
        <w:pStyle w:val="Encabezado"/>
        <w:jc w:val="center"/>
        <w:rPr>
          <w:rFonts w:ascii="Arial Narrow" w:hAnsi="Arial Narrow" w:cs="Arial"/>
          <w:b/>
          <w:lang w:val="es-MX"/>
        </w:rPr>
      </w:pPr>
      <w:r w:rsidRPr="00CF0CED">
        <w:rPr>
          <w:rFonts w:ascii="Arial Narrow" w:hAnsi="Arial Narrow" w:cs="Arial"/>
          <w:b/>
          <w:lang w:val="es-MX"/>
        </w:rPr>
        <w:t>INSTITUTO MEXICANO DEL SEGURO SOCIAL</w:t>
      </w:r>
    </w:p>
    <w:p w14:paraId="4D25A3D3" w14:textId="77777777" w:rsidR="00CF0CED" w:rsidRPr="00CF0CED" w:rsidRDefault="00CF0CED" w:rsidP="00CF0CED">
      <w:pPr>
        <w:pStyle w:val="Encabezado"/>
        <w:jc w:val="both"/>
        <w:rPr>
          <w:rFonts w:ascii="Arial Narrow" w:hAnsi="Arial Narrow" w:cs="Arial"/>
          <w:b/>
          <w:lang w:val="es-MX"/>
        </w:rPr>
      </w:pPr>
    </w:p>
    <w:p w14:paraId="380AAFF1" w14:textId="77777777" w:rsidR="00CF0CED" w:rsidRPr="00CF0CED" w:rsidRDefault="00CF0CED" w:rsidP="00CF0CED">
      <w:pPr>
        <w:pStyle w:val="Encabezado"/>
        <w:jc w:val="both"/>
        <w:rPr>
          <w:rFonts w:ascii="Arial Narrow" w:hAnsi="Arial Narrow" w:cs="Arial"/>
          <w:b/>
          <w:lang w:val="es-MX"/>
        </w:rPr>
      </w:pPr>
      <w:r w:rsidRPr="00CF0CED">
        <w:rPr>
          <w:rFonts w:ascii="Arial Narrow" w:hAnsi="Arial Narrow" w:cs="Arial"/>
          <w:b/>
          <w:lang w:val="es-MX"/>
        </w:rPr>
        <w:t>Reglas para la obtención de la opinión de cumplimiento de obligaciones fiscales en materia de seguridad social</w:t>
      </w:r>
    </w:p>
    <w:p w14:paraId="0D0C85AC"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b/>
          <w:lang w:val="es-MX"/>
        </w:rPr>
        <w:t>Primera</w:t>
      </w:r>
      <w:r w:rsidRPr="00CF0CED">
        <w:rPr>
          <w:rFonts w:ascii="Arial Narrow" w:hAnsi="Arial Narrow" w:cs="Arial"/>
          <w:lang w:val="es-MX"/>
        </w:rPr>
        <w:t>.-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3470D826" w14:textId="77777777" w:rsidR="00CF0CED" w:rsidRPr="00CF0CED" w:rsidRDefault="00CF0CED" w:rsidP="00CF0CED">
      <w:pPr>
        <w:pStyle w:val="Encabezado"/>
        <w:jc w:val="both"/>
        <w:rPr>
          <w:rFonts w:ascii="Arial Narrow" w:hAnsi="Arial Narrow" w:cs="Arial"/>
          <w:lang w:val="es-MX"/>
        </w:rPr>
      </w:pPr>
    </w:p>
    <w:p w14:paraId="6820FA47"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b/>
          <w:lang w:val="es-MX"/>
        </w:rPr>
        <w:t>Segunda</w:t>
      </w:r>
      <w:r w:rsidRPr="00CF0CED">
        <w:rPr>
          <w:rFonts w:ascii="Arial Narrow" w:hAnsi="Arial Narrow" w:cs="Arial"/>
          <w:lang w:val="es-MX"/>
        </w:rPr>
        <w:t xml:space="preserve">.-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542E52C7" w14:textId="77777777" w:rsidR="00CF0CED" w:rsidRPr="00CF0CED" w:rsidRDefault="00CF0CED" w:rsidP="00CF0CED">
      <w:pPr>
        <w:pStyle w:val="Encabezado"/>
        <w:jc w:val="both"/>
        <w:rPr>
          <w:rFonts w:ascii="Arial Narrow" w:hAnsi="Arial Narrow" w:cs="Arial"/>
          <w:lang w:val="es-MX"/>
        </w:rPr>
      </w:pPr>
    </w:p>
    <w:p w14:paraId="102A8618"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b/>
          <w:lang w:val="es-MX"/>
        </w:rPr>
        <w:t>Tercera</w:t>
      </w:r>
      <w:r w:rsidRPr="00CF0CED">
        <w:rPr>
          <w:rFonts w:ascii="Arial Narrow" w:hAnsi="Arial Narrow" w:cs="Arial"/>
          <w:lang w:val="es-MX"/>
        </w:rPr>
        <w:t xml:space="preserve">.- La opinión de cumplimiento a que se refiere la Regla anterior, en caso de ser positiva, tendrá una vigencia de 30 días naturales contados a partir del día de su emisión. </w:t>
      </w:r>
    </w:p>
    <w:p w14:paraId="4A670C7A" w14:textId="77777777" w:rsidR="00CF0CED" w:rsidRPr="00CF0CED" w:rsidRDefault="00CF0CED" w:rsidP="00CF0CED">
      <w:pPr>
        <w:pStyle w:val="Encabezado"/>
        <w:jc w:val="both"/>
        <w:rPr>
          <w:rFonts w:ascii="Arial Narrow" w:hAnsi="Arial Narrow" w:cs="Arial"/>
          <w:lang w:val="es-MX"/>
        </w:rPr>
      </w:pPr>
    </w:p>
    <w:p w14:paraId="6E568247"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b/>
          <w:lang w:val="es-MX"/>
        </w:rPr>
        <w:t>Cuarta</w:t>
      </w:r>
      <w:r w:rsidRPr="00CF0CED">
        <w:rPr>
          <w:rFonts w:ascii="Arial Narrow" w:hAnsi="Arial Narrow" w:cs="Arial"/>
          <w:lang w:val="es-MX"/>
        </w:rPr>
        <w:t xml:space="preserve">.-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07D0D575" w14:textId="77777777" w:rsidR="00CF0CED" w:rsidRPr="00CF0CED" w:rsidRDefault="00CF0CED" w:rsidP="00CF0CED">
      <w:pPr>
        <w:pStyle w:val="Encabezado"/>
        <w:jc w:val="both"/>
        <w:rPr>
          <w:rFonts w:ascii="Arial Narrow" w:hAnsi="Arial Narrow" w:cs="Arial"/>
          <w:lang w:val="es-MX"/>
        </w:rPr>
      </w:pPr>
    </w:p>
    <w:p w14:paraId="7199A020"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b/>
          <w:lang w:val="es-MX"/>
        </w:rPr>
        <w:t>Quinta</w:t>
      </w:r>
      <w:r w:rsidRPr="00CF0CED">
        <w:rPr>
          <w:rFonts w:ascii="Arial Narrow" w:hAnsi="Arial Narrow" w:cs="Arial"/>
          <w:lang w:val="es-MX"/>
        </w:rPr>
        <w:t xml:space="preserve">.- Los particulares que para realizar algún trámite requieran la opinión de cumplimiento de obligaciones fiscales en materia de seguridad social, deberán realizar el siguiente procedimiento: </w:t>
      </w:r>
    </w:p>
    <w:p w14:paraId="2DA0D56D" w14:textId="77777777" w:rsidR="00CF0CED" w:rsidRPr="00CF0CED" w:rsidRDefault="00CF0CED" w:rsidP="00CF0CED">
      <w:pPr>
        <w:pStyle w:val="Encabezado"/>
        <w:jc w:val="both"/>
        <w:rPr>
          <w:rFonts w:ascii="Arial Narrow" w:hAnsi="Arial Narrow" w:cs="Arial"/>
          <w:lang w:val="es-MX"/>
        </w:rPr>
      </w:pPr>
    </w:p>
    <w:p w14:paraId="0E287C5C" w14:textId="77777777" w:rsidR="00CF0CED" w:rsidRPr="00CF0CED" w:rsidRDefault="00CF0CED" w:rsidP="00CF0CED">
      <w:pPr>
        <w:pStyle w:val="Encabezado"/>
        <w:numPr>
          <w:ilvl w:val="0"/>
          <w:numId w:val="17"/>
        </w:numPr>
        <w:jc w:val="both"/>
        <w:rPr>
          <w:rFonts w:ascii="Arial Narrow" w:hAnsi="Arial Narrow" w:cs="Arial"/>
          <w:lang w:val="es-MX"/>
        </w:rPr>
      </w:pPr>
      <w:r w:rsidRPr="00CF0CED">
        <w:rPr>
          <w:rFonts w:ascii="Arial Narrow" w:hAnsi="Arial Narrow" w:cs="Arial"/>
          <w:lang w:val="es-MX"/>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42378D05" w14:textId="77777777" w:rsidR="00CF0CED" w:rsidRPr="00CF0CED" w:rsidRDefault="00CF0CED" w:rsidP="00CF0CED">
      <w:pPr>
        <w:pStyle w:val="Encabezado"/>
        <w:jc w:val="both"/>
        <w:rPr>
          <w:rFonts w:ascii="Arial Narrow" w:hAnsi="Arial Narrow" w:cs="Arial"/>
          <w:lang w:val="es-MX"/>
        </w:rPr>
      </w:pPr>
    </w:p>
    <w:p w14:paraId="6829CA1D" w14:textId="77777777" w:rsidR="00CF0CED" w:rsidRPr="00CF0CED" w:rsidRDefault="00CF0CED" w:rsidP="00CF0CED">
      <w:pPr>
        <w:pStyle w:val="Encabezado"/>
        <w:numPr>
          <w:ilvl w:val="0"/>
          <w:numId w:val="17"/>
        </w:numPr>
        <w:jc w:val="both"/>
        <w:rPr>
          <w:rFonts w:ascii="Arial Narrow" w:hAnsi="Arial Narrow" w:cs="Arial"/>
          <w:lang w:val="es-MX"/>
        </w:rPr>
      </w:pPr>
      <w:r w:rsidRPr="00CF0CED">
        <w:rPr>
          <w:rFonts w:ascii="Arial Narrow" w:hAnsi="Arial Narrow" w:cs="Arial"/>
          <w:lang w:val="es-MX"/>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263B9773" w14:textId="77777777" w:rsidR="00CF0CED" w:rsidRPr="00CF0CED" w:rsidRDefault="00CF0CED" w:rsidP="00CF0CED">
      <w:pPr>
        <w:pStyle w:val="Encabezado"/>
        <w:jc w:val="both"/>
        <w:rPr>
          <w:rFonts w:ascii="Arial Narrow" w:hAnsi="Arial Narrow" w:cs="Arial"/>
          <w:lang w:val="es-MX"/>
        </w:rPr>
      </w:pPr>
    </w:p>
    <w:p w14:paraId="572DD33E" w14:textId="77777777" w:rsidR="00CF0CED" w:rsidRPr="00CF0CED" w:rsidRDefault="00CF0CED" w:rsidP="00CF0CED">
      <w:pPr>
        <w:pStyle w:val="Encabezado"/>
        <w:numPr>
          <w:ilvl w:val="0"/>
          <w:numId w:val="17"/>
        </w:numPr>
        <w:jc w:val="both"/>
        <w:rPr>
          <w:rFonts w:ascii="Arial Narrow" w:hAnsi="Arial Narrow" w:cs="Arial"/>
          <w:lang w:val="es-MX"/>
        </w:rPr>
      </w:pPr>
      <w:r w:rsidRPr="00CF0CED">
        <w:rPr>
          <w:rFonts w:ascii="Arial Narrow" w:hAnsi="Arial Narrow" w:cs="Arial"/>
          <w:lang w:val="es-MX"/>
        </w:rPr>
        <w:t>Después de elegir la opción "Opinión de cumplimiento", el particular podrá imprimir el documento que contiene la opinión de cumplimiento de obligaciones fiscales en materia de seguridad social.</w:t>
      </w:r>
    </w:p>
    <w:p w14:paraId="140DE1C5" w14:textId="77777777" w:rsidR="00CF0CED" w:rsidRPr="00CF0CED" w:rsidRDefault="00CF0CED" w:rsidP="00CF0CED">
      <w:pPr>
        <w:pStyle w:val="Encabezado"/>
        <w:jc w:val="both"/>
        <w:rPr>
          <w:rFonts w:ascii="Arial Narrow" w:hAnsi="Arial Narrow" w:cs="Arial"/>
          <w:lang w:val="es-MX"/>
        </w:rPr>
      </w:pPr>
    </w:p>
    <w:p w14:paraId="739AF9C9"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La multicitada opinión, se generará atendiendo a la situación fiscal en materia de seguridad social del particular en los siguientes sentidos:</w:t>
      </w:r>
    </w:p>
    <w:p w14:paraId="1B6D8F34" w14:textId="77777777" w:rsidR="00CF0CED" w:rsidRPr="00CF0CED" w:rsidRDefault="00CF0CED" w:rsidP="00CF0CED">
      <w:pPr>
        <w:pStyle w:val="Encabezado"/>
        <w:jc w:val="both"/>
        <w:rPr>
          <w:rFonts w:ascii="Arial Narrow" w:hAnsi="Arial Narrow" w:cs="Arial"/>
          <w:lang w:val="es-MX"/>
        </w:rPr>
      </w:pPr>
    </w:p>
    <w:p w14:paraId="551B890B"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b/>
          <w:lang w:val="es-MX"/>
        </w:rPr>
        <w:t>Positiva</w:t>
      </w:r>
      <w:r w:rsidRPr="00CF0CED">
        <w:rPr>
          <w:rFonts w:ascii="Arial Narrow" w:hAnsi="Arial Narrow" w:cs="Arial"/>
          <w:lang w:val="es-MX"/>
        </w:rPr>
        <w:t>.- Cuando el particular esté inscrito ante el Instituto y al corriente en el cumplimiento de las obligaciones que se consideran en los incisos a) y b) de este procedimiento.</w:t>
      </w:r>
    </w:p>
    <w:p w14:paraId="1C654BF5" w14:textId="77777777" w:rsidR="00CF0CED" w:rsidRPr="00CF0CED" w:rsidRDefault="00CF0CED" w:rsidP="00CF0CED">
      <w:pPr>
        <w:pStyle w:val="Encabezado"/>
        <w:jc w:val="both"/>
        <w:rPr>
          <w:rFonts w:ascii="Arial Narrow" w:hAnsi="Arial Narrow" w:cs="Arial"/>
          <w:lang w:val="es-MX"/>
        </w:rPr>
      </w:pPr>
    </w:p>
    <w:p w14:paraId="751FAB20"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b/>
          <w:lang w:val="es-MX"/>
        </w:rPr>
        <w:t>Negativa</w:t>
      </w:r>
      <w:r w:rsidRPr="00CF0CED">
        <w:rPr>
          <w:rFonts w:ascii="Arial Narrow" w:hAnsi="Arial Narrow" w:cs="Arial"/>
          <w:lang w:val="es-MX"/>
        </w:rPr>
        <w:t xml:space="preserve">.- Cuando el particular no esté al corriente en el cumplimiento de las obligaciones en materia de seguridad social que se consideran en los incisos a) y b) de este procedimiento. </w:t>
      </w:r>
    </w:p>
    <w:p w14:paraId="5AF4E282" w14:textId="77777777" w:rsidR="00CF0CED" w:rsidRPr="00CF0CED" w:rsidRDefault="00CF0CED" w:rsidP="00CF0CED">
      <w:pPr>
        <w:pStyle w:val="Encabezado"/>
        <w:jc w:val="both"/>
        <w:rPr>
          <w:rFonts w:ascii="Arial Narrow" w:hAnsi="Arial Narrow" w:cs="Arial"/>
          <w:lang w:val="es-MX"/>
        </w:rPr>
      </w:pPr>
    </w:p>
    <w:p w14:paraId="7FA2870A"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 xml:space="preserve">a) El Instituto a fin de emitir la opinión de cumplimiento de obligaciones fiscales en materia de seguridad social revisará que el particular solicitante: </w:t>
      </w:r>
    </w:p>
    <w:p w14:paraId="19238777" w14:textId="77777777" w:rsidR="00CF0CED" w:rsidRPr="00CF0CED" w:rsidRDefault="00CF0CED" w:rsidP="00CF0CED">
      <w:pPr>
        <w:pStyle w:val="Encabezado"/>
        <w:jc w:val="both"/>
        <w:rPr>
          <w:rFonts w:ascii="Arial Narrow" w:hAnsi="Arial Narrow" w:cs="Arial"/>
          <w:lang w:val="es-MX"/>
        </w:rPr>
      </w:pPr>
    </w:p>
    <w:p w14:paraId="0310AB63" w14:textId="77777777" w:rsidR="00CF0CED" w:rsidRPr="00CF0CED" w:rsidRDefault="00CF0CED" w:rsidP="00CF0CED">
      <w:pPr>
        <w:pStyle w:val="Encabezado"/>
        <w:numPr>
          <w:ilvl w:val="0"/>
          <w:numId w:val="18"/>
        </w:numPr>
        <w:jc w:val="both"/>
        <w:rPr>
          <w:rFonts w:ascii="Arial Narrow" w:hAnsi="Arial Narrow" w:cs="Arial"/>
          <w:lang w:val="es-MX"/>
        </w:rPr>
      </w:pPr>
      <w:r w:rsidRPr="00CF0CED">
        <w:rPr>
          <w:rFonts w:ascii="Arial Narrow" w:hAnsi="Arial Narrow" w:cs="Arial"/>
          <w:lang w:val="es-MX"/>
        </w:rPr>
        <w:t xml:space="preserve">Se encuentre inscrito ante el Instituto, en caso de estar obligado, y que el o los números de registros patronales que le han sido asignados estén vigentes. </w:t>
      </w:r>
    </w:p>
    <w:p w14:paraId="318BAF8F" w14:textId="77777777" w:rsidR="00CF0CED" w:rsidRPr="00CF0CED" w:rsidRDefault="00CF0CED" w:rsidP="00CF0CED">
      <w:pPr>
        <w:pStyle w:val="Encabezado"/>
        <w:jc w:val="both"/>
        <w:rPr>
          <w:rFonts w:ascii="Arial Narrow" w:hAnsi="Arial Narrow" w:cs="Arial"/>
          <w:lang w:val="es-MX"/>
        </w:rPr>
      </w:pPr>
    </w:p>
    <w:p w14:paraId="56DADC70" w14:textId="77777777" w:rsidR="00CF0CED" w:rsidRPr="00CF0CED" w:rsidRDefault="00CF0CED" w:rsidP="00CF0CED">
      <w:pPr>
        <w:pStyle w:val="Encabezado"/>
        <w:numPr>
          <w:ilvl w:val="0"/>
          <w:numId w:val="18"/>
        </w:numPr>
        <w:jc w:val="both"/>
        <w:rPr>
          <w:rFonts w:ascii="Arial Narrow" w:hAnsi="Arial Narrow" w:cs="Arial"/>
          <w:lang w:val="es-MX"/>
        </w:rPr>
      </w:pPr>
      <w:r w:rsidRPr="00CF0CED">
        <w:rPr>
          <w:rFonts w:ascii="Arial Narrow" w:hAnsi="Arial Narrow" w:cs="Arial"/>
          <w:lang w:val="es-MX"/>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25479D37" w14:textId="77777777" w:rsidR="00CF0CED" w:rsidRPr="00CF0CED" w:rsidRDefault="00CF0CED" w:rsidP="00CF0CED">
      <w:pPr>
        <w:pStyle w:val="Encabezado"/>
        <w:jc w:val="both"/>
        <w:rPr>
          <w:rFonts w:ascii="Arial Narrow" w:hAnsi="Arial Narrow" w:cs="Arial"/>
          <w:lang w:val="es-MX"/>
        </w:rPr>
      </w:pPr>
    </w:p>
    <w:p w14:paraId="4767095E" w14:textId="77777777" w:rsidR="00CF0CED" w:rsidRPr="00CF0CED" w:rsidRDefault="00CF0CED" w:rsidP="00CF0CED">
      <w:pPr>
        <w:pStyle w:val="Encabezado"/>
        <w:numPr>
          <w:ilvl w:val="0"/>
          <w:numId w:val="18"/>
        </w:numPr>
        <w:jc w:val="both"/>
        <w:rPr>
          <w:rFonts w:ascii="Arial Narrow" w:hAnsi="Arial Narrow" w:cs="Arial"/>
          <w:lang w:val="es-MX"/>
        </w:rPr>
      </w:pPr>
      <w:r w:rsidRPr="00CF0CED">
        <w:rPr>
          <w:rFonts w:ascii="Arial Narrow" w:hAnsi="Arial Narrow" w:cs="Arial"/>
          <w:lang w:val="es-MX"/>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56DF3270" w14:textId="77777777" w:rsidR="00CF0CED" w:rsidRPr="00CF0CED" w:rsidRDefault="00CF0CED" w:rsidP="00CF0CED">
      <w:pPr>
        <w:pStyle w:val="Encabezado"/>
        <w:jc w:val="both"/>
        <w:rPr>
          <w:rFonts w:ascii="Arial Narrow" w:hAnsi="Arial Narrow" w:cs="Arial"/>
          <w:lang w:val="es-MX"/>
        </w:rPr>
      </w:pPr>
    </w:p>
    <w:p w14:paraId="4B9EE3FB" w14:textId="77777777" w:rsidR="00CF0CED" w:rsidRPr="00CF0CED" w:rsidRDefault="00CF0CED" w:rsidP="00CF0CED">
      <w:pPr>
        <w:pStyle w:val="Encabezado"/>
        <w:numPr>
          <w:ilvl w:val="0"/>
          <w:numId w:val="18"/>
        </w:numPr>
        <w:jc w:val="both"/>
        <w:rPr>
          <w:rFonts w:ascii="Arial Narrow" w:hAnsi="Arial Narrow" w:cs="Arial"/>
          <w:lang w:val="es-MX"/>
        </w:rPr>
      </w:pPr>
      <w:r w:rsidRPr="00CF0CED">
        <w:rPr>
          <w:rFonts w:ascii="Arial Narrow" w:hAnsi="Arial Narrow" w:cs="Arial"/>
          <w:lang w:val="es-MX"/>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99CE03D" w14:textId="77777777" w:rsidR="00CF0CED" w:rsidRPr="00CF0CED" w:rsidRDefault="00CF0CED" w:rsidP="00CF0CED">
      <w:pPr>
        <w:pStyle w:val="Encabezado"/>
        <w:jc w:val="both"/>
        <w:rPr>
          <w:rFonts w:ascii="Arial Narrow" w:hAnsi="Arial Narrow" w:cs="Arial"/>
          <w:lang w:val="es-MX"/>
        </w:rPr>
      </w:pPr>
    </w:p>
    <w:p w14:paraId="025345A7" w14:textId="77777777" w:rsidR="00CF0CED" w:rsidRPr="00CF0CED" w:rsidRDefault="00CF0CED" w:rsidP="00CF0CED">
      <w:pPr>
        <w:pStyle w:val="Encabezado"/>
        <w:jc w:val="both"/>
        <w:rPr>
          <w:rFonts w:ascii="Arial Narrow" w:hAnsi="Arial Narrow" w:cs="Arial"/>
          <w:lang w:val="es-MX"/>
        </w:rPr>
      </w:pPr>
    </w:p>
    <w:p w14:paraId="4FA3C1B4"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584AEC69" w14:textId="77777777" w:rsidR="00CF0CED" w:rsidRPr="00CF0CED" w:rsidRDefault="00CF0CED" w:rsidP="00CF0CED">
      <w:pPr>
        <w:pStyle w:val="Encabezado"/>
        <w:jc w:val="both"/>
        <w:rPr>
          <w:rFonts w:ascii="Arial Narrow" w:hAnsi="Arial Narrow" w:cs="Arial"/>
          <w:lang w:val="es-MX"/>
        </w:rPr>
      </w:pPr>
    </w:p>
    <w:p w14:paraId="4D5C56B4" w14:textId="77777777" w:rsidR="00CF0CED" w:rsidRPr="00CF0CED" w:rsidRDefault="00CF0CED" w:rsidP="00CF0CED">
      <w:pPr>
        <w:pStyle w:val="Encabezado"/>
        <w:numPr>
          <w:ilvl w:val="0"/>
          <w:numId w:val="19"/>
        </w:numPr>
        <w:jc w:val="both"/>
        <w:rPr>
          <w:rFonts w:ascii="Arial Narrow" w:hAnsi="Arial Narrow" w:cs="Arial"/>
          <w:lang w:val="es-MX"/>
        </w:rPr>
      </w:pPr>
      <w:r w:rsidRPr="00CF0CED">
        <w:rPr>
          <w:rFonts w:ascii="Arial Narrow" w:hAnsi="Arial Narrow" w:cs="Arial"/>
          <w:lang w:val="es-MX"/>
        </w:rPr>
        <w:t xml:space="preserve">Cuando el particular cuente con autorización para pagar a plazos y no le haya sido revocada. </w:t>
      </w:r>
    </w:p>
    <w:p w14:paraId="6A771A12" w14:textId="77777777" w:rsidR="00CF0CED" w:rsidRPr="00CF0CED" w:rsidRDefault="00CF0CED" w:rsidP="00CF0CED">
      <w:pPr>
        <w:pStyle w:val="Encabezado"/>
        <w:numPr>
          <w:ilvl w:val="0"/>
          <w:numId w:val="19"/>
        </w:numPr>
        <w:jc w:val="both"/>
        <w:rPr>
          <w:rFonts w:ascii="Arial Narrow" w:hAnsi="Arial Narrow" w:cs="Arial"/>
          <w:lang w:val="es-MX"/>
        </w:rPr>
      </w:pPr>
      <w:r w:rsidRPr="00CF0CED">
        <w:rPr>
          <w:rFonts w:ascii="Arial Narrow" w:hAnsi="Arial Narrow" w:cs="Arial"/>
          <w:lang w:val="es-MX"/>
        </w:rPr>
        <w:t xml:space="preserve">Cuando no haya vencido el plazo para pagar a que se refiere el artículo 127 del Reglamento de la Ley del Seguro Social en materia de Afiliación, Clasificación de Empresas, Recaudación y Fiscalización. </w:t>
      </w:r>
    </w:p>
    <w:p w14:paraId="763006D8" w14:textId="77777777" w:rsidR="00CF0CED" w:rsidRPr="00CF0CED" w:rsidRDefault="00CF0CED" w:rsidP="00CF0CED">
      <w:pPr>
        <w:pStyle w:val="Encabezado"/>
        <w:numPr>
          <w:ilvl w:val="0"/>
          <w:numId w:val="19"/>
        </w:numPr>
        <w:jc w:val="both"/>
        <w:rPr>
          <w:rFonts w:ascii="Arial Narrow" w:hAnsi="Arial Narrow" w:cs="Arial"/>
          <w:lang w:val="es-MX"/>
        </w:rPr>
      </w:pPr>
      <w:r w:rsidRPr="00CF0CED">
        <w:rPr>
          <w:rFonts w:ascii="Arial Narrow" w:hAnsi="Arial Narrow" w:cs="Arial"/>
          <w:lang w:val="es-MX"/>
        </w:rPr>
        <w:t xml:space="preserve">Cuando se haya interpuesto medio de defensa en contra del crédito fiscal determinado y se encuentre debidamente garantizado el interés fiscal de conformidad con las disposiciones fiscales. </w:t>
      </w:r>
    </w:p>
    <w:p w14:paraId="2B83724C" w14:textId="77777777" w:rsidR="00CF0CED" w:rsidRPr="00CF0CED" w:rsidRDefault="00CF0CED" w:rsidP="00CF0CED">
      <w:pPr>
        <w:pStyle w:val="Encabezado"/>
        <w:jc w:val="both"/>
        <w:rPr>
          <w:rFonts w:ascii="Arial Narrow" w:hAnsi="Arial Narrow" w:cs="Arial"/>
          <w:lang w:val="es-MX"/>
        </w:rPr>
      </w:pPr>
    </w:p>
    <w:p w14:paraId="6CC4A1C0" w14:textId="0AA01090"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w:t>
      </w:r>
      <w:r w:rsidR="000866B1">
        <w:rPr>
          <w:rFonts w:ascii="Arial Narrow" w:hAnsi="Arial Narrow" w:cs="Arial"/>
          <w:lang w:val="es-MX"/>
        </w:rPr>
        <w:t>0</w:t>
      </w:r>
      <w:r w:rsidRPr="00CF0CED">
        <w:rPr>
          <w:rFonts w:ascii="Arial Narrow" w:hAnsi="Arial Narrow" w:cs="Arial"/>
          <w:lang w:val="es-MX"/>
        </w:rPr>
        <w:t xml:space="preserve"> días hábiles contados a partir del día siguiente a la fecha de presentación de la solicitud, resolverá y emitirá la opinión del cumplimiento de obligaciones fiscales en materia de seguridad social. </w:t>
      </w:r>
    </w:p>
    <w:p w14:paraId="4E7E4247" w14:textId="77777777" w:rsidR="00CF0CED" w:rsidRPr="00CF0CED" w:rsidRDefault="00CF0CED" w:rsidP="00CF0CED">
      <w:pPr>
        <w:pStyle w:val="Encabezado"/>
        <w:jc w:val="both"/>
        <w:rPr>
          <w:rFonts w:ascii="Arial Narrow" w:hAnsi="Arial Narrow" w:cs="Arial"/>
          <w:u w:val="single"/>
          <w:lang w:val="es-ES"/>
        </w:rPr>
      </w:pPr>
    </w:p>
    <w:p w14:paraId="5CC17DA0" w14:textId="77777777" w:rsidR="00CF0CED" w:rsidRPr="00CF0CED" w:rsidRDefault="00CF0CED" w:rsidP="00CF0CED">
      <w:pPr>
        <w:pStyle w:val="Encabezado"/>
        <w:jc w:val="both"/>
        <w:rPr>
          <w:rFonts w:ascii="Arial Narrow" w:hAnsi="Arial Narrow" w:cs="Arial"/>
          <w:u w:val="single"/>
          <w:lang w:val="es-ES"/>
        </w:rPr>
      </w:pPr>
    </w:p>
    <w:p w14:paraId="05FD492E" w14:textId="77777777" w:rsidR="00CF0CED" w:rsidRPr="00CF0CED" w:rsidRDefault="00CF0CED" w:rsidP="00CF0CED">
      <w:pPr>
        <w:pStyle w:val="Encabezado"/>
        <w:jc w:val="both"/>
        <w:rPr>
          <w:rFonts w:ascii="Arial Narrow" w:hAnsi="Arial Narrow" w:cs="Arial"/>
          <w:sz w:val="32"/>
          <w:szCs w:val="32"/>
          <w:u w:val="single"/>
          <w:lang w:val="es-ES"/>
        </w:rPr>
      </w:pPr>
    </w:p>
    <w:p w14:paraId="60ED2C52" w14:textId="77777777" w:rsidR="00CF0CED" w:rsidRPr="00CF0CED" w:rsidRDefault="00CF0CED" w:rsidP="00CF0CED">
      <w:pPr>
        <w:pStyle w:val="Encabezado"/>
        <w:jc w:val="both"/>
        <w:rPr>
          <w:rFonts w:ascii="Arial Narrow" w:hAnsi="Arial Narrow" w:cs="Arial"/>
          <w:sz w:val="32"/>
          <w:szCs w:val="32"/>
          <w:u w:val="single"/>
          <w:lang w:val="es-ES"/>
        </w:rPr>
      </w:pPr>
    </w:p>
    <w:p w14:paraId="05CA31FD" w14:textId="77777777" w:rsidR="00CF0CED" w:rsidRPr="00CF0CED" w:rsidRDefault="00CF0CED" w:rsidP="00CF0CED">
      <w:pPr>
        <w:pStyle w:val="Encabezado"/>
        <w:jc w:val="both"/>
        <w:rPr>
          <w:rFonts w:ascii="Arial Narrow" w:hAnsi="Arial Narrow" w:cs="Arial"/>
          <w:sz w:val="32"/>
          <w:szCs w:val="32"/>
          <w:u w:val="single"/>
          <w:lang w:val="es-ES"/>
        </w:rPr>
      </w:pPr>
    </w:p>
    <w:p w14:paraId="38EC757A" w14:textId="77777777" w:rsidR="00CF0CED" w:rsidRPr="00CF0CED" w:rsidRDefault="00CF0CED" w:rsidP="00CF0CED">
      <w:pPr>
        <w:pStyle w:val="Encabezado"/>
        <w:jc w:val="both"/>
        <w:rPr>
          <w:rFonts w:ascii="Arial Narrow" w:hAnsi="Arial Narrow" w:cs="Arial"/>
          <w:sz w:val="32"/>
          <w:szCs w:val="32"/>
          <w:u w:val="single"/>
          <w:lang w:val="es-ES"/>
        </w:rPr>
      </w:pPr>
    </w:p>
    <w:p w14:paraId="6263967F" w14:textId="77777777" w:rsidR="00CF0CED" w:rsidRPr="00CF0CED" w:rsidRDefault="00CF0CED" w:rsidP="00CF0CED">
      <w:pPr>
        <w:pStyle w:val="Encabezado"/>
        <w:jc w:val="both"/>
        <w:rPr>
          <w:rFonts w:ascii="Arial Narrow" w:hAnsi="Arial Narrow" w:cs="Arial"/>
          <w:sz w:val="32"/>
          <w:szCs w:val="32"/>
          <w:u w:val="single"/>
          <w:lang w:val="es-ES"/>
        </w:rPr>
      </w:pPr>
    </w:p>
    <w:p w14:paraId="2191636D" w14:textId="04CD62A9" w:rsidR="00CF0CED" w:rsidRDefault="00CF0CED" w:rsidP="00CF0CED">
      <w:pPr>
        <w:pStyle w:val="Encabezado"/>
        <w:jc w:val="both"/>
        <w:rPr>
          <w:rFonts w:ascii="Arial Narrow" w:hAnsi="Arial Narrow" w:cs="Arial"/>
          <w:sz w:val="32"/>
          <w:szCs w:val="32"/>
          <w:u w:val="single"/>
          <w:lang w:val="es-ES"/>
        </w:rPr>
      </w:pPr>
    </w:p>
    <w:p w14:paraId="564E9EC5" w14:textId="77777777" w:rsidR="009245F5" w:rsidRPr="00CF0CED" w:rsidRDefault="009245F5" w:rsidP="00CF0CED">
      <w:pPr>
        <w:pStyle w:val="Encabezado"/>
        <w:jc w:val="both"/>
        <w:rPr>
          <w:rFonts w:ascii="Arial Narrow" w:hAnsi="Arial Narrow" w:cs="Arial"/>
          <w:sz w:val="32"/>
          <w:szCs w:val="32"/>
          <w:u w:val="single"/>
          <w:lang w:val="es-ES"/>
        </w:rPr>
      </w:pPr>
    </w:p>
    <w:p w14:paraId="4363008B" w14:textId="77777777" w:rsidR="00CF0CED" w:rsidRPr="00CF0CED" w:rsidRDefault="00CF0CED" w:rsidP="00CF0CED">
      <w:pPr>
        <w:pStyle w:val="Encabezado"/>
        <w:jc w:val="both"/>
        <w:rPr>
          <w:rFonts w:ascii="Arial Narrow" w:hAnsi="Arial Narrow" w:cs="Arial"/>
          <w:u w:val="single"/>
          <w:lang w:val="es-ES"/>
        </w:rPr>
      </w:pPr>
    </w:p>
    <w:p w14:paraId="48189E60" w14:textId="77777777" w:rsidR="00CF0CED" w:rsidRPr="00CF0CED" w:rsidRDefault="00CF0CED" w:rsidP="00CF0CED">
      <w:pPr>
        <w:pStyle w:val="Encabezado"/>
        <w:jc w:val="both"/>
        <w:rPr>
          <w:rFonts w:ascii="Arial Narrow" w:hAnsi="Arial Narrow" w:cs="Arial"/>
          <w:u w:val="single"/>
          <w:lang w:val="es-ES"/>
        </w:rPr>
      </w:pPr>
      <w:r w:rsidRPr="00CF0CED">
        <w:rPr>
          <w:rFonts w:ascii="Arial Narrow" w:hAnsi="Arial Narrow" w:cs="Arial"/>
          <w:u w:val="single"/>
          <w:lang w:val="es-ES"/>
        </w:rPr>
        <w:t xml:space="preserve">                                                                 Publicado en el Diario Oficial de la Federación el 19 de Septiembre de 2008</w:t>
      </w:r>
    </w:p>
    <w:p w14:paraId="7380A675" w14:textId="77777777" w:rsidR="00CF0CED" w:rsidRPr="00CF0CED" w:rsidRDefault="00CF0CED" w:rsidP="00CF0CED">
      <w:pPr>
        <w:pStyle w:val="Encabezado"/>
        <w:jc w:val="both"/>
        <w:rPr>
          <w:rFonts w:ascii="Arial Narrow" w:hAnsi="Arial Narrow" w:cs="Arial"/>
          <w:lang w:val="es-ES"/>
        </w:rPr>
      </w:pPr>
    </w:p>
    <w:p w14:paraId="297ED1B0" w14:textId="77777777" w:rsidR="00CF0CED" w:rsidRPr="00CF0CED" w:rsidRDefault="00CF0CED" w:rsidP="00CF0CED">
      <w:pPr>
        <w:pStyle w:val="Encabezado"/>
        <w:jc w:val="both"/>
        <w:rPr>
          <w:rFonts w:ascii="Arial Narrow" w:hAnsi="Arial Narrow" w:cs="Arial"/>
          <w:lang w:val="es-ES"/>
        </w:rPr>
      </w:pPr>
      <w:r w:rsidRPr="00CF0CED">
        <w:rPr>
          <w:rFonts w:ascii="Arial Narrow" w:hAnsi="Arial Narrow" w:cs="Arial"/>
          <w:lang w:val="es-ES"/>
        </w:rPr>
        <w:t>OFICIO CIRCULAR No. UNAOPSFP/309/0743/2008</w:t>
      </w:r>
    </w:p>
    <w:p w14:paraId="013F1818" w14:textId="77777777" w:rsidR="00CF0CED" w:rsidRPr="00CF0CED" w:rsidRDefault="00CF0CED" w:rsidP="00CF0CED">
      <w:pPr>
        <w:pStyle w:val="Encabezado"/>
        <w:jc w:val="both"/>
        <w:rPr>
          <w:rFonts w:ascii="Arial Narrow" w:hAnsi="Arial Narrow" w:cs="Arial"/>
          <w:b/>
          <w:lang w:val="es-ES"/>
        </w:rPr>
      </w:pPr>
    </w:p>
    <w:p w14:paraId="6C8C0B4F"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39AD78D" w14:textId="77777777" w:rsidR="00CF0CED" w:rsidRPr="00CF0CED" w:rsidRDefault="00CF0CED" w:rsidP="00CF0CED">
      <w:pPr>
        <w:pStyle w:val="Encabezado"/>
        <w:jc w:val="both"/>
        <w:rPr>
          <w:rFonts w:ascii="Arial Narrow" w:hAnsi="Arial Narrow" w:cs="Arial"/>
          <w:b/>
          <w:lang w:val="es-ES"/>
        </w:rPr>
      </w:pPr>
    </w:p>
    <w:p w14:paraId="764C195B"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CC. oficiales mayores y equivalentes en las</w:t>
      </w:r>
    </w:p>
    <w:p w14:paraId="6075AFCB"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dependencias y entidades de la Administración</w:t>
      </w:r>
    </w:p>
    <w:p w14:paraId="1DE5E2C7"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Pública Federal y de las entidades federativas</w:t>
      </w:r>
    </w:p>
    <w:p w14:paraId="1739B294"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Presentes.</w:t>
      </w:r>
    </w:p>
    <w:p w14:paraId="1B8499C8" w14:textId="77777777" w:rsidR="00CF0CED" w:rsidRPr="00CF0CED" w:rsidRDefault="00CF0CED" w:rsidP="00CF0CED">
      <w:pPr>
        <w:pStyle w:val="Encabezado"/>
        <w:jc w:val="both"/>
        <w:rPr>
          <w:rFonts w:ascii="Arial Narrow" w:hAnsi="Arial Narrow" w:cs="Arial"/>
          <w:b/>
          <w:lang w:val="es-ES"/>
        </w:rPr>
      </w:pPr>
    </w:p>
    <w:p w14:paraId="490C421B"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650E557" w14:textId="77777777" w:rsidR="00CF0CED" w:rsidRPr="00CF0CED" w:rsidRDefault="00CF0CED" w:rsidP="00CF0CED">
      <w:pPr>
        <w:pStyle w:val="Encabezado"/>
        <w:jc w:val="both"/>
        <w:rPr>
          <w:rFonts w:ascii="Arial Narrow" w:hAnsi="Arial Narrow" w:cs="Arial"/>
          <w:b/>
          <w:lang w:val="es-ES"/>
        </w:rPr>
      </w:pPr>
    </w:p>
    <w:p w14:paraId="187B2B27" w14:textId="51115EB8"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w:t>
      </w:r>
      <w:r w:rsidR="00443A90">
        <w:rPr>
          <w:rFonts w:ascii="Arial Narrow" w:hAnsi="Arial Narrow" w:cs="Arial"/>
          <w:b/>
          <w:lang w:val="es-ES"/>
        </w:rPr>
        <w:t>Convocatoria</w:t>
      </w:r>
      <w:r w:rsidRPr="00CF0CED">
        <w:rPr>
          <w:rFonts w:ascii="Arial Narrow" w:hAnsi="Arial Narrow" w:cs="Arial"/>
          <w:b/>
          <w:lang w:val="es-ES"/>
        </w:rPr>
        <w:t xml:space="preserve">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4833240D" w14:textId="77777777" w:rsidR="00CF0CED" w:rsidRPr="00CF0CED" w:rsidRDefault="00CF0CED" w:rsidP="00CF0CED">
      <w:pPr>
        <w:pStyle w:val="Encabezado"/>
        <w:jc w:val="both"/>
        <w:rPr>
          <w:rFonts w:ascii="Arial Narrow" w:hAnsi="Arial Narrow" w:cs="Arial"/>
          <w:b/>
          <w:lang w:val="es-ES"/>
        </w:rPr>
      </w:pPr>
    </w:p>
    <w:p w14:paraId="6CFAD8FE" w14:textId="13153EB1"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 xml:space="preserve">La dependencia o entidad contratante indicará en las bases de esta </w:t>
      </w:r>
      <w:r w:rsidR="00443A90">
        <w:rPr>
          <w:rFonts w:ascii="Arial Narrow" w:hAnsi="Arial Narrow" w:cs="Arial"/>
          <w:b/>
          <w:lang w:val="es-ES"/>
        </w:rPr>
        <w:t>Convocatoria</w:t>
      </w:r>
      <w:r w:rsidRPr="00CF0CED">
        <w:rPr>
          <w:rFonts w:ascii="Arial Narrow" w:hAnsi="Arial Narrow" w:cs="Arial"/>
          <w:b/>
          <w:lang w:val="es-ES"/>
        </w:rPr>
        <w:t xml:space="preserve">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E63730B" w14:textId="77777777" w:rsidR="00CF0CED" w:rsidRPr="00CF0CED" w:rsidRDefault="00CF0CED" w:rsidP="00CF0CED">
      <w:pPr>
        <w:pStyle w:val="Encabezado"/>
        <w:jc w:val="both"/>
        <w:rPr>
          <w:rFonts w:ascii="Arial Narrow" w:hAnsi="Arial Narrow" w:cs="Arial"/>
          <w:b/>
          <w:lang w:val="es-ES"/>
        </w:rPr>
      </w:pPr>
    </w:p>
    <w:p w14:paraId="7841670D"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001B59E2" w14:textId="77777777" w:rsidR="00CF0CED" w:rsidRPr="00CF0CED" w:rsidRDefault="00CF0CED" w:rsidP="00CF0CED">
      <w:pPr>
        <w:pStyle w:val="Encabezado"/>
        <w:jc w:val="both"/>
        <w:rPr>
          <w:rFonts w:ascii="Arial Narrow" w:hAnsi="Arial Narrow" w:cs="Arial"/>
          <w:b/>
          <w:lang w:val="es-ES"/>
        </w:rPr>
      </w:pPr>
    </w:p>
    <w:p w14:paraId="3453E5D4" w14:textId="3659F238"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 xml:space="preserve">La dependencia o entidad contratante deberá informar en las bases de esta </w:t>
      </w:r>
      <w:r w:rsidR="00443A90">
        <w:rPr>
          <w:rFonts w:ascii="Arial Narrow" w:hAnsi="Arial Narrow" w:cs="Arial"/>
          <w:b/>
          <w:lang w:val="es-ES"/>
        </w:rPr>
        <w:t>Convocatoria</w:t>
      </w:r>
      <w:r w:rsidRPr="00CF0CED">
        <w:rPr>
          <w:rFonts w:ascii="Arial Narrow" w:hAnsi="Arial Narrow" w:cs="Arial"/>
          <w:b/>
          <w:lang w:val="es-ES"/>
        </w:rPr>
        <w:t xml:space="preserve">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11A4CEBC" w14:textId="77777777" w:rsidR="00CF0CED" w:rsidRPr="00CF0CED" w:rsidRDefault="00CF0CED" w:rsidP="00CF0CED">
      <w:pPr>
        <w:pStyle w:val="Encabezado"/>
        <w:jc w:val="both"/>
        <w:rPr>
          <w:rFonts w:ascii="Arial Narrow" w:hAnsi="Arial Narrow" w:cs="Arial"/>
          <w:b/>
          <w:lang w:val="es-ES"/>
        </w:rPr>
      </w:pPr>
    </w:p>
    <w:p w14:paraId="7A9BC68E" w14:textId="77777777"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451D21A2" w14:textId="77777777" w:rsidR="00CF0CED" w:rsidRPr="00CF0CED" w:rsidRDefault="00CF0CED" w:rsidP="00CF0CED">
      <w:pPr>
        <w:pStyle w:val="Encabezado"/>
        <w:jc w:val="both"/>
        <w:rPr>
          <w:rFonts w:ascii="Arial Narrow" w:hAnsi="Arial Narrow" w:cs="Arial"/>
          <w:b/>
          <w:lang w:val="es-ES"/>
        </w:rPr>
      </w:pPr>
    </w:p>
    <w:p w14:paraId="09A01AFF"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5E3865A0" w14:textId="77777777" w:rsidR="00CF0CED" w:rsidRPr="00CF0CED" w:rsidRDefault="00CF0CED" w:rsidP="00CF0CED">
      <w:pPr>
        <w:pStyle w:val="Encabezado"/>
        <w:jc w:val="both"/>
        <w:rPr>
          <w:rFonts w:ascii="Arial Narrow" w:hAnsi="Arial Narrow" w:cs="Arial"/>
          <w:b/>
          <w:lang w:val="es-ES"/>
        </w:rPr>
      </w:pPr>
    </w:p>
    <w:p w14:paraId="349FA5C9" w14:textId="77777777"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El “acuse de recepción” que emite el SAT al momento de solicitar el cumplimiento de las obligaciones fiscales, sólo será exigible a las personas que resulten adjudicadas.</w:t>
      </w:r>
    </w:p>
    <w:p w14:paraId="6BA7D0C1" w14:textId="77777777" w:rsidR="00CF0CED" w:rsidRPr="00CF0CED" w:rsidRDefault="00CF0CED" w:rsidP="00CF0CED">
      <w:pPr>
        <w:pStyle w:val="Encabezado"/>
        <w:jc w:val="both"/>
        <w:rPr>
          <w:rFonts w:ascii="Arial Narrow" w:hAnsi="Arial Narrow" w:cs="Arial"/>
          <w:b/>
          <w:lang w:val="es-ES"/>
        </w:rPr>
      </w:pPr>
    </w:p>
    <w:p w14:paraId="200079EC"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No se requerirá la solicitud de opinión al SAT en el caso de ampliación de contratos o pedidos.</w:t>
      </w:r>
    </w:p>
    <w:p w14:paraId="4D52054F" w14:textId="77777777" w:rsidR="00CF0CED" w:rsidRPr="00CF0CED" w:rsidRDefault="00CF0CED" w:rsidP="00CF0CED">
      <w:pPr>
        <w:pStyle w:val="Encabezado"/>
        <w:jc w:val="both"/>
        <w:rPr>
          <w:rFonts w:ascii="Arial Narrow" w:hAnsi="Arial Narrow" w:cs="Arial"/>
          <w:b/>
          <w:lang w:val="es-ES"/>
        </w:rPr>
      </w:pPr>
    </w:p>
    <w:p w14:paraId="5EA298D7" w14:textId="77777777"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1ECE5496" w14:textId="77777777" w:rsidR="00CF0CED" w:rsidRPr="00CF0CED" w:rsidRDefault="00CF0CED" w:rsidP="00CF0CED">
      <w:pPr>
        <w:pStyle w:val="Encabezado"/>
        <w:jc w:val="both"/>
        <w:rPr>
          <w:rFonts w:ascii="Arial Narrow" w:hAnsi="Arial Narrow" w:cs="Arial"/>
          <w:b/>
          <w:lang w:val="es-ES"/>
        </w:rPr>
      </w:pPr>
    </w:p>
    <w:p w14:paraId="6C8FC838" w14:textId="77777777"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6301025B" w14:textId="77777777" w:rsidR="00CF0CED" w:rsidRPr="00CF0CED" w:rsidRDefault="00CF0CED" w:rsidP="00CF0CED">
      <w:pPr>
        <w:pStyle w:val="Encabezado"/>
        <w:jc w:val="both"/>
        <w:rPr>
          <w:rFonts w:ascii="Arial Narrow" w:hAnsi="Arial Narrow" w:cs="Arial"/>
          <w:b/>
          <w:lang w:val="es-ES"/>
        </w:rPr>
      </w:pPr>
    </w:p>
    <w:p w14:paraId="38C43A32" w14:textId="77777777" w:rsidR="00CF0CED" w:rsidRPr="00CF0CED" w:rsidRDefault="00CF0CED" w:rsidP="00CF0CED">
      <w:pPr>
        <w:pStyle w:val="Encabezado"/>
        <w:numPr>
          <w:ilvl w:val="0"/>
          <w:numId w:val="20"/>
        </w:numPr>
        <w:jc w:val="both"/>
        <w:rPr>
          <w:rFonts w:ascii="Arial Narrow" w:hAnsi="Arial Narrow" w:cs="Arial"/>
          <w:b/>
          <w:lang w:val="es-ES"/>
        </w:rPr>
      </w:pPr>
      <w:r w:rsidRPr="00CF0CED">
        <w:rPr>
          <w:rFonts w:ascii="Arial Narrow" w:hAnsi="Arial Narrow" w:cs="Arial"/>
          <w:b/>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5AF96189" w14:textId="77777777" w:rsidR="00CF0CED" w:rsidRPr="00CF0CED" w:rsidRDefault="00CF0CED" w:rsidP="00CF0CED">
      <w:pPr>
        <w:pStyle w:val="Encabezado"/>
        <w:jc w:val="both"/>
        <w:rPr>
          <w:rFonts w:ascii="Arial Narrow" w:hAnsi="Arial Narrow" w:cs="Arial"/>
          <w:b/>
          <w:lang w:val="es-ES"/>
        </w:rPr>
      </w:pPr>
    </w:p>
    <w:p w14:paraId="2C1FA8A7"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El presente Oficio Circular entrará en vigor al día siguiente al de su publicación en el Diario Oficial de la Federación.</w:t>
      </w:r>
    </w:p>
    <w:p w14:paraId="5595C703" w14:textId="77777777" w:rsidR="00CF0CED" w:rsidRPr="00CF0CED" w:rsidRDefault="00CF0CED" w:rsidP="00CF0CED">
      <w:pPr>
        <w:pStyle w:val="Encabezado"/>
        <w:jc w:val="both"/>
        <w:rPr>
          <w:rFonts w:ascii="Arial Narrow" w:hAnsi="Arial Narrow" w:cs="Arial"/>
          <w:b/>
          <w:lang w:val="es-ES"/>
        </w:rPr>
      </w:pPr>
    </w:p>
    <w:p w14:paraId="6E00AEB4"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Se deja sin efectos las disposiciones administrativas que se opongan al presente Oficio Circular.</w:t>
      </w:r>
    </w:p>
    <w:p w14:paraId="2B3B2FD2" w14:textId="77777777" w:rsidR="00CF0CED" w:rsidRPr="00CF0CED" w:rsidRDefault="00CF0CED" w:rsidP="00CF0CED">
      <w:pPr>
        <w:pStyle w:val="Encabezado"/>
        <w:jc w:val="both"/>
        <w:rPr>
          <w:rFonts w:ascii="Arial Narrow" w:hAnsi="Arial Narrow" w:cs="Arial"/>
          <w:b/>
          <w:lang w:val="es-ES"/>
        </w:rPr>
      </w:pPr>
    </w:p>
    <w:p w14:paraId="18A64BA8"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Atentamente</w:t>
      </w:r>
    </w:p>
    <w:p w14:paraId="3EB120A2" w14:textId="77777777" w:rsidR="00CF0CED" w:rsidRPr="00CF0CED" w:rsidRDefault="00CF0CED" w:rsidP="00CF0CED">
      <w:pPr>
        <w:pStyle w:val="Encabezado"/>
        <w:jc w:val="both"/>
        <w:rPr>
          <w:rFonts w:ascii="Arial Narrow" w:hAnsi="Arial Narrow" w:cs="Arial"/>
          <w:b/>
          <w:lang w:val="es-ES"/>
        </w:rPr>
      </w:pPr>
    </w:p>
    <w:p w14:paraId="2C3DADF6"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Sufragio Efectivo. No Reelección.</w:t>
      </w:r>
    </w:p>
    <w:p w14:paraId="5547784E" w14:textId="77777777" w:rsidR="00CF0CED" w:rsidRPr="00CF0CED" w:rsidRDefault="00CF0CED" w:rsidP="00CF0CED">
      <w:pPr>
        <w:pStyle w:val="Encabezado"/>
        <w:jc w:val="both"/>
        <w:rPr>
          <w:rFonts w:ascii="Arial Narrow" w:hAnsi="Arial Narrow" w:cs="Arial"/>
          <w:b/>
          <w:lang w:val="es-ES"/>
        </w:rPr>
      </w:pPr>
    </w:p>
    <w:p w14:paraId="31DF1C2F" w14:textId="77777777" w:rsidR="00CF0CED" w:rsidRPr="00CF0CED" w:rsidRDefault="00CF0CED" w:rsidP="00CF0CED">
      <w:pPr>
        <w:pStyle w:val="Encabezado"/>
        <w:jc w:val="both"/>
        <w:rPr>
          <w:rFonts w:ascii="Arial Narrow" w:hAnsi="Arial Narrow" w:cs="Arial"/>
          <w:b/>
          <w:lang w:val="es-ES"/>
        </w:rPr>
      </w:pPr>
      <w:r w:rsidRPr="00CF0CED">
        <w:rPr>
          <w:rFonts w:ascii="Arial Narrow" w:hAnsi="Arial Narrow" w:cs="Arial"/>
          <w:b/>
          <w:lang w:val="es-ES"/>
        </w:rPr>
        <w:t>15 de agosto de 2008.- La Titular de la Unidad, Esperanza Esparza Cadena.- Rúbrica.</w:t>
      </w:r>
    </w:p>
    <w:p w14:paraId="5748F45D" w14:textId="77777777" w:rsidR="00CF0CED" w:rsidRPr="00CF0CED" w:rsidRDefault="00CF0CED" w:rsidP="00CF0CED">
      <w:pPr>
        <w:pStyle w:val="Encabezado"/>
        <w:rPr>
          <w:rFonts w:ascii="Arial Narrow" w:hAnsi="Arial Narrow" w:cs="Arial"/>
          <w:b/>
          <w:sz w:val="32"/>
          <w:szCs w:val="32"/>
          <w:lang w:val="es-ES"/>
        </w:rPr>
      </w:pPr>
    </w:p>
    <w:p w14:paraId="24D383F4" w14:textId="77777777" w:rsidR="00CF0CED" w:rsidRPr="00CF0CED" w:rsidRDefault="00CF0CED" w:rsidP="00CF0CED">
      <w:pPr>
        <w:pStyle w:val="Encabezado"/>
        <w:rPr>
          <w:rFonts w:ascii="Arial Narrow" w:hAnsi="Arial Narrow" w:cs="Arial"/>
          <w:b/>
          <w:sz w:val="32"/>
          <w:szCs w:val="32"/>
          <w:lang w:val="es-ES"/>
        </w:rPr>
      </w:pPr>
    </w:p>
    <w:p w14:paraId="6179FE42" w14:textId="77777777" w:rsidR="00CF0CED" w:rsidRPr="00CF0CED" w:rsidRDefault="00CF0CED" w:rsidP="00CF0CED">
      <w:pPr>
        <w:pStyle w:val="Encabezado"/>
        <w:rPr>
          <w:rFonts w:ascii="Arial Narrow" w:hAnsi="Arial Narrow" w:cs="Arial"/>
          <w:b/>
          <w:sz w:val="32"/>
          <w:szCs w:val="32"/>
          <w:lang w:val="es-ES"/>
        </w:rPr>
      </w:pPr>
    </w:p>
    <w:p w14:paraId="201C02EB" w14:textId="77777777" w:rsidR="00CF0CED" w:rsidRPr="00CF0CED" w:rsidRDefault="00CF0CED" w:rsidP="00CF0CED">
      <w:pPr>
        <w:pStyle w:val="Encabezado"/>
        <w:rPr>
          <w:rFonts w:ascii="Arial Narrow" w:hAnsi="Arial Narrow" w:cs="Arial"/>
          <w:b/>
          <w:sz w:val="32"/>
          <w:szCs w:val="32"/>
          <w:lang w:val="es-ES"/>
        </w:rPr>
      </w:pPr>
    </w:p>
    <w:p w14:paraId="6DA8BC26" w14:textId="77777777" w:rsidR="00CF0CED" w:rsidRPr="00CF0CED" w:rsidRDefault="00CF0CED" w:rsidP="00CF0CED">
      <w:pPr>
        <w:pStyle w:val="Encabezado"/>
        <w:rPr>
          <w:rFonts w:ascii="Arial Narrow" w:hAnsi="Arial Narrow" w:cs="Arial"/>
          <w:b/>
          <w:sz w:val="32"/>
          <w:szCs w:val="32"/>
          <w:lang w:val="es-ES"/>
        </w:rPr>
      </w:pPr>
    </w:p>
    <w:p w14:paraId="7D46E248" w14:textId="212DE04F" w:rsidR="00CF0CED" w:rsidRDefault="00CF0CED" w:rsidP="00CF0CED">
      <w:pPr>
        <w:pStyle w:val="Encabezado"/>
        <w:jc w:val="center"/>
        <w:rPr>
          <w:rFonts w:ascii="Arial Narrow" w:hAnsi="Arial Narrow" w:cs="Arial"/>
          <w:b/>
          <w:sz w:val="32"/>
          <w:szCs w:val="32"/>
          <w:lang w:val="es-ES"/>
        </w:rPr>
      </w:pPr>
    </w:p>
    <w:p w14:paraId="7802EA06" w14:textId="22D8D248" w:rsidR="009245F5" w:rsidRDefault="009245F5" w:rsidP="00CF0CED">
      <w:pPr>
        <w:pStyle w:val="Encabezado"/>
        <w:jc w:val="center"/>
        <w:rPr>
          <w:rFonts w:ascii="Arial Narrow" w:hAnsi="Arial Narrow" w:cs="Arial"/>
          <w:b/>
          <w:sz w:val="32"/>
          <w:szCs w:val="32"/>
          <w:lang w:val="es-ES"/>
        </w:rPr>
      </w:pPr>
    </w:p>
    <w:p w14:paraId="2363D453" w14:textId="77777777" w:rsidR="00CF0CED" w:rsidRPr="00CF0CED" w:rsidRDefault="00CF0CED" w:rsidP="00CF0CED">
      <w:pPr>
        <w:pStyle w:val="Encabezado"/>
        <w:rPr>
          <w:rFonts w:ascii="Arial Narrow" w:hAnsi="Arial Narrow" w:cs="Arial"/>
          <w:sz w:val="32"/>
          <w:szCs w:val="32"/>
          <w:lang w:val="es-ES"/>
        </w:rPr>
      </w:pPr>
      <w:r w:rsidRPr="00CF0CED">
        <w:rPr>
          <w:rFonts w:ascii="Arial Narrow" w:hAnsi="Arial Narrow" w:cs="Arial"/>
          <w:noProof/>
          <w:sz w:val="32"/>
          <w:szCs w:val="32"/>
          <w:lang w:val="es-MX" w:eastAsia="es-MX"/>
        </w:rPr>
        <w:drawing>
          <wp:inline distT="0" distB="0" distL="0" distR="0" wp14:anchorId="31D73AAA" wp14:editId="6B65BBB7">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47D54AD8" w14:textId="77777777" w:rsidR="00CF0CED" w:rsidRPr="00CF0CED" w:rsidRDefault="00CF0CED" w:rsidP="00CF0CED">
      <w:pPr>
        <w:pStyle w:val="Encabezado"/>
        <w:rPr>
          <w:rFonts w:ascii="Arial Narrow" w:hAnsi="Arial Narrow" w:cs="Arial"/>
          <w:sz w:val="32"/>
          <w:szCs w:val="32"/>
          <w:lang w:val="es-ES"/>
        </w:rPr>
      </w:pPr>
    </w:p>
    <w:p w14:paraId="5CA52060" w14:textId="77777777" w:rsidR="00CF0CED" w:rsidRPr="00CF0CED" w:rsidRDefault="00CF0CED" w:rsidP="00CF0CED">
      <w:pPr>
        <w:pStyle w:val="Encabezado"/>
        <w:rPr>
          <w:rFonts w:ascii="Arial Narrow" w:hAnsi="Arial Narrow" w:cs="Arial"/>
          <w:sz w:val="32"/>
          <w:szCs w:val="32"/>
          <w:lang w:val="es-ES"/>
        </w:rPr>
      </w:pPr>
    </w:p>
    <w:p w14:paraId="45D7EFE5" w14:textId="77777777" w:rsidR="00CF0CED" w:rsidRPr="00CF0CED" w:rsidRDefault="00CF0CED" w:rsidP="00CF0CED">
      <w:pPr>
        <w:pStyle w:val="Encabezado"/>
        <w:rPr>
          <w:rFonts w:ascii="Arial Narrow" w:hAnsi="Arial Narrow" w:cs="Arial"/>
          <w:b/>
          <w:bCs/>
          <w:sz w:val="32"/>
          <w:szCs w:val="32"/>
          <w:lang w:val="es-MX"/>
        </w:rPr>
      </w:pPr>
    </w:p>
    <w:p w14:paraId="22F8B716" w14:textId="77777777" w:rsidR="00CF0CED" w:rsidRPr="00CF0CED" w:rsidRDefault="00CF0CED" w:rsidP="00CF0CED">
      <w:pPr>
        <w:pStyle w:val="Encabezado"/>
        <w:rPr>
          <w:rFonts w:ascii="Arial Narrow" w:hAnsi="Arial Narrow" w:cs="Arial"/>
          <w:b/>
          <w:bCs/>
          <w:sz w:val="32"/>
          <w:szCs w:val="32"/>
          <w:lang w:val="es-MX"/>
        </w:rPr>
      </w:pPr>
      <w:r w:rsidRPr="00CF0CED">
        <w:rPr>
          <w:rFonts w:ascii="Arial Narrow" w:hAnsi="Arial Narrow" w:cs="Arial"/>
          <w:b/>
          <w:bCs/>
          <w:noProof/>
          <w:sz w:val="32"/>
          <w:szCs w:val="32"/>
          <w:lang w:val="es-MX" w:eastAsia="es-MX"/>
        </w:rPr>
        <w:drawing>
          <wp:inline distT="0" distB="0" distL="0" distR="0" wp14:anchorId="7680ECA1" wp14:editId="6282BA78">
            <wp:extent cx="5887125" cy="69388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DEE9678" w14:textId="77777777" w:rsidR="00CF0CED" w:rsidRPr="00CF0CED" w:rsidRDefault="00CF0CED" w:rsidP="00CF0CED">
      <w:pPr>
        <w:pStyle w:val="Encabezado"/>
        <w:rPr>
          <w:rFonts w:ascii="Arial Narrow" w:hAnsi="Arial Narrow" w:cs="Arial"/>
          <w:b/>
          <w:bCs/>
          <w:sz w:val="32"/>
          <w:szCs w:val="32"/>
          <w:lang w:val="es-MX"/>
        </w:rPr>
      </w:pPr>
    </w:p>
    <w:p w14:paraId="3E8EA7B4" w14:textId="77777777" w:rsidR="00CF0CED" w:rsidRPr="00CF0CED" w:rsidRDefault="00CF0CED" w:rsidP="00CF0CED">
      <w:pPr>
        <w:pStyle w:val="Encabezado"/>
        <w:jc w:val="both"/>
        <w:rPr>
          <w:rFonts w:ascii="Arial Narrow" w:hAnsi="Arial Narrow" w:cs="Arial"/>
          <w:b/>
          <w:bCs/>
          <w:sz w:val="18"/>
          <w:szCs w:val="18"/>
          <w:lang w:val="es-MX"/>
        </w:rPr>
      </w:pPr>
    </w:p>
    <w:p w14:paraId="01C48594" w14:textId="77777777" w:rsidR="00CF0CED" w:rsidRPr="00CF0CED" w:rsidRDefault="00CF0CED" w:rsidP="00CF0CED">
      <w:pPr>
        <w:pStyle w:val="Encabezado"/>
        <w:jc w:val="both"/>
        <w:rPr>
          <w:rFonts w:ascii="Arial Narrow" w:hAnsi="Arial Narrow" w:cs="Arial"/>
          <w:b/>
          <w:bCs/>
          <w:lang w:val="es-MX"/>
        </w:rPr>
      </w:pPr>
      <w:r w:rsidRPr="00CF0CED">
        <w:rPr>
          <w:rFonts w:ascii="Arial Narrow" w:hAnsi="Arial Narrow" w:cs="Arial"/>
          <w:b/>
          <w:bCs/>
          <w:lang w:val="es-MX"/>
        </w:rPr>
        <w:t>AVISO DE PRIVACIDAD INTEGRAL</w:t>
      </w:r>
    </w:p>
    <w:p w14:paraId="6B45226E" w14:textId="377430D9"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 xml:space="preserve">PARA CONCURSOS DE OBRA PÚBLICA, </w:t>
      </w:r>
      <w:r w:rsidR="00443A90">
        <w:rPr>
          <w:rFonts w:ascii="Arial Narrow" w:hAnsi="Arial Narrow" w:cs="Arial"/>
          <w:lang w:val="es-MX"/>
        </w:rPr>
        <w:t>CONVOCATORIA</w:t>
      </w:r>
      <w:r w:rsidRPr="00CF0CED">
        <w:rPr>
          <w:rFonts w:ascii="Arial Narrow" w:hAnsi="Arial Narrow" w:cs="Arial"/>
          <w:lang w:val="es-MX"/>
        </w:rPr>
        <w:t>, ADJUDICACIÓN DIRECTA Y LA CONTRATACIÓN DE LA MISMA.</w:t>
      </w:r>
    </w:p>
    <w:p w14:paraId="5646C17C" w14:textId="77777777" w:rsidR="00CF0CED" w:rsidRPr="00CF0CED" w:rsidRDefault="00CF0CED" w:rsidP="00CF0CED">
      <w:pPr>
        <w:pStyle w:val="Encabezado"/>
        <w:jc w:val="both"/>
        <w:rPr>
          <w:rFonts w:ascii="Arial Narrow" w:hAnsi="Arial Narrow" w:cs="Arial"/>
          <w:lang w:val="es-MX"/>
        </w:rPr>
      </w:pPr>
    </w:p>
    <w:p w14:paraId="737995A0" w14:textId="560EE760"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 xml:space="preserve">La Secretaría de Movilidad y Planeación Urbana es la responsable del tratamiento de los datos personales que proporcione toda persona para concursos de obra pública, </w:t>
      </w:r>
      <w:r w:rsidR="00443A90">
        <w:rPr>
          <w:rFonts w:ascii="Arial Narrow" w:hAnsi="Arial Narrow" w:cs="Arial"/>
          <w:lang w:val="es-MX"/>
        </w:rPr>
        <w:t>Convocatoria</w:t>
      </w:r>
      <w:r w:rsidRPr="00CF0CED">
        <w:rPr>
          <w:rFonts w:ascii="Arial Narrow" w:hAnsi="Arial Narrow" w:cs="Arial"/>
          <w:lang w:val="es-MX"/>
        </w:rPr>
        <w:t>,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1A6E0454" w14:textId="77777777" w:rsidR="00CF0CED" w:rsidRPr="00CF0CED" w:rsidRDefault="00CF0CED" w:rsidP="00CF0CED">
      <w:pPr>
        <w:pStyle w:val="Encabezado"/>
        <w:jc w:val="both"/>
        <w:rPr>
          <w:rFonts w:ascii="Arial Narrow" w:hAnsi="Arial Narrow" w:cs="Arial"/>
          <w:lang w:val="es-MX"/>
        </w:rPr>
      </w:pPr>
    </w:p>
    <w:p w14:paraId="09A8BEE5"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Para las finalidades antes señaladas solicitamos los siguientes datos:</w:t>
      </w:r>
    </w:p>
    <w:p w14:paraId="29B00965" w14:textId="77777777" w:rsidR="00CF0CED" w:rsidRPr="00CF0CED" w:rsidRDefault="00CF0CED" w:rsidP="00CF0CED">
      <w:pPr>
        <w:pStyle w:val="Encabezado"/>
        <w:jc w:val="both"/>
        <w:rPr>
          <w:rFonts w:ascii="Arial Narrow" w:hAnsi="Arial Narrow" w:cs="Arial"/>
          <w:lang w:val="es-MX"/>
        </w:rPr>
      </w:pPr>
    </w:p>
    <w:p w14:paraId="616535FD"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Persona Física</w:t>
      </w:r>
      <w:r w:rsidRPr="00CF0CED">
        <w:rPr>
          <w:rFonts w:ascii="Arial Narrow" w:hAnsi="Arial Narrow" w:cs="Arial"/>
          <w:b/>
          <w:lang w:val="es-MX"/>
        </w:rPr>
        <w:t xml:space="preserve">: </w:t>
      </w:r>
      <w:r w:rsidRPr="00CF0CED">
        <w:rPr>
          <w:rFonts w:ascii="Arial Narrow" w:hAnsi="Arial Narrow" w:cs="Arial"/>
          <w:lang w:val="es-MX"/>
        </w:rPr>
        <w:t>nombre completo, nacionalidad, domicilio, teléfono y correo electrónico, registro federal de contribuyentes, firma autógrafa.</w:t>
      </w:r>
    </w:p>
    <w:p w14:paraId="02D52400" w14:textId="77777777" w:rsidR="00CF0CED" w:rsidRPr="00CF0CED" w:rsidRDefault="00CF0CED" w:rsidP="00CF0CED">
      <w:pPr>
        <w:pStyle w:val="Encabezado"/>
        <w:jc w:val="both"/>
        <w:rPr>
          <w:rFonts w:ascii="Arial Narrow" w:hAnsi="Arial Narrow" w:cs="Arial"/>
          <w:lang w:val="es-MX"/>
        </w:rPr>
      </w:pPr>
    </w:p>
    <w:p w14:paraId="45D2B57E" w14:textId="69D76D4A"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Datos del representante legal o apoderado del proveedor</w:t>
      </w:r>
      <w:r w:rsidRPr="00CF0CED">
        <w:rPr>
          <w:rFonts w:ascii="Arial Narrow" w:hAnsi="Arial Narrow" w:cs="Arial"/>
          <w:b/>
          <w:lang w:val="es-MX"/>
        </w:rPr>
        <w:t xml:space="preserve">: </w:t>
      </w:r>
      <w:r w:rsidRPr="00CF0CED">
        <w:rPr>
          <w:rFonts w:ascii="Arial Narrow" w:hAnsi="Arial Narrow" w:cs="Arial"/>
          <w:lang w:val="es-MX"/>
        </w:rPr>
        <w:t xml:space="preserve">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w:t>
      </w:r>
      <w:r w:rsidR="00443A90">
        <w:rPr>
          <w:rFonts w:ascii="Arial Narrow" w:hAnsi="Arial Narrow" w:cs="Arial"/>
          <w:lang w:val="es-MX"/>
        </w:rPr>
        <w:t>Convocatoria</w:t>
      </w:r>
      <w:r w:rsidRPr="00CF0CED">
        <w:rPr>
          <w:rFonts w:ascii="Arial Narrow" w:hAnsi="Arial Narrow" w:cs="Arial"/>
          <w:lang w:val="es-MX"/>
        </w:rPr>
        <w:t>,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3F898408" w14:textId="77777777" w:rsidR="00CF0CED" w:rsidRPr="00CF0CED" w:rsidRDefault="00CF0CED" w:rsidP="00CF0CED">
      <w:pPr>
        <w:pStyle w:val="Encabezado"/>
        <w:jc w:val="both"/>
        <w:rPr>
          <w:rFonts w:ascii="Arial Narrow" w:hAnsi="Arial Narrow" w:cs="Arial"/>
          <w:lang w:val="es-MX"/>
        </w:rPr>
      </w:pPr>
    </w:p>
    <w:p w14:paraId="199B0EE9"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Se informa que no se solicitarán datos personales sensibles. Fundamento para el tratamiento de datos personales</w:t>
      </w:r>
    </w:p>
    <w:p w14:paraId="6C97B89D"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1392532D" w14:textId="77777777" w:rsidR="00CF0CED" w:rsidRPr="00CF0CED" w:rsidRDefault="00CF0CED" w:rsidP="00CF0CED">
      <w:pPr>
        <w:pStyle w:val="Encabezado"/>
        <w:jc w:val="both"/>
        <w:rPr>
          <w:rFonts w:ascii="Arial Narrow" w:hAnsi="Arial Narrow" w:cs="Arial"/>
          <w:lang w:val="es-MX"/>
        </w:rPr>
      </w:pPr>
    </w:p>
    <w:p w14:paraId="6F8DADCD"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¿Dónde puedo ejercer mis derechos ARCO?</w:t>
      </w:r>
    </w:p>
    <w:p w14:paraId="2951841D" w14:textId="77777777" w:rsidR="00CF0CED" w:rsidRPr="00CF0CED" w:rsidRDefault="00CF0CED" w:rsidP="00CF0CED">
      <w:pPr>
        <w:pStyle w:val="Encabezado"/>
        <w:jc w:val="both"/>
        <w:rPr>
          <w:rFonts w:ascii="Arial Narrow" w:hAnsi="Arial Narrow" w:cs="Arial"/>
          <w:lang w:val="es-MX"/>
        </w:rPr>
      </w:pPr>
    </w:p>
    <w:p w14:paraId="37462314"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3">
        <w:r w:rsidRPr="00CF0CED">
          <w:rPr>
            <w:rStyle w:val="Hipervnculo"/>
            <w:rFonts w:ascii="Arial Narrow" w:hAnsi="Arial Narrow" w:cs="Arial"/>
            <w:lang w:val="es-MX"/>
          </w:rPr>
          <w:t>http://www.plataformadetransparencia.org.mx/,</w:t>
        </w:r>
      </w:hyperlink>
      <w:r w:rsidRPr="00CF0CED">
        <w:rPr>
          <w:rFonts w:ascii="Arial Narrow" w:hAnsi="Arial Narrow" w:cs="Arial"/>
          <w:lang w:val="es-MX"/>
        </w:rPr>
        <w:t xml:space="preserve"> del Sistema </w:t>
      </w:r>
      <w:proofErr w:type="spellStart"/>
      <w:r w:rsidRPr="00CF0CED">
        <w:rPr>
          <w:rFonts w:ascii="Arial Narrow" w:hAnsi="Arial Narrow" w:cs="Arial"/>
          <w:lang w:val="es-MX"/>
        </w:rPr>
        <w:t>Infomex</w:t>
      </w:r>
      <w:proofErr w:type="spellEnd"/>
      <w:r w:rsidRPr="00CF0CED">
        <w:rPr>
          <w:rFonts w:ascii="Arial Narrow" w:hAnsi="Arial Narrow" w:cs="Arial"/>
          <w:lang w:val="es-MX"/>
        </w:rPr>
        <w:t xml:space="preserve"> Nuevo León </w:t>
      </w:r>
      <w:hyperlink r:id="rId14">
        <w:r w:rsidRPr="00CF0CED">
          <w:rPr>
            <w:rStyle w:val="Hipervnculo"/>
            <w:rFonts w:ascii="Arial Narrow" w:hAnsi="Arial Narrow" w:cs="Arial"/>
            <w:lang w:val="es-MX"/>
          </w:rPr>
          <w:t xml:space="preserve">http://nl.infomex.org.mx </w:t>
        </w:r>
      </w:hyperlink>
      <w:r w:rsidRPr="00CF0CED">
        <w:rPr>
          <w:rFonts w:ascii="Arial Narrow" w:hAnsi="Arial Narrow" w:cs="Arial"/>
          <w:lang w:val="es-MX"/>
        </w:rPr>
        <w:t xml:space="preserve">o en el correo electrónico </w:t>
      </w:r>
      <w:hyperlink r:id="rId15">
        <w:r w:rsidRPr="00CF0CED">
          <w:rPr>
            <w:rStyle w:val="Hipervnculo"/>
            <w:rFonts w:ascii="Arial Narrow" w:hAnsi="Arial Narrow" w:cs="Arial"/>
            <w:lang w:val="es-MX"/>
          </w:rPr>
          <w:t xml:space="preserve">transparencia.si@nuevoleon.gob.mx </w:t>
        </w:r>
      </w:hyperlink>
      <w:r w:rsidRPr="00CF0CED">
        <w:rPr>
          <w:rFonts w:ascii="Arial Narrow" w:hAnsi="Arial Narrow" w:cs="Arial"/>
          <w:lang w:val="es-MX"/>
        </w:rPr>
        <w:t>Si desea conocer el procedimiento para el ejercicio de estos derechos puede acudir a la Unidad de Transparencia en la dirección antes señalada, enviar un correo electrónico o comunicarse al teléfono 812020-6754 extensiones 0426 y 0438.</w:t>
      </w:r>
    </w:p>
    <w:p w14:paraId="18BC883D" w14:textId="77777777" w:rsidR="00CF0CED" w:rsidRPr="00CF0CED" w:rsidRDefault="00CF0CED" w:rsidP="00CF0CED">
      <w:pPr>
        <w:pStyle w:val="Encabezado"/>
        <w:jc w:val="both"/>
        <w:rPr>
          <w:rFonts w:ascii="Arial Narrow" w:hAnsi="Arial Narrow" w:cs="Arial"/>
          <w:lang w:val="es-MX"/>
        </w:rPr>
      </w:pPr>
    </w:p>
    <w:p w14:paraId="13C35B10"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Cambios al aviso de privacidad</w:t>
      </w:r>
    </w:p>
    <w:p w14:paraId="4889328E" w14:textId="77777777" w:rsidR="00CF0CED" w:rsidRPr="00CF0CED" w:rsidRDefault="00CF0CED" w:rsidP="00CF0CED">
      <w:pPr>
        <w:pStyle w:val="Encabezado"/>
        <w:jc w:val="both"/>
        <w:rPr>
          <w:rFonts w:ascii="Arial Narrow" w:hAnsi="Arial Narrow" w:cs="Arial"/>
          <w:lang w:val="es-MX"/>
        </w:rPr>
      </w:pPr>
    </w:p>
    <w:p w14:paraId="52653ED6" w14:textId="77777777" w:rsidR="00CF0CED" w:rsidRPr="00CF0CED" w:rsidRDefault="00CF0CED" w:rsidP="00CF0CED">
      <w:pPr>
        <w:pStyle w:val="Encabezado"/>
        <w:jc w:val="both"/>
        <w:rPr>
          <w:rFonts w:ascii="Arial Narrow" w:hAnsi="Arial Narrow" w:cs="Arial"/>
          <w:lang w:val="es-MX"/>
        </w:rPr>
      </w:pPr>
      <w:r w:rsidRPr="00CF0CED">
        <w:rPr>
          <w:rFonts w:ascii="Arial Narrow" w:hAnsi="Arial Narrow" w:cs="Arial"/>
          <w:lang w:val="es-MX"/>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6">
        <w:r w:rsidRPr="00CF0CED">
          <w:rPr>
            <w:rStyle w:val="Hipervnculo"/>
            <w:rFonts w:ascii="Arial Narrow" w:hAnsi="Arial Narrow" w:cs="Arial"/>
            <w:lang w:val="es-MX"/>
          </w:rPr>
          <w:t>http://www.nl.gob.mx/infraestructura.</w:t>
        </w:r>
      </w:hyperlink>
    </w:p>
    <w:p w14:paraId="11287C00" w14:textId="77777777" w:rsidR="00CF0CED" w:rsidRPr="00CF0CED" w:rsidRDefault="00CF0CED" w:rsidP="00CF0CED">
      <w:pPr>
        <w:pStyle w:val="Encabezado"/>
        <w:jc w:val="both"/>
        <w:rPr>
          <w:rFonts w:ascii="Arial Narrow" w:hAnsi="Arial Narrow" w:cs="Arial"/>
          <w:lang w:val="es-MX"/>
        </w:rPr>
      </w:pPr>
    </w:p>
    <w:p w14:paraId="5929C0D3" w14:textId="77777777" w:rsidR="00CF0CED" w:rsidRPr="00CF0CED" w:rsidRDefault="00CF0CED" w:rsidP="00CF0CED">
      <w:pPr>
        <w:pStyle w:val="Encabezado"/>
        <w:jc w:val="right"/>
        <w:rPr>
          <w:rFonts w:ascii="Arial Narrow" w:hAnsi="Arial Narrow" w:cs="Arial"/>
          <w:i/>
          <w:lang w:val="es-MX"/>
        </w:rPr>
      </w:pPr>
      <w:r w:rsidRPr="00CF0CED">
        <w:rPr>
          <w:rFonts w:ascii="Arial Narrow" w:hAnsi="Arial Narrow" w:cs="Arial"/>
          <w:i/>
          <w:lang w:val="es-MX"/>
        </w:rPr>
        <w:t>PARA MAYOR INFORMACIÓN MARCAR AL 070</w:t>
      </w:r>
    </w:p>
    <w:p w14:paraId="7E347121" w14:textId="6A8E3972" w:rsidR="00D32608" w:rsidRPr="00CF0CED" w:rsidRDefault="00D32608" w:rsidP="00D32608">
      <w:pPr>
        <w:pStyle w:val="Encabezado"/>
        <w:jc w:val="center"/>
        <w:rPr>
          <w:rFonts w:ascii="Arial" w:hAnsi="Arial" w:cs="Arial"/>
          <w:lang w:val="es-ES"/>
        </w:rPr>
      </w:pPr>
    </w:p>
    <w:sectPr w:rsidR="00D32608" w:rsidRPr="00CF0CED" w:rsidSect="003300C5">
      <w:headerReference w:type="default" r:id="rId17"/>
      <w:footerReference w:type="even" r:id="rId18"/>
      <w:footerReference w:type="default" r:id="rId19"/>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DAA65" w14:textId="77777777" w:rsidR="00CA0217" w:rsidRDefault="00CA0217">
      <w:r>
        <w:separator/>
      </w:r>
    </w:p>
  </w:endnote>
  <w:endnote w:type="continuationSeparator" w:id="0">
    <w:p w14:paraId="2D2C9890" w14:textId="77777777" w:rsidR="00CA0217" w:rsidRDefault="00CA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D5835" w14:textId="77777777" w:rsidR="00CA0217" w:rsidRDefault="00CA021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AADCFAF" w14:textId="77777777" w:rsidR="00CA0217" w:rsidRDefault="00CA021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8F059" w14:textId="77777777" w:rsidR="00CA0217" w:rsidRDefault="00CA021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13418">
      <w:rPr>
        <w:rStyle w:val="Nmerodepgina"/>
        <w:noProof/>
      </w:rPr>
      <w:t>52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30AC6" w14:textId="77777777" w:rsidR="00CA0217" w:rsidRDefault="00CA0217">
      <w:r>
        <w:separator/>
      </w:r>
    </w:p>
  </w:footnote>
  <w:footnote w:type="continuationSeparator" w:id="0">
    <w:p w14:paraId="630640E3" w14:textId="77777777" w:rsidR="00CA0217" w:rsidRDefault="00CA0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12E30" w14:textId="77777777" w:rsidR="00CA0217" w:rsidRDefault="00CA0217" w:rsidP="00102C2A">
    <w:pPr>
      <w:pStyle w:val="Encabezado"/>
      <w:tabs>
        <w:tab w:val="clear" w:pos="4419"/>
        <w:tab w:val="clear" w:pos="8838"/>
        <w:tab w:val="center" w:pos="4748"/>
      </w:tabs>
      <w:rPr>
        <w:rFonts w:ascii="Arial Narrow" w:hAnsi="Arial Narrow" w:cs="Arial Narrow"/>
        <w:b/>
        <w:bCs/>
        <w:sz w:val="24"/>
        <w:szCs w:val="24"/>
      </w:rPr>
    </w:pPr>
    <w:r w:rsidRPr="00431CD0">
      <w:rPr>
        <w:rFonts w:ascii="Arial Narrow" w:hAnsi="Arial Narrow"/>
        <w:b/>
        <w:bCs/>
        <w:noProof/>
        <w:lang w:val="es-MX" w:eastAsia="es-MX"/>
      </w:rPr>
      <w:drawing>
        <wp:anchor distT="0" distB="0" distL="114300" distR="114300" simplePos="0" relativeHeight="251659264" behindDoc="1" locked="0" layoutInCell="1" allowOverlap="1" wp14:anchorId="10EB1A82" wp14:editId="2664AF8A">
          <wp:simplePos x="0" y="0"/>
          <wp:positionH relativeFrom="column">
            <wp:posOffset>-62230</wp:posOffset>
          </wp:positionH>
          <wp:positionV relativeFrom="paragraph">
            <wp:posOffset>-123825</wp:posOffset>
          </wp:positionV>
          <wp:extent cx="1581150" cy="101854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14:paraId="3AA5D309" w14:textId="77777777" w:rsidR="00CA0217" w:rsidRDefault="00CA021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MOVILIDAD Y PLANEACIÓN URBANA</w:t>
    </w:r>
  </w:p>
  <w:p w14:paraId="069DD3D2" w14:textId="77777777" w:rsidR="00CA0217" w:rsidRDefault="00CA0217">
    <w:pPr>
      <w:pStyle w:val="Encabezado"/>
      <w:jc w:val="center"/>
      <w:rPr>
        <w:rFonts w:ascii="Arial Narrow" w:hAnsi="Arial Narrow" w:cs="Arial Narrow"/>
        <w:b/>
        <w:bCs/>
      </w:rPr>
    </w:pPr>
  </w:p>
  <w:p w14:paraId="6FD3C0B4" w14:textId="21C03EAC" w:rsidR="00CA0217" w:rsidRPr="00397427" w:rsidRDefault="00CA021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Pr>
        <w:rFonts w:ascii="Arial Narrow" w:hAnsi="Arial Narrow" w:cs="Arial Narrow"/>
        <w:b/>
        <w:bCs/>
        <w:sz w:val="24"/>
        <w:szCs w:val="24"/>
        <w:u w:val="single"/>
        <w:lang w:val="es-ES"/>
      </w:rPr>
      <w:t xml:space="preserve"> SMPU-LP-004/2023</w:t>
    </w:r>
    <w:r w:rsidRPr="00397427">
      <w:rPr>
        <w:rFonts w:ascii="Arial Narrow" w:hAnsi="Arial Narrow" w:cs="Arial Narrow"/>
        <w:b/>
        <w:bCs/>
      </w:rPr>
      <w:t xml:space="preserve"> </w:t>
    </w:r>
  </w:p>
  <w:p w14:paraId="2994BA0B" w14:textId="77777777" w:rsidR="00CA0217" w:rsidRPr="00397427" w:rsidRDefault="00CA021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14:paraId="49B20D30" w14:textId="0331FF5F" w:rsidR="00CA0217" w:rsidRDefault="00CA021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lang w:val="es-MX"/>
      </w:rPr>
    </w:pPr>
    <w:r w:rsidRPr="00397427">
      <w:rPr>
        <w:rFonts w:ascii="Arial Narrow" w:hAnsi="Arial Narrow" w:cs="Arial Narrow"/>
      </w:rPr>
      <w:t xml:space="preserve">Monterrey, Nuevo León a </w:t>
    </w:r>
    <w:r>
      <w:rPr>
        <w:rFonts w:ascii="Arial Narrow" w:hAnsi="Arial Narrow" w:cs="Arial Narrow"/>
        <w:lang w:val="es-MX"/>
      </w:rPr>
      <w:t>10 de marzo de 2023</w:t>
    </w:r>
  </w:p>
  <w:p w14:paraId="292E52F2" w14:textId="77777777" w:rsidR="00CA0217" w:rsidRPr="00943E67" w:rsidRDefault="00CA021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2E9571E"/>
    <w:multiLevelType w:val="hybridMultilevel"/>
    <w:tmpl w:val="E9CE09EC"/>
    <w:lvl w:ilvl="0" w:tplc="9B92A2F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06122"/>
    <w:multiLevelType w:val="hybridMultilevel"/>
    <w:tmpl w:val="620AA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5" w15:restartNumberingAfterBreak="0">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6" w15:restartNumberingAfterBreak="0">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15:restartNumberingAfterBreak="0">
    <w:nsid w:val="214756F8"/>
    <w:multiLevelType w:val="hybridMultilevel"/>
    <w:tmpl w:val="3F400584"/>
    <w:lvl w:ilvl="0" w:tplc="E3A4C312">
      <w:start w:val="1"/>
      <w:numFmt w:val="decimal"/>
      <w:lvlText w:val="ANEXO T %1."/>
      <w:lvlJc w:val="left"/>
      <w:pPr>
        <w:tabs>
          <w:tab w:val="num" w:pos="720"/>
        </w:tabs>
        <w:ind w:left="720" w:hanging="360"/>
      </w:pPr>
      <w:rPr>
        <w:rFonts w:hint="default"/>
        <w:b/>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8697D9B"/>
    <w:multiLevelType w:val="hybridMultilevel"/>
    <w:tmpl w:val="52E0CF52"/>
    <w:lvl w:ilvl="0" w:tplc="F4B0C0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4" w15:restartNumberingAfterBreak="0">
    <w:nsid w:val="2BE94893"/>
    <w:multiLevelType w:val="hybridMultilevel"/>
    <w:tmpl w:val="2362ADB8"/>
    <w:lvl w:ilvl="0" w:tplc="205602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10C46"/>
    <w:multiLevelType w:val="multilevel"/>
    <w:tmpl w:val="5600A05E"/>
    <w:lvl w:ilvl="0">
      <w:start w:val="1"/>
      <w:numFmt w:val="upperRoman"/>
      <w:lvlText w:val="%1."/>
      <w:lvlJc w:val="right"/>
      <w:pPr>
        <w:tabs>
          <w:tab w:val="num" w:pos="720"/>
        </w:tabs>
        <w:ind w:left="720" w:hanging="360"/>
      </w:pPr>
      <w:rPr>
        <w:rFonts w:hint="default"/>
        <w:sz w:val="22"/>
        <w:szCs w:val="22"/>
      </w:rPr>
    </w:lvl>
    <w:lvl w:ilvl="1">
      <w:start w:val="6"/>
      <w:numFmt w:val="decimal"/>
      <w:isLgl/>
      <w:lvlText w:val="%1.%2"/>
      <w:lvlJc w:val="left"/>
      <w:pPr>
        <w:ind w:left="1138" w:hanging="756"/>
      </w:pPr>
      <w:rPr>
        <w:rFonts w:hint="default"/>
      </w:rPr>
    </w:lvl>
    <w:lvl w:ilvl="2">
      <w:start w:val="1"/>
      <w:numFmt w:val="decimal"/>
      <w:isLgl/>
      <w:lvlText w:val="%1.%2.%3"/>
      <w:lvlJc w:val="left"/>
      <w:pPr>
        <w:ind w:left="1160" w:hanging="756"/>
      </w:pPr>
      <w:rPr>
        <w:rFonts w:hint="default"/>
      </w:rPr>
    </w:lvl>
    <w:lvl w:ilvl="3">
      <w:start w:val="2"/>
      <w:numFmt w:val="decimal"/>
      <w:isLgl/>
      <w:lvlText w:val="%1.%2.%3.%4"/>
      <w:lvlJc w:val="left"/>
      <w:pPr>
        <w:ind w:left="1182" w:hanging="756"/>
      </w:pPr>
      <w:rPr>
        <w:rFonts w:hint="default"/>
      </w:rPr>
    </w:lvl>
    <w:lvl w:ilvl="4">
      <w:start w:val="1"/>
      <w:numFmt w:val="decimal"/>
      <w:isLgl/>
      <w:lvlText w:val="%1.%2.%3.%4.%5"/>
      <w:lvlJc w:val="left"/>
      <w:pPr>
        <w:ind w:left="1204" w:hanging="756"/>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572" w:hanging="108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1976" w:hanging="1440"/>
      </w:pPr>
      <w:rPr>
        <w:rFonts w:hint="default"/>
      </w:rPr>
    </w:lvl>
  </w:abstractNum>
  <w:abstractNum w:abstractNumId="16" w15:restartNumberingAfterBreak="0">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17"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24A492C"/>
    <w:multiLevelType w:val="hybridMultilevel"/>
    <w:tmpl w:val="E5BC07B2"/>
    <w:lvl w:ilvl="0" w:tplc="78E6920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126B33"/>
    <w:multiLevelType w:val="hybridMultilevel"/>
    <w:tmpl w:val="C3F8A2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3F4C9B"/>
    <w:multiLevelType w:val="multilevel"/>
    <w:tmpl w:val="29922A3E"/>
    <w:lvl w:ilvl="0">
      <w:numFmt w:val="bullet"/>
      <w:lvlText w:val=""/>
      <w:lvlJc w:val="left"/>
      <w:pPr>
        <w:ind w:left="360" w:hanging="360"/>
      </w:pPr>
      <w:rPr>
        <w:rFonts w:ascii="Wingdings" w:hAnsi="Wingdings"/>
        <w:color w:val="auto"/>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27"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15:restartNumberingAfterBreak="0">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9" w15:restartNumberingAfterBreak="0">
    <w:nsid w:val="57482939"/>
    <w:multiLevelType w:val="hybridMultilevel"/>
    <w:tmpl w:val="74C89D4A"/>
    <w:lvl w:ilvl="0" w:tplc="5D04EA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B45E8B"/>
    <w:multiLevelType w:val="hybridMultilevel"/>
    <w:tmpl w:val="CA66245A"/>
    <w:lvl w:ilvl="0" w:tplc="CBC0311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15:restartNumberingAfterBreak="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5" w15:restartNumberingAfterBreak="0">
    <w:nsid w:val="639800AE"/>
    <w:multiLevelType w:val="multilevel"/>
    <w:tmpl w:val="838AD4DC"/>
    <w:lvl w:ilvl="0">
      <w:numFmt w:val="bullet"/>
      <w:lvlText w:val=""/>
      <w:lvlJc w:val="left"/>
      <w:pPr>
        <w:ind w:left="360" w:hanging="360"/>
      </w:pPr>
      <w:rPr>
        <w:rFonts w:ascii="Wingdings" w:hAnsi="Wingdings"/>
        <w:color w:val="auto"/>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36" w15:restartNumberingAfterBreak="0">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8" w15:restartNumberingAfterBreak="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0"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1"/>
  </w:num>
  <w:num w:numId="2">
    <w:abstractNumId w:val="4"/>
  </w:num>
  <w:num w:numId="3">
    <w:abstractNumId w:val="16"/>
  </w:num>
  <w:num w:numId="4">
    <w:abstractNumId w:val="9"/>
  </w:num>
  <w:num w:numId="5">
    <w:abstractNumId w:val="38"/>
  </w:num>
  <w:num w:numId="6">
    <w:abstractNumId w:val="10"/>
  </w:num>
  <w:num w:numId="7">
    <w:abstractNumId w:val="3"/>
  </w:num>
  <w:num w:numId="8">
    <w:abstractNumId w:val="28"/>
  </w:num>
  <w:num w:numId="9">
    <w:abstractNumId w:val="20"/>
  </w:num>
  <w:num w:numId="10">
    <w:abstractNumId w:val="13"/>
  </w:num>
  <w:num w:numId="11">
    <w:abstractNumId w:val="36"/>
  </w:num>
  <w:num w:numId="12">
    <w:abstractNumId w:val="6"/>
  </w:num>
  <w:num w:numId="13">
    <w:abstractNumId w:val="6"/>
  </w:num>
  <w:num w:numId="14">
    <w:abstractNumId w:val="39"/>
  </w:num>
  <w:num w:numId="15">
    <w:abstractNumId w:val="34"/>
  </w:num>
  <w:num w:numId="16">
    <w:abstractNumId w:val="5"/>
  </w:num>
  <w:num w:numId="17">
    <w:abstractNumId w:val="40"/>
  </w:num>
  <w:num w:numId="18">
    <w:abstractNumId w:val="17"/>
  </w:num>
  <w:num w:numId="19">
    <w:abstractNumId w:val="8"/>
  </w:num>
  <w:num w:numId="20">
    <w:abstractNumId w:val="18"/>
  </w:num>
  <w:num w:numId="21">
    <w:abstractNumId w:val="37"/>
  </w:num>
  <w:num w:numId="22">
    <w:abstractNumId w:val="15"/>
  </w:num>
  <w:num w:numId="23">
    <w:abstractNumId w:val="27"/>
  </w:num>
  <w:num w:numId="24">
    <w:abstractNumId w:val="7"/>
  </w:num>
  <w:num w:numId="25">
    <w:abstractNumId w:val="11"/>
  </w:num>
  <w:num w:numId="26">
    <w:abstractNumId w:val="0"/>
  </w:num>
  <w:num w:numId="27">
    <w:abstractNumId w:val="1"/>
  </w:num>
  <w:num w:numId="28">
    <w:abstractNumId w:val="21"/>
  </w:num>
  <w:num w:numId="29">
    <w:abstractNumId w:val="22"/>
  </w:num>
  <w:num w:numId="30">
    <w:abstractNumId w:val="33"/>
  </w:num>
  <w:num w:numId="31">
    <w:abstractNumId w:val="31"/>
  </w:num>
  <w:num w:numId="32">
    <w:abstractNumId w:val="35"/>
  </w:num>
  <w:num w:numId="33">
    <w:abstractNumId w:val="26"/>
  </w:num>
  <w:num w:numId="34">
    <w:abstractNumId w:val="23"/>
  </w:num>
  <w:num w:numId="35">
    <w:abstractNumId w:val="30"/>
  </w:num>
  <w:num w:numId="36">
    <w:abstractNumId w:val="32"/>
  </w:num>
  <w:num w:numId="37">
    <w:abstractNumId w:val="12"/>
  </w:num>
  <w:num w:numId="38">
    <w:abstractNumId w:val="24"/>
  </w:num>
  <w:num w:numId="39">
    <w:abstractNumId w:val="29"/>
  </w:num>
  <w:num w:numId="40">
    <w:abstractNumId w:val="25"/>
  </w:num>
  <w:num w:numId="41">
    <w:abstractNumId w:val="2"/>
  </w:num>
  <w:num w:numId="42">
    <w:abstractNumId w:val="19"/>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3E"/>
    <w:rsid w:val="00000352"/>
    <w:rsid w:val="00001A5A"/>
    <w:rsid w:val="00004785"/>
    <w:rsid w:val="00004B4F"/>
    <w:rsid w:val="00006EBA"/>
    <w:rsid w:val="0000709D"/>
    <w:rsid w:val="00007D84"/>
    <w:rsid w:val="00012590"/>
    <w:rsid w:val="00014184"/>
    <w:rsid w:val="00014D0D"/>
    <w:rsid w:val="00015CFA"/>
    <w:rsid w:val="00016441"/>
    <w:rsid w:val="0001693A"/>
    <w:rsid w:val="0001753C"/>
    <w:rsid w:val="00017A40"/>
    <w:rsid w:val="00021AE3"/>
    <w:rsid w:val="00022405"/>
    <w:rsid w:val="00024533"/>
    <w:rsid w:val="00025C17"/>
    <w:rsid w:val="00025EA0"/>
    <w:rsid w:val="00027D58"/>
    <w:rsid w:val="00033888"/>
    <w:rsid w:val="00034475"/>
    <w:rsid w:val="000344A2"/>
    <w:rsid w:val="00035250"/>
    <w:rsid w:val="0003636C"/>
    <w:rsid w:val="000371AC"/>
    <w:rsid w:val="000377E7"/>
    <w:rsid w:val="00040F0A"/>
    <w:rsid w:val="00041DDA"/>
    <w:rsid w:val="00043F62"/>
    <w:rsid w:val="00044FDA"/>
    <w:rsid w:val="00046BFD"/>
    <w:rsid w:val="00047654"/>
    <w:rsid w:val="00047C82"/>
    <w:rsid w:val="000505C0"/>
    <w:rsid w:val="00050773"/>
    <w:rsid w:val="00050DAD"/>
    <w:rsid w:val="00053CA7"/>
    <w:rsid w:val="000554F8"/>
    <w:rsid w:val="00056A2C"/>
    <w:rsid w:val="0005749F"/>
    <w:rsid w:val="00057E59"/>
    <w:rsid w:val="000607C6"/>
    <w:rsid w:val="000611C4"/>
    <w:rsid w:val="00061614"/>
    <w:rsid w:val="00062064"/>
    <w:rsid w:val="00062FC8"/>
    <w:rsid w:val="00063A98"/>
    <w:rsid w:val="000649B7"/>
    <w:rsid w:val="000657E6"/>
    <w:rsid w:val="000667EC"/>
    <w:rsid w:val="00066A3A"/>
    <w:rsid w:val="0006785C"/>
    <w:rsid w:val="0007136F"/>
    <w:rsid w:val="00071688"/>
    <w:rsid w:val="00071B82"/>
    <w:rsid w:val="00071C30"/>
    <w:rsid w:val="00071E92"/>
    <w:rsid w:val="00072A51"/>
    <w:rsid w:val="00072DE5"/>
    <w:rsid w:val="000738E3"/>
    <w:rsid w:val="0007489D"/>
    <w:rsid w:val="000756BC"/>
    <w:rsid w:val="00081A8D"/>
    <w:rsid w:val="00082219"/>
    <w:rsid w:val="0008460F"/>
    <w:rsid w:val="000859EE"/>
    <w:rsid w:val="00085B8E"/>
    <w:rsid w:val="000866B1"/>
    <w:rsid w:val="000870F1"/>
    <w:rsid w:val="0008753A"/>
    <w:rsid w:val="00090105"/>
    <w:rsid w:val="00091C49"/>
    <w:rsid w:val="00091EDA"/>
    <w:rsid w:val="0009231D"/>
    <w:rsid w:val="00093FE3"/>
    <w:rsid w:val="00094FE6"/>
    <w:rsid w:val="00095068"/>
    <w:rsid w:val="00096592"/>
    <w:rsid w:val="00096AD5"/>
    <w:rsid w:val="000A0CF2"/>
    <w:rsid w:val="000A10AA"/>
    <w:rsid w:val="000A129C"/>
    <w:rsid w:val="000A12EE"/>
    <w:rsid w:val="000A20B2"/>
    <w:rsid w:val="000A2206"/>
    <w:rsid w:val="000A5649"/>
    <w:rsid w:val="000A5680"/>
    <w:rsid w:val="000A7182"/>
    <w:rsid w:val="000A7C47"/>
    <w:rsid w:val="000B09FB"/>
    <w:rsid w:val="000B4189"/>
    <w:rsid w:val="000B4A00"/>
    <w:rsid w:val="000C044A"/>
    <w:rsid w:val="000C2864"/>
    <w:rsid w:val="000C38CF"/>
    <w:rsid w:val="000C48F6"/>
    <w:rsid w:val="000C4BD0"/>
    <w:rsid w:val="000C5F11"/>
    <w:rsid w:val="000C6564"/>
    <w:rsid w:val="000D1C86"/>
    <w:rsid w:val="000D1E2C"/>
    <w:rsid w:val="000D3B61"/>
    <w:rsid w:val="000D48A0"/>
    <w:rsid w:val="000D4C45"/>
    <w:rsid w:val="000D4D82"/>
    <w:rsid w:val="000D4E2C"/>
    <w:rsid w:val="000D65C7"/>
    <w:rsid w:val="000D6EF9"/>
    <w:rsid w:val="000D7201"/>
    <w:rsid w:val="000E09DF"/>
    <w:rsid w:val="000E19EA"/>
    <w:rsid w:val="000E2D15"/>
    <w:rsid w:val="000E46A4"/>
    <w:rsid w:val="000E5046"/>
    <w:rsid w:val="000E60DC"/>
    <w:rsid w:val="000E6AF6"/>
    <w:rsid w:val="000E7E6B"/>
    <w:rsid w:val="000F0AAA"/>
    <w:rsid w:val="000F15DB"/>
    <w:rsid w:val="000F1977"/>
    <w:rsid w:val="000F21B4"/>
    <w:rsid w:val="000F2282"/>
    <w:rsid w:val="000F2E08"/>
    <w:rsid w:val="000F4F48"/>
    <w:rsid w:val="000F54F5"/>
    <w:rsid w:val="000F56E4"/>
    <w:rsid w:val="0010066E"/>
    <w:rsid w:val="00100FAE"/>
    <w:rsid w:val="001011FE"/>
    <w:rsid w:val="0010165E"/>
    <w:rsid w:val="00102C2A"/>
    <w:rsid w:val="00104898"/>
    <w:rsid w:val="00105957"/>
    <w:rsid w:val="0010633D"/>
    <w:rsid w:val="00106BEF"/>
    <w:rsid w:val="001102D2"/>
    <w:rsid w:val="00110C38"/>
    <w:rsid w:val="00110FB0"/>
    <w:rsid w:val="00111AB5"/>
    <w:rsid w:val="00111E17"/>
    <w:rsid w:val="0011208B"/>
    <w:rsid w:val="00112E4B"/>
    <w:rsid w:val="00114851"/>
    <w:rsid w:val="00114DEC"/>
    <w:rsid w:val="00116064"/>
    <w:rsid w:val="001168F4"/>
    <w:rsid w:val="00116FFF"/>
    <w:rsid w:val="00120200"/>
    <w:rsid w:val="00122641"/>
    <w:rsid w:val="001226F2"/>
    <w:rsid w:val="0012355E"/>
    <w:rsid w:val="00123841"/>
    <w:rsid w:val="001300F9"/>
    <w:rsid w:val="00130C7D"/>
    <w:rsid w:val="00130EA1"/>
    <w:rsid w:val="001319F1"/>
    <w:rsid w:val="0013369F"/>
    <w:rsid w:val="00133A1E"/>
    <w:rsid w:val="00135B0E"/>
    <w:rsid w:val="001361A0"/>
    <w:rsid w:val="00136929"/>
    <w:rsid w:val="001378C9"/>
    <w:rsid w:val="00137A8C"/>
    <w:rsid w:val="00141F6C"/>
    <w:rsid w:val="00143968"/>
    <w:rsid w:val="00143A2D"/>
    <w:rsid w:val="00143E70"/>
    <w:rsid w:val="00144354"/>
    <w:rsid w:val="001453C4"/>
    <w:rsid w:val="0014731D"/>
    <w:rsid w:val="0014792D"/>
    <w:rsid w:val="0015087A"/>
    <w:rsid w:val="00151135"/>
    <w:rsid w:val="0015149B"/>
    <w:rsid w:val="00152274"/>
    <w:rsid w:val="0015296A"/>
    <w:rsid w:val="00152D79"/>
    <w:rsid w:val="001547B8"/>
    <w:rsid w:val="00154954"/>
    <w:rsid w:val="001556C2"/>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6CB7"/>
    <w:rsid w:val="00197176"/>
    <w:rsid w:val="0019782F"/>
    <w:rsid w:val="00197877"/>
    <w:rsid w:val="00197F93"/>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213"/>
    <w:rsid w:val="001E26C6"/>
    <w:rsid w:val="001E2B95"/>
    <w:rsid w:val="001E3BA7"/>
    <w:rsid w:val="001E440F"/>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035E"/>
    <w:rsid w:val="00221993"/>
    <w:rsid w:val="002222DD"/>
    <w:rsid w:val="00222D13"/>
    <w:rsid w:val="00223EDE"/>
    <w:rsid w:val="002248BA"/>
    <w:rsid w:val="00225786"/>
    <w:rsid w:val="00226D27"/>
    <w:rsid w:val="00232FEA"/>
    <w:rsid w:val="002330E5"/>
    <w:rsid w:val="002338E2"/>
    <w:rsid w:val="0023461E"/>
    <w:rsid w:val="0023590B"/>
    <w:rsid w:val="002373A5"/>
    <w:rsid w:val="0023784F"/>
    <w:rsid w:val="00237F37"/>
    <w:rsid w:val="00240A88"/>
    <w:rsid w:val="00240CEE"/>
    <w:rsid w:val="00240DB4"/>
    <w:rsid w:val="00242A1C"/>
    <w:rsid w:val="00243406"/>
    <w:rsid w:val="00244E4F"/>
    <w:rsid w:val="0024578C"/>
    <w:rsid w:val="00245BF6"/>
    <w:rsid w:val="00250A35"/>
    <w:rsid w:val="00251E2D"/>
    <w:rsid w:val="00253B0D"/>
    <w:rsid w:val="00254B73"/>
    <w:rsid w:val="00256E1C"/>
    <w:rsid w:val="00257089"/>
    <w:rsid w:val="002572E3"/>
    <w:rsid w:val="00257323"/>
    <w:rsid w:val="00257B98"/>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4560"/>
    <w:rsid w:val="00297FE2"/>
    <w:rsid w:val="002A0B9E"/>
    <w:rsid w:val="002A154A"/>
    <w:rsid w:val="002A22EF"/>
    <w:rsid w:val="002A3E07"/>
    <w:rsid w:val="002A6574"/>
    <w:rsid w:val="002A6660"/>
    <w:rsid w:val="002A6680"/>
    <w:rsid w:val="002A7F83"/>
    <w:rsid w:val="002B49C9"/>
    <w:rsid w:val="002B643E"/>
    <w:rsid w:val="002B6534"/>
    <w:rsid w:val="002B6A78"/>
    <w:rsid w:val="002C13D3"/>
    <w:rsid w:val="002C154C"/>
    <w:rsid w:val="002C23AE"/>
    <w:rsid w:val="002C32D9"/>
    <w:rsid w:val="002C40B9"/>
    <w:rsid w:val="002C5323"/>
    <w:rsid w:val="002C5876"/>
    <w:rsid w:val="002C63CE"/>
    <w:rsid w:val="002C7642"/>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81C"/>
    <w:rsid w:val="002F3E12"/>
    <w:rsid w:val="002F4DB6"/>
    <w:rsid w:val="002F4FB9"/>
    <w:rsid w:val="002F61A7"/>
    <w:rsid w:val="003013D0"/>
    <w:rsid w:val="00302629"/>
    <w:rsid w:val="00304B4C"/>
    <w:rsid w:val="003055A6"/>
    <w:rsid w:val="00306619"/>
    <w:rsid w:val="00312D2D"/>
    <w:rsid w:val="00313DAA"/>
    <w:rsid w:val="00313E2B"/>
    <w:rsid w:val="003154FD"/>
    <w:rsid w:val="00316E07"/>
    <w:rsid w:val="00317154"/>
    <w:rsid w:val="003174B5"/>
    <w:rsid w:val="00317571"/>
    <w:rsid w:val="00317615"/>
    <w:rsid w:val="00317ED2"/>
    <w:rsid w:val="003202D9"/>
    <w:rsid w:val="0032033A"/>
    <w:rsid w:val="00321285"/>
    <w:rsid w:val="003212A0"/>
    <w:rsid w:val="003216D9"/>
    <w:rsid w:val="003245EA"/>
    <w:rsid w:val="0032597B"/>
    <w:rsid w:val="0032639F"/>
    <w:rsid w:val="00326A01"/>
    <w:rsid w:val="00326C84"/>
    <w:rsid w:val="003271FE"/>
    <w:rsid w:val="00327901"/>
    <w:rsid w:val="003300C5"/>
    <w:rsid w:val="00330188"/>
    <w:rsid w:val="00331ECC"/>
    <w:rsid w:val="00331ECF"/>
    <w:rsid w:val="00332586"/>
    <w:rsid w:val="00332A0B"/>
    <w:rsid w:val="00333ED1"/>
    <w:rsid w:val="00335AB4"/>
    <w:rsid w:val="003378B8"/>
    <w:rsid w:val="0034080E"/>
    <w:rsid w:val="00340BE0"/>
    <w:rsid w:val="00340D31"/>
    <w:rsid w:val="003413BA"/>
    <w:rsid w:val="003424E8"/>
    <w:rsid w:val="00344593"/>
    <w:rsid w:val="003467EF"/>
    <w:rsid w:val="00347085"/>
    <w:rsid w:val="00351F6B"/>
    <w:rsid w:val="003520A8"/>
    <w:rsid w:val="003522F3"/>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41B"/>
    <w:rsid w:val="00374C57"/>
    <w:rsid w:val="00383125"/>
    <w:rsid w:val="003901A3"/>
    <w:rsid w:val="003902BF"/>
    <w:rsid w:val="003911ED"/>
    <w:rsid w:val="00391DCC"/>
    <w:rsid w:val="003930D8"/>
    <w:rsid w:val="00393427"/>
    <w:rsid w:val="0039370C"/>
    <w:rsid w:val="003964B8"/>
    <w:rsid w:val="003972E8"/>
    <w:rsid w:val="00397427"/>
    <w:rsid w:val="00397997"/>
    <w:rsid w:val="003A020D"/>
    <w:rsid w:val="003A2349"/>
    <w:rsid w:val="003A3371"/>
    <w:rsid w:val="003A3DA7"/>
    <w:rsid w:val="003A44C7"/>
    <w:rsid w:val="003B042B"/>
    <w:rsid w:val="003B08B3"/>
    <w:rsid w:val="003B0A98"/>
    <w:rsid w:val="003B0FD8"/>
    <w:rsid w:val="003B1297"/>
    <w:rsid w:val="003B1632"/>
    <w:rsid w:val="003B37E6"/>
    <w:rsid w:val="003B5A56"/>
    <w:rsid w:val="003B6080"/>
    <w:rsid w:val="003B6836"/>
    <w:rsid w:val="003B6CF5"/>
    <w:rsid w:val="003B7E33"/>
    <w:rsid w:val="003C0334"/>
    <w:rsid w:val="003C2094"/>
    <w:rsid w:val="003C48A5"/>
    <w:rsid w:val="003C4E3E"/>
    <w:rsid w:val="003C5CCD"/>
    <w:rsid w:val="003C7A08"/>
    <w:rsid w:val="003C7C93"/>
    <w:rsid w:val="003C7EEC"/>
    <w:rsid w:val="003D09F6"/>
    <w:rsid w:val="003D14EC"/>
    <w:rsid w:val="003D3332"/>
    <w:rsid w:val="003D3554"/>
    <w:rsid w:val="003D46EE"/>
    <w:rsid w:val="003D4A04"/>
    <w:rsid w:val="003D4C6F"/>
    <w:rsid w:val="003D5499"/>
    <w:rsid w:val="003D6E5A"/>
    <w:rsid w:val="003D725B"/>
    <w:rsid w:val="003E338F"/>
    <w:rsid w:val="003E4871"/>
    <w:rsid w:val="003E4F9D"/>
    <w:rsid w:val="003E600D"/>
    <w:rsid w:val="003E6B79"/>
    <w:rsid w:val="003E70A6"/>
    <w:rsid w:val="003E7481"/>
    <w:rsid w:val="003E78FA"/>
    <w:rsid w:val="003F0CBB"/>
    <w:rsid w:val="003F1575"/>
    <w:rsid w:val="003F1D14"/>
    <w:rsid w:val="003F354C"/>
    <w:rsid w:val="003F5553"/>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1CD0"/>
    <w:rsid w:val="00433C17"/>
    <w:rsid w:val="00433D68"/>
    <w:rsid w:val="00435FC5"/>
    <w:rsid w:val="00437105"/>
    <w:rsid w:val="00437608"/>
    <w:rsid w:val="004378E8"/>
    <w:rsid w:val="0044003C"/>
    <w:rsid w:val="00441100"/>
    <w:rsid w:val="00441D4A"/>
    <w:rsid w:val="00442ED1"/>
    <w:rsid w:val="00443A90"/>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52AC"/>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21D"/>
    <w:rsid w:val="00493956"/>
    <w:rsid w:val="00493D07"/>
    <w:rsid w:val="00494BB5"/>
    <w:rsid w:val="0049575A"/>
    <w:rsid w:val="00496403"/>
    <w:rsid w:val="00496681"/>
    <w:rsid w:val="00497A59"/>
    <w:rsid w:val="004A08F7"/>
    <w:rsid w:val="004A1C59"/>
    <w:rsid w:val="004A47E7"/>
    <w:rsid w:val="004A5FB0"/>
    <w:rsid w:val="004A607C"/>
    <w:rsid w:val="004A69B5"/>
    <w:rsid w:val="004B0324"/>
    <w:rsid w:val="004B133C"/>
    <w:rsid w:val="004B33AA"/>
    <w:rsid w:val="004B3587"/>
    <w:rsid w:val="004B3B36"/>
    <w:rsid w:val="004B4F89"/>
    <w:rsid w:val="004B6C25"/>
    <w:rsid w:val="004B710E"/>
    <w:rsid w:val="004B733A"/>
    <w:rsid w:val="004C059E"/>
    <w:rsid w:val="004C07AA"/>
    <w:rsid w:val="004C0A3B"/>
    <w:rsid w:val="004C1D5A"/>
    <w:rsid w:val="004C32BA"/>
    <w:rsid w:val="004C3F7B"/>
    <w:rsid w:val="004C5A5A"/>
    <w:rsid w:val="004C5B31"/>
    <w:rsid w:val="004C5F05"/>
    <w:rsid w:val="004D42A9"/>
    <w:rsid w:val="004D5713"/>
    <w:rsid w:val="004D6E1F"/>
    <w:rsid w:val="004E533C"/>
    <w:rsid w:val="004E53CC"/>
    <w:rsid w:val="004E7D11"/>
    <w:rsid w:val="004F0A47"/>
    <w:rsid w:val="004F0B24"/>
    <w:rsid w:val="004F3B15"/>
    <w:rsid w:val="004F77B0"/>
    <w:rsid w:val="004F7CDA"/>
    <w:rsid w:val="005003FA"/>
    <w:rsid w:val="005007BB"/>
    <w:rsid w:val="00501E1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4066"/>
    <w:rsid w:val="005462F7"/>
    <w:rsid w:val="00547488"/>
    <w:rsid w:val="005520B9"/>
    <w:rsid w:val="00552C50"/>
    <w:rsid w:val="0055434F"/>
    <w:rsid w:val="00555000"/>
    <w:rsid w:val="005572BC"/>
    <w:rsid w:val="005612B0"/>
    <w:rsid w:val="0056136A"/>
    <w:rsid w:val="0056180F"/>
    <w:rsid w:val="00561885"/>
    <w:rsid w:val="00562389"/>
    <w:rsid w:val="0056266A"/>
    <w:rsid w:val="00562C43"/>
    <w:rsid w:val="00562E21"/>
    <w:rsid w:val="005638AF"/>
    <w:rsid w:val="005641D6"/>
    <w:rsid w:val="00565C4D"/>
    <w:rsid w:val="00565CC8"/>
    <w:rsid w:val="005716D1"/>
    <w:rsid w:val="005734E5"/>
    <w:rsid w:val="0057372F"/>
    <w:rsid w:val="00574B7A"/>
    <w:rsid w:val="00574FDD"/>
    <w:rsid w:val="0057500B"/>
    <w:rsid w:val="00575221"/>
    <w:rsid w:val="0057538A"/>
    <w:rsid w:val="00576D50"/>
    <w:rsid w:val="005770B7"/>
    <w:rsid w:val="00582F5D"/>
    <w:rsid w:val="0058612B"/>
    <w:rsid w:val="00586899"/>
    <w:rsid w:val="00590047"/>
    <w:rsid w:val="005917BF"/>
    <w:rsid w:val="005919FA"/>
    <w:rsid w:val="00592F7D"/>
    <w:rsid w:val="00593938"/>
    <w:rsid w:val="00597828"/>
    <w:rsid w:val="00597B3B"/>
    <w:rsid w:val="005A0090"/>
    <w:rsid w:val="005A05A7"/>
    <w:rsid w:val="005A144B"/>
    <w:rsid w:val="005A3CDC"/>
    <w:rsid w:val="005A43A4"/>
    <w:rsid w:val="005A6E56"/>
    <w:rsid w:val="005A7878"/>
    <w:rsid w:val="005B0FDF"/>
    <w:rsid w:val="005B16D8"/>
    <w:rsid w:val="005B1BFC"/>
    <w:rsid w:val="005B1D00"/>
    <w:rsid w:val="005B2047"/>
    <w:rsid w:val="005B3712"/>
    <w:rsid w:val="005B4073"/>
    <w:rsid w:val="005C07E3"/>
    <w:rsid w:val="005C09D3"/>
    <w:rsid w:val="005C14F0"/>
    <w:rsid w:val="005C3923"/>
    <w:rsid w:val="005C68EB"/>
    <w:rsid w:val="005D057C"/>
    <w:rsid w:val="005D130D"/>
    <w:rsid w:val="005D3054"/>
    <w:rsid w:val="005D4D17"/>
    <w:rsid w:val="005D5CD0"/>
    <w:rsid w:val="005D6019"/>
    <w:rsid w:val="005D730E"/>
    <w:rsid w:val="005E0A49"/>
    <w:rsid w:val="005E0D6F"/>
    <w:rsid w:val="005E2788"/>
    <w:rsid w:val="005E42CF"/>
    <w:rsid w:val="005E592D"/>
    <w:rsid w:val="005E68B3"/>
    <w:rsid w:val="005E76DE"/>
    <w:rsid w:val="005E7745"/>
    <w:rsid w:val="005E7BB4"/>
    <w:rsid w:val="005F019D"/>
    <w:rsid w:val="005F2C82"/>
    <w:rsid w:val="005F3ABD"/>
    <w:rsid w:val="005F4018"/>
    <w:rsid w:val="005F44D3"/>
    <w:rsid w:val="005F4DE3"/>
    <w:rsid w:val="005F62AC"/>
    <w:rsid w:val="00600A5A"/>
    <w:rsid w:val="006014BA"/>
    <w:rsid w:val="0060280F"/>
    <w:rsid w:val="00604795"/>
    <w:rsid w:val="006048A5"/>
    <w:rsid w:val="00604DEB"/>
    <w:rsid w:val="006050A1"/>
    <w:rsid w:val="00605F32"/>
    <w:rsid w:val="006072EB"/>
    <w:rsid w:val="00607576"/>
    <w:rsid w:val="00610073"/>
    <w:rsid w:val="00610ACB"/>
    <w:rsid w:val="0061199E"/>
    <w:rsid w:val="00614FE4"/>
    <w:rsid w:val="0061659C"/>
    <w:rsid w:val="00616C4A"/>
    <w:rsid w:val="00616DD8"/>
    <w:rsid w:val="00617275"/>
    <w:rsid w:val="0062258F"/>
    <w:rsid w:val="00622780"/>
    <w:rsid w:val="00622AB6"/>
    <w:rsid w:val="00622F3F"/>
    <w:rsid w:val="00623B8E"/>
    <w:rsid w:val="00624C37"/>
    <w:rsid w:val="00626634"/>
    <w:rsid w:val="00626D4C"/>
    <w:rsid w:val="00627050"/>
    <w:rsid w:val="00627EC2"/>
    <w:rsid w:val="00630B43"/>
    <w:rsid w:val="00631B8D"/>
    <w:rsid w:val="00631F83"/>
    <w:rsid w:val="006325A0"/>
    <w:rsid w:val="00634295"/>
    <w:rsid w:val="00634917"/>
    <w:rsid w:val="00635C91"/>
    <w:rsid w:val="006363BA"/>
    <w:rsid w:val="00640767"/>
    <w:rsid w:val="00641402"/>
    <w:rsid w:val="00641871"/>
    <w:rsid w:val="006430E4"/>
    <w:rsid w:val="00643CCE"/>
    <w:rsid w:val="00644463"/>
    <w:rsid w:val="00644C21"/>
    <w:rsid w:val="00644F9A"/>
    <w:rsid w:val="00644FDC"/>
    <w:rsid w:val="00645B37"/>
    <w:rsid w:val="00646C3E"/>
    <w:rsid w:val="00647093"/>
    <w:rsid w:val="0064721F"/>
    <w:rsid w:val="00651280"/>
    <w:rsid w:val="006550B9"/>
    <w:rsid w:val="006553F4"/>
    <w:rsid w:val="00656A39"/>
    <w:rsid w:val="0065758D"/>
    <w:rsid w:val="00657ED6"/>
    <w:rsid w:val="006609B6"/>
    <w:rsid w:val="00660F5A"/>
    <w:rsid w:val="00664A94"/>
    <w:rsid w:val="006663AD"/>
    <w:rsid w:val="006669FC"/>
    <w:rsid w:val="0066713B"/>
    <w:rsid w:val="00672FDA"/>
    <w:rsid w:val="00674572"/>
    <w:rsid w:val="006745BF"/>
    <w:rsid w:val="00674C27"/>
    <w:rsid w:val="006774EC"/>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0FB"/>
    <w:rsid w:val="006A4917"/>
    <w:rsid w:val="006A49BD"/>
    <w:rsid w:val="006A5BF5"/>
    <w:rsid w:val="006A65F9"/>
    <w:rsid w:val="006A6A07"/>
    <w:rsid w:val="006A7150"/>
    <w:rsid w:val="006A7BC4"/>
    <w:rsid w:val="006B04D4"/>
    <w:rsid w:val="006B0576"/>
    <w:rsid w:val="006B1C4D"/>
    <w:rsid w:val="006B1F37"/>
    <w:rsid w:val="006B370D"/>
    <w:rsid w:val="006B3E86"/>
    <w:rsid w:val="006B45DB"/>
    <w:rsid w:val="006B48ED"/>
    <w:rsid w:val="006B6C72"/>
    <w:rsid w:val="006B7317"/>
    <w:rsid w:val="006B761A"/>
    <w:rsid w:val="006C1F7B"/>
    <w:rsid w:val="006C374E"/>
    <w:rsid w:val="006C3CC9"/>
    <w:rsid w:val="006C43AB"/>
    <w:rsid w:val="006C64F5"/>
    <w:rsid w:val="006C7AA5"/>
    <w:rsid w:val="006D0096"/>
    <w:rsid w:val="006D01E6"/>
    <w:rsid w:val="006D15B0"/>
    <w:rsid w:val="006D269C"/>
    <w:rsid w:val="006D30FE"/>
    <w:rsid w:val="006D5D8F"/>
    <w:rsid w:val="006D65FA"/>
    <w:rsid w:val="006D661A"/>
    <w:rsid w:val="006E0A67"/>
    <w:rsid w:val="006E1A75"/>
    <w:rsid w:val="006E2A1A"/>
    <w:rsid w:val="006E2ADB"/>
    <w:rsid w:val="006E40E3"/>
    <w:rsid w:val="006E58CC"/>
    <w:rsid w:val="006E7F21"/>
    <w:rsid w:val="006F0805"/>
    <w:rsid w:val="006F09DC"/>
    <w:rsid w:val="006F0C39"/>
    <w:rsid w:val="006F13FF"/>
    <w:rsid w:val="006F189C"/>
    <w:rsid w:val="006F392B"/>
    <w:rsid w:val="006F3935"/>
    <w:rsid w:val="006F402C"/>
    <w:rsid w:val="006F6CDF"/>
    <w:rsid w:val="00700E14"/>
    <w:rsid w:val="0070262E"/>
    <w:rsid w:val="0070266C"/>
    <w:rsid w:val="0070388E"/>
    <w:rsid w:val="007053D8"/>
    <w:rsid w:val="00705F7F"/>
    <w:rsid w:val="007060A2"/>
    <w:rsid w:val="00707534"/>
    <w:rsid w:val="00710914"/>
    <w:rsid w:val="00710F16"/>
    <w:rsid w:val="00711207"/>
    <w:rsid w:val="0071271F"/>
    <w:rsid w:val="00716CF4"/>
    <w:rsid w:val="00717710"/>
    <w:rsid w:val="00721BB9"/>
    <w:rsid w:val="00724506"/>
    <w:rsid w:val="00727192"/>
    <w:rsid w:val="00730DA6"/>
    <w:rsid w:val="007313E2"/>
    <w:rsid w:val="007313E4"/>
    <w:rsid w:val="007313FA"/>
    <w:rsid w:val="0073179A"/>
    <w:rsid w:val="00732B02"/>
    <w:rsid w:val="007357EF"/>
    <w:rsid w:val="00735CC5"/>
    <w:rsid w:val="00735E8D"/>
    <w:rsid w:val="007366A6"/>
    <w:rsid w:val="007370F4"/>
    <w:rsid w:val="00737A6F"/>
    <w:rsid w:val="007403F5"/>
    <w:rsid w:val="0074353E"/>
    <w:rsid w:val="00743BFB"/>
    <w:rsid w:val="007440FF"/>
    <w:rsid w:val="007446F1"/>
    <w:rsid w:val="00745E49"/>
    <w:rsid w:val="00746C6D"/>
    <w:rsid w:val="007470B6"/>
    <w:rsid w:val="007472E9"/>
    <w:rsid w:val="00750F2F"/>
    <w:rsid w:val="00751B90"/>
    <w:rsid w:val="00752070"/>
    <w:rsid w:val="0075475C"/>
    <w:rsid w:val="00755816"/>
    <w:rsid w:val="00755E1F"/>
    <w:rsid w:val="00757709"/>
    <w:rsid w:val="0076007B"/>
    <w:rsid w:val="007615D6"/>
    <w:rsid w:val="00761CD2"/>
    <w:rsid w:val="00764527"/>
    <w:rsid w:val="00765B27"/>
    <w:rsid w:val="00771671"/>
    <w:rsid w:val="007723B7"/>
    <w:rsid w:val="0077393B"/>
    <w:rsid w:val="00773E9D"/>
    <w:rsid w:val="00774AAA"/>
    <w:rsid w:val="00777B3C"/>
    <w:rsid w:val="00781122"/>
    <w:rsid w:val="00781842"/>
    <w:rsid w:val="00782182"/>
    <w:rsid w:val="007848CE"/>
    <w:rsid w:val="00786865"/>
    <w:rsid w:val="0078725C"/>
    <w:rsid w:val="00787CC5"/>
    <w:rsid w:val="00790421"/>
    <w:rsid w:val="007908A9"/>
    <w:rsid w:val="007915EF"/>
    <w:rsid w:val="007916D6"/>
    <w:rsid w:val="007917CE"/>
    <w:rsid w:val="00791979"/>
    <w:rsid w:val="0079268E"/>
    <w:rsid w:val="007960E2"/>
    <w:rsid w:val="00796E17"/>
    <w:rsid w:val="00796EAA"/>
    <w:rsid w:val="007975C5"/>
    <w:rsid w:val="007A0668"/>
    <w:rsid w:val="007A2386"/>
    <w:rsid w:val="007A2E79"/>
    <w:rsid w:val="007A3A5B"/>
    <w:rsid w:val="007A4043"/>
    <w:rsid w:val="007B119B"/>
    <w:rsid w:val="007B1B07"/>
    <w:rsid w:val="007B3C89"/>
    <w:rsid w:val="007B5B54"/>
    <w:rsid w:val="007B5E3E"/>
    <w:rsid w:val="007B6BDD"/>
    <w:rsid w:val="007C0E4A"/>
    <w:rsid w:val="007C1122"/>
    <w:rsid w:val="007C14D6"/>
    <w:rsid w:val="007C7B31"/>
    <w:rsid w:val="007D0545"/>
    <w:rsid w:val="007D2AA5"/>
    <w:rsid w:val="007D4563"/>
    <w:rsid w:val="007D494F"/>
    <w:rsid w:val="007D6BAB"/>
    <w:rsid w:val="007D6C34"/>
    <w:rsid w:val="007D6D1A"/>
    <w:rsid w:val="007D754F"/>
    <w:rsid w:val="007E07AE"/>
    <w:rsid w:val="007E228D"/>
    <w:rsid w:val="007E33D7"/>
    <w:rsid w:val="007E4436"/>
    <w:rsid w:val="007E5530"/>
    <w:rsid w:val="007E63D5"/>
    <w:rsid w:val="007E77A0"/>
    <w:rsid w:val="007F1DB3"/>
    <w:rsid w:val="007F2243"/>
    <w:rsid w:val="007F2D29"/>
    <w:rsid w:val="007F39F1"/>
    <w:rsid w:val="007F5791"/>
    <w:rsid w:val="007F758A"/>
    <w:rsid w:val="00800B94"/>
    <w:rsid w:val="00802857"/>
    <w:rsid w:val="0080382D"/>
    <w:rsid w:val="00805377"/>
    <w:rsid w:val="008061AA"/>
    <w:rsid w:val="008063FA"/>
    <w:rsid w:val="00806FA1"/>
    <w:rsid w:val="00807605"/>
    <w:rsid w:val="00810B92"/>
    <w:rsid w:val="0081281F"/>
    <w:rsid w:val="00812D64"/>
    <w:rsid w:val="00813078"/>
    <w:rsid w:val="00813418"/>
    <w:rsid w:val="0081349D"/>
    <w:rsid w:val="00813A0D"/>
    <w:rsid w:val="0081440C"/>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6291"/>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16B6"/>
    <w:rsid w:val="008E4B5A"/>
    <w:rsid w:val="008E5ABB"/>
    <w:rsid w:val="008F0B1A"/>
    <w:rsid w:val="008F3BA5"/>
    <w:rsid w:val="008F554A"/>
    <w:rsid w:val="008F5652"/>
    <w:rsid w:val="008F7B1B"/>
    <w:rsid w:val="00900617"/>
    <w:rsid w:val="00900782"/>
    <w:rsid w:val="00901818"/>
    <w:rsid w:val="00901D1F"/>
    <w:rsid w:val="00904366"/>
    <w:rsid w:val="009045B2"/>
    <w:rsid w:val="00906CAC"/>
    <w:rsid w:val="00906F02"/>
    <w:rsid w:val="0090787E"/>
    <w:rsid w:val="0091192B"/>
    <w:rsid w:val="00911A17"/>
    <w:rsid w:val="00911B76"/>
    <w:rsid w:val="0091240B"/>
    <w:rsid w:val="0091308A"/>
    <w:rsid w:val="009137F3"/>
    <w:rsid w:val="00914F04"/>
    <w:rsid w:val="00915254"/>
    <w:rsid w:val="0091797A"/>
    <w:rsid w:val="009209D4"/>
    <w:rsid w:val="00921500"/>
    <w:rsid w:val="009228CB"/>
    <w:rsid w:val="00922F05"/>
    <w:rsid w:val="00923DAA"/>
    <w:rsid w:val="009245F5"/>
    <w:rsid w:val="00925545"/>
    <w:rsid w:val="00930210"/>
    <w:rsid w:val="0093166D"/>
    <w:rsid w:val="00934CBB"/>
    <w:rsid w:val="00936D21"/>
    <w:rsid w:val="009412D5"/>
    <w:rsid w:val="00942D44"/>
    <w:rsid w:val="00943E67"/>
    <w:rsid w:val="00944D4B"/>
    <w:rsid w:val="00945736"/>
    <w:rsid w:val="00946AF8"/>
    <w:rsid w:val="00952392"/>
    <w:rsid w:val="009550E5"/>
    <w:rsid w:val="009551EC"/>
    <w:rsid w:val="009551F2"/>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9AE"/>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5D54"/>
    <w:rsid w:val="00996246"/>
    <w:rsid w:val="009A004E"/>
    <w:rsid w:val="009A1186"/>
    <w:rsid w:val="009A1B3F"/>
    <w:rsid w:val="009A1D3C"/>
    <w:rsid w:val="009A23E9"/>
    <w:rsid w:val="009A40E6"/>
    <w:rsid w:val="009A46C5"/>
    <w:rsid w:val="009A4869"/>
    <w:rsid w:val="009A5748"/>
    <w:rsid w:val="009A5ECA"/>
    <w:rsid w:val="009A6949"/>
    <w:rsid w:val="009A6A68"/>
    <w:rsid w:val="009B0DB0"/>
    <w:rsid w:val="009B2FDB"/>
    <w:rsid w:val="009B4C1F"/>
    <w:rsid w:val="009B5332"/>
    <w:rsid w:val="009B6C8D"/>
    <w:rsid w:val="009B71F0"/>
    <w:rsid w:val="009B76C7"/>
    <w:rsid w:val="009C1406"/>
    <w:rsid w:val="009C2755"/>
    <w:rsid w:val="009C2F83"/>
    <w:rsid w:val="009C3EEB"/>
    <w:rsid w:val="009C773E"/>
    <w:rsid w:val="009C7DB7"/>
    <w:rsid w:val="009D1898"/>
    <w:rsid w:val="009D23BB"/>
    <w:rsid w:val="009D438F"/>
    <w:rsid w:val="009D6FE2"/>
    <w:rsid w:val="009D74D7"/>
    <w:rsid w:val="009E016E"/>
    <w:rsid w:val="009E0A86"/>
    <w:rsid w:val="009E0DBE"/>
    <w:rsid w:val="009E278A"/>
    <w:rsid w:val="009E341A"/>
    <w:rsid w:val="009E52C4"/>
    <w:rsid w:val="009E546A"/>
    <w:rsid w:val="009E7312"/>
    <w:rsid w:val="009E7AA0"/>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51"/>
    <w:rsid w:val="00A13DCF"/>
    <w:rsid w:val="00A15137"/>
    <w:rsid w:val="00A1638F"/>
    <w:rsid w:val="00A209C6"/>
    <w:rsid w:val="00A26434"/>
    <w:rsid w:val="00A26DC2"/>
    <w:rsid w:val="00A2746D"/>
    <w:rsid w:val="00A27C53"/>
    <w:rsid w:val="00A308F0"/>
    <w:rsid w:val="00A30D86"/>
    <w:rsid w:val="00A31980"/>
    <w:rsid w:val="00A31FA8"/>
    <w:rsid w:val="00A321FF"/>
    <w:rsid w:val="00A32E33"/>
    <w:rsid w:val="00A33583"/>
    <w:rsid w:val="00A36693"/>
    <w:rsid w:val="00A36862"/>
    <w:rsid w:val="00A369A0"/>
    <w:rsid w:val="00A37B82"/>
    <w:rsid w:val="00A419A1"/>
    <w:rsid w:val="00A429AF"/>
    <w:rsid w:val="00A4307E"/>
    <w:rsid w:val="00A47940"/>
    <w:rsid w:val="00A50C5D"/>
    <w:rsid w:val="00A52544"/>
    <w:rsid w:val="00A5302A"/>
    <w:rsid w:val="00A5333C"/>
    <w:rsid w:val="00A548E7"/>
    <w:rsid w:val="00A54A37"/>
    <w:rsid w:val="00A55753"/>
    <w:rsid w:val="00A55B25"/>
    <w:rsid w:val="00A566C1"/>
    <w:rsid w:val="00A5702A"/>
    <w:rsid w:val="00A574A8"/>
    <w:rsid w:val="00A57DCD"/>
    <w:rsid w:val="00A60A1A"/>
    <w:rsid w:val="00A61B8D"/>
    <w:rsid w:val="00A62B05"/>
    <w:rsid w:val="00A64E03"/>
    <w:rsid w:val="00A656AE"/>
    <w:rsid w:val="00A6590E"/>
    <w:rsid w:val="00A65A2D"/>
    <w:rsid w:val="00A664A7"/>
    <w:rsid w:val="00A66D98"/>
    <w:rsid w:val="00A72556"/>
    <w:rsid w:val="00A72EA3"/>
    <w:rsid w:val="00A73CF8"/>
    <w:rsid w:val="00A751B1"/>
    <w:rsid w:val="00A75FC7"/>
    <w:rsid w:val="00A76477"/>
    <w:rsid w:val="00A76501"/>
    <w:rsid w:val="00A77B35"/>
    <w:rsid w:val="00A81175"/>
    <w:rsid w:val="00A81783"/>
    <w:rsid w:val="00A82061"/>
    <w:rsid w:val="00A831D9"/>
    <w:rsid w:val="00A83381"/>
    <w:rsid w:val="00A84334"/>
    <w:rsid w:val="00A848A7"/>
    <w:rsid w:val="00A84A42"/>
    <w:rsid w:val="00A86768"/>
    <w:rsid w:val="00A87045"/>
    <w:rsid w:val="00A874EB"/>
    <w:rsid w:val="00A91282"/>
    <w:rsid w:val="00A92035"/>
    <w:rsid w:val="00A95181"/>
    <w:rsid w:val="00AA2404"/>
    <w:rsid w:val="00AA42B6"/>
    <w:rsid w:val="00AA4A58"/>
    <w:rsid w:val="00AA5DE3"/>
    <w:rsid w:val="00AA66EB"/>
    <w:rsid w:val="00AB1F32"/>
    <w:rsid w:val="00AB32AA"/>
    <w:rsid w:val="00AB5A0A"/>
    <w:rsid w:val="00AB6CB2"/>
    <w:rsid w:val="00AB76DB"/>
    <w:rsid w:val="00AC0943"/>
    <w:rsid w:val="00AC1988"/>
    <w:rsid w:val="00AC3559"/>
    <w:rsid w:val="00AC43C9"/>
    <w:rsid w:val="00AC4455"/>
    <w:rsid w:val="00AC5945"/>
    <w:rsid w:val="00AC6DE6"/>
    <w:rsid w:val="00AC7D78"/>
    <w:rsid w:val="00AD00EE"/>
    <w:rsid w:val="00AD12B6"/>
    <w:rsid w:val="00AD4068"/>
    <w:rsid w:val="00AD4B09"/>
    <w:rsid w:val="00AD539B"/>
    <w:rsid w:val="00AD69EC"/>
    <w:rsid w:val="00AD7F41"/>
    <w:rsid w:val="00AE1401"/>
    <w:rsid w:val="00AE254D"/>
    <w:rsid w:val="00AE5B9B"/>
    <w:rsid w:val="00AE6E6A"/>
    <w:rsid w:val="00AF3482"/>
    <w:rsid w:val="00AF3AB9"/>
    <w:rsid w:val="00AF7A8B"/>
    <w:rsid w:val="00B00A25"/>
    <w:rsid w:val="00B00C81"/>
    <w:rsid w:val="00B00E9B"/>
    <w:rsid w:val="00B017BC"/>
    <w:rsid w:val="00B01BA6"/>
    <w:rsid w:val="00B022EE"/>
    <w:rsid w:val="00B03B5D"/>
    <w:rsid w:val="00B04B41"/>
    <w:rsid w:val="00B06354"/>
    <w:rsid w:val="00B06DBD"/>
    <w:rsid w:val="00B07A08"/>
    <w:rsid w:val="00B07D9C"/>
    <w:rsid w:val="00B11430"/>
    <w:rsid w:val="00B117F1"/>
    <w:rsid w:val="00B155D0"/>
    <w:rsid w:val="00B235A3"/>
    <w:rsid w:val="00B23C48"/>
    <w:rsid w:val="00B24250"/>
    <w:rsid w:val="00B256DA"/>
    <w:rsid w:val="00B257D8"/>
    <w:rsid w:val="00B260A5"/>
    <w:rsid w:val="00B27A8C"/>
    <w:rsid w:val="00B27AD6"/>
    <w:rsid w:val="00B30E39"/>
    <w:rsid w:val="00B31682"/>
    <w:rsid w:val="00B31A27"/>
    <w:rsid w:val="00B32266"/>
    <w:rsid w:val="00B32E71"/>
    <w:rsid w:val="00B333BB"/>
    <w:rsid w:val="00B33F6A"/>
    <w:rsid w:val="00B37B0F"/>
    <w:rsid w:val="00B40897"/>
    <w:rsid w:val="00B40FA3"/>
    <w:rsid w:val="00B42300"/>
    <w:rsid w:val="00B43933"/>
    <w:rsid w:val="00B4447E"/>
    <w:rsid w:val="00B44A21"/>
    <w:rsid w:val="00B44ACD"/>
    <w:rsid w:val="00B4670A"/>
    <w:rsid w:val="00B472F4"/>
    <w:rsid w:val="00B50557"/>
    <w:rsid w:val="00B50B41"/>
    <w:rsid w:val="00B514C9"/>
    <w:rsid w:val="00B53768"/>
    <w:rsid w:val="00B53E8A"/>
    <w:rsid w:val="00B545D3"/>
    <w:rsid w:val="00B54F25"/>
    <w:rsid w:val="00B56EC2"/>
    <w:rsid w:val="00B56FDD"/>
    <w:rsid w:val="00B6058B"/>
    <w:rsid w:val="00B61B78"/>
    <w:rsid w:val="00B62007"/>
    <w:rsid w:val="00B63149"/>
    <w:rsid w:val="00B64503"/>
    <w:rsid w:val="00B64F31"/>
    <w:rsid w:val="00B655FF"/>
    <w:rsid w:val="00B65BE3"/>
    <w:rsid w:val="00B66555"/>
    <w:rsid w:val="00B70113"/>
    <w:rsid w:val="00B70688"/>
    <w:rsid w:val="00B709DE"/>
    <w:rsid w:val="00B711DB"/>
    <w:rsid w:val="00B71531"/>
    <w:rsid w:val="00B72351"/>
    <w:rsid w:val="00B7298F"/>
    <w:rsid w:val="00B72A6F"/>
    <w:rsid w:val="00B73313"/>
    <w:rsid w:val="00B73BB5"/>
    <w:rsid w:val="00B74F00"/>
    <w:rsid w:val="00B75520"/>
    <w:rsid w:val="00B7623C"/>
    <w:rsid w:val="00B802DC"/>
    <w:rsid w:val="00B82EDF"/>
    <w:rsid w:val="00B84A45"/>
    <w:rsid w:val="00B86357"/>
    <w:rsid w:val="00B8672F"/>
    <w:rsid w:val="00B904FD"/>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32A4"/>
    <w:rsid w:val="00BB4C02"/>
    <w:rsid w:val="00BB5885"/>
    <w:rsid w:val="00BB5DCB"/>
    <w:rsid w:val="00BB5E2E"/>
    <w:rsid w:val="00BB632C"/>
    <w:rsid w:val="00BC0AC7"/>
    <w:rsid w:val="00BC1CCF"/>
    <w:rsid w:val="00BC1E7D"/>
    <w:rsid w:val="00BC249A"/>
    <w:rsid w:val="00BC3A3D"/>
    <w:rsid w:val="00BC3CC0"/>
    <w:rsid w:val="00BC4ED1"/>
    <w:rsid w:val="00BC5974"/>
    <w:rsid w:val="00BC760E"/>
    <w:rsid w:val="00BD1265"/>
    <w:rsid w:val="00BD1F77"/>
    <w:rsid w:val="00BD2BA3"/>
    <w:rsid w:val="00BD502C"/>
    <w:rsid w:val="00BD5F26"/>
    <w:rsid w:val="00BD660E"/>
    <w:rsid w:val="00BD6C63"/>
    <w:rsid w:val="00BE01ED"/>
    <w:rsid w:val="00BE07B5"/>
    <w:rsid w:val="00BE0B74"/>
    <w:rsid w:val="00BE24E9"/>
    <w:rsid w:val="00BE3BF6"/>
    <w:rsid w:val="00BE70E4"/>
    <w:rsid w:val="00BE7F55"/>
    <w:rsid w:val="00BF002B"/>
    <w:rsid w:val="00BF06F2"/>
    <w:rsid w:val="00BF1FE3"/>
    <w:rsid w:val="00BF3E09"/>
    <w:rsid w:val="00BF6396"/>
    <w:rsid w:val="00BF7AFA"/>
    <w:rsid w:val="00C01102"/>
    <w:rsid w:val="00C0218E"/>
    <w:rsid w:val="00C03CBA"/>
    <w:rsid w:val="00C05A50"/>
    <w:rsid w:val="00C0665D"/>
    <w:rsid w:val="00C0711F"/>
    <w:rsid w:val="00C07C40"/>
    <w:rsid w:val="00C10129"/>
    <w:rsid w:val="00C10843"/>
    <w:rsid w:val="00C1147D"/>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25C9"/>
    <w:rsid w:val="00C43D98"/>
    <w:rsid w:val="00C44B59"/>
    <w:rsid w:val="00C44E7A"/>
    <w:rsid w:val="00C45512"/>
    <w:rsid w:val="00C509DD"/>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4DCA"/>
    <w:rsid w:val="00C85EBF"/>
    <w:rsid w:val="00C86AC2"/>
    <w:rsid w:val="00C87E5C"/>
    <w:rsid w:val="00C911D7"/>
    <w:rsid w:val="00C91C91"/>
    <w:rsid w:val="00C946DC"/>
    <w:rsid w:val="00C95996"/>
    <w:rsid w:val="00C96896"/>
    <w:rsid w:val="00C96988"/>
    <w:rsid w:val="00CA0217"/>
    <w:rsid w:val="00CA48B1"/>
    <w:rsid w:val="00CA4C53"/>
    <w:rsid w:val="00CA55A8"/>
    <w:rsid w:val="00CA61A0"/>
    <w:rsid w:val="00CA646B"/>
    <w:rsid w:val="00CA7B03"/>
    <w:rsid w:val="00CB1547"/>
    <w:rsid w:val="00CB2846"/>
    <w:rsid w:val="00CB2A05"/>
    <w:rsid w:val="00CB38D2"/>
    <w:rsid w:val="00CB45F3"/>
    <w:rsid w:val="00CB46CA"/>
    <w:rsid w:val="00CB5EEF"/>
    <w:rsid w:val="00CB6160"/>
    <w:rsid w:val="00CB61F7"/>
    <w:rsid w:val="00CB77F4"/>
    <w:rsid w:val="00CB7D7E"/>
    <w:rsid w:val="00CC0A38"/>
    <w:rsid w:val="00CC0A56"/>
    <w:rsid w:val="00CC0C90"/>
    <w:rsid w:val="00CC23BC"/>
    <w:rsid w:val="00CC2C82"/>
    <w:rsid w:val="00CC3440"/>
    <w:rsid w:val="00CC4B00"/>
    <w:rsid w:val="00CC65EB"/>
    <w:rsid w:val="00CD3567"/>
    <w:rsid w:val="00CD687C"/>
    <w:rsid w:val="00CE01CA"/>
    <w:rsid w:val="00CE18E8"/>
    <w:rsid w:val="00CE1DB6"/>
    <w:rsid w:val="00CE2084"/>
    <w:rsid w:val="00CE3286"/>
    <w:rsid w:val="00CE735F"/>
    <w:rsid w:val="00CE7EF0"/>
    <w:rsid w:val="00CF0CED"/>
    <w:rsid w:val="00CF0F7B"/>
    <w:rsid w:val="00CF3C3E"/>
    <w:rsid w:val="00CF4783"/>
    <w:rsid w:val="00CF7261"/>
    <w:rsid w:val="00CF7AB2"/>
    <w:rsid w:val="00D033A3"/>
    <w:rsid w:val="00D048B7"/>
    <w:rsid w:val="00D06984"/>
    <w:rsid w:val="00D1280B"/>
    <w:rsid w:val="00D12C56"/>
    <w:rsid w:val="00D12D2C"/>
    <w:rsid w:val="00D137FE"/>
    <w:rsid w:val="00D14059"/>
    <w:rsid w:val="00D2174D"/>
    <w:rsid w:val="00D2185A"/>
    <w:rsid w:val="00D21C42"/>
    <w:rsid w:val="00D21C88"/>
    <w:rsid w:val="00D25576"/>
    <w:rsid w:val="00D264FB"/>
    <w:rsid w:val="00D2678E"/>
    <w:rsid w:val="00D27089"/>
    <w:rsid w:val="00D27B4D"/>
    <w:rsid w:val="00D31AB7"/>
    <w:rsid w:val="00D32608"/>
    <w:rsid w:val="00D326C1"/>
    <w:rsid w:val="00D33DC9"/>
    <w:rsid w:val="00D3425B"/>
    <w:rsid w:val="00D34E41"/>
    <w:rsid w:val="00D36962"/>
    <w:rsid w:val="00D37B78"/>
    <w:rsid w:val="00D4159C"/>
    <w:rsid w:val="00D41D14"/>
    <w:rsid w:val="00D43715"/>
    <w:rsid w:val="00D52F4F"/>
    <w:rsid w:val="00D548A5"/>
    <w:rsid w:val="00D54A1B"/>
    <w:rsid w:val="00D56080"/>
    <w:rsid w:val="00D5659B"/>
    <w:rsid w:val="00D57E0C"/>
    <w:rsid w:val="00D602C3"/>
    <w:rsid w:val="00D625D0"/>
    <w:rsid w:val="00D6559F"/>
    <w:rsid w:val="00D65BCC"/>
    <w:rsid w:val="00D668D6"/>
    <w:rsid w:val="00D7280A"/>
    <w:rsid w:val="00D740A5"/>
    <w:rsid w:val="00D76E2A"/>
    <w:rsid w:val="00D807AD"/>
    <w:rsid w:val="00D813A3"/>
    <w:rsid w:val="00D8186B"/>
    <w:rsid w:val="00D81C03"/>
    <w:rsid w:val="00D820B1"/>
    <w:rsid w:val="00D83044"/>
    <w:rsid w:val="00D8418C"/>
    <w:rsid w:val="00D84327"/>
    <w:rsid w:val="00D84464"/>
    <w:rsid w:val="00D86788"/>
    <w:rsid w:val="00D873AA"/>
    <w:rsid w:val="00D906D0"/>
    <w:rsid w:val="00D91577"/>
    <w:rsid w:val="00D93142"/>
    <w:rsid w:val="00DA002D"/>
    <w:rsid w:val="00DA021B"/>
    <w:rsid w:val="00DA0FF9"/>
    <w:rsid w:val="00DA1F53"/>
    <w:rsid w:val="00DA38BD"/>
    <w:rsid w:val="00DA41E3"/>
    <w:rsid w:val="00DA4F82"/>
    <w:rsid w:val="00DA5299"/>
    <w:rsid w:val="00DA54EB"/>
    <w:rsid w:val="00DA60BB"/>
    <w:rsid w:val="00DB064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75C"/>
    <w:rsid w:val="00DD784D"/>
    <w:rsid w:val="00DE2B68"/>
    <w:rsid w:val="00DE656E"/>
    <w:rsid w:val="00DE6650"/>
    <w:rsid w:val="00DE68F2"/>
    <w:rsid w:val="00DE7F0B"/>
    <w:rsid w:val="00DF0F90"/>
    <w:rsid w:val="00DF14D3"/>
    <w:rsid w:val="00DF16A8"/>
    <w:rsid w:val="00DF182C"/>
    <w:rsid w:val="00DF1D5E"/>
    <w:rsid w:val="00DF375C"/>
    <w:rsid w:val="00DF50AB"/>
    <w:rsid w:val="00DF5639"/>
    <w:rsid w:val="00DF56CD"/>
    <w:rsid w:val="00DF5AFE"/>
    <w:rsid w:val="00DF6577"/>
    <w:rsid w:val="00DF6B30"/>
    <w:rsid w:val="00DF6EF9"/>
    <w:rsid w:val="00DF7A61"/>
    <w:rsid w:val="00DF7CF9"/>
    <w:rsid w:val="00E00E12"/>
    <w:rsid w:val="00E016A9"/>
    <w:rsid w:val="00E0221D"/>
    <w:rsid w:val="00E03934"/>
    <w:rsid w:val="00E03AAF"/>
    <w:rsid w:val="00E043F4"/>
    <w:rsid w:val="00E07884"/>
    <w:rsid w:val="00E07FEC"/>
    <w:rsid w:val="00E1083B"/>
    <w:rsid w:val="00E10A1E"/>
    <w:rsid w:val="00E11B01"/>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247B"/>
    <w:rsid w:val="00E630D5"/>
    <w:rsid w:val="00E65255"/>
    <w:rsid w:val="00E65348"/>
    <w:rsid w:val="00E65E1F"/>
    <w:rsid w:val="00E70C43"/>
    <w:rsid w:val="00E71062"/>
    <w:rsid w:val="00E71098"/>
    <w:rsid w:val="00E717CA"/>
    <w:rsid w:val="00E72314"/>
    <w:rsid w:val="00E72D8E"/>
    <w:rsid w:val="00E72FBE"/>
    <w:rsid w:val="00E73662"/>
    <w:rsid w:val="00E74746"/>
    <w:rsid w:val="00E74C69"/>
    <w:rsid w:val="00E74E95"/>
    <w:rsid w:val="00E76D40"/>
    <w:rsid w:val="00E77052"/>
    <w:rsid w:val="00E7708D"/>
    <w:rsid w:val="00E77128"/>
    <w:rsid w:val="00E773F5"/>
    <w:rsid w:val="00E779C0"/>
    <w:rsid w:val="00E808BE"/>
    <w:rsid w:val="00E80EA8"/>
    <w:rsid w:val="00E81B36"/>
    <w:rsid w:val="00E81C2E"/>
    <w:rsid w:val="00E82237"/>
    <w:rsid w:val="00E82609"/>
    <w:rsid w:val="00E8270C"/>
    <w:rsid w:val="00E83EDA"/>
    <w:rsid w:val="00E8605E"/>
    <w:rsid w:val="00E87AF0"/>
    <w:rsid w:val="00E90933"/>
    <w:rsid w:val="00E91CD4"/>
    <w:rsid w:val="00E91E55"/>
    <w:rsid w:val="00E931AE"/>
    <w:rsid w:val="00E95839"/>
    <w:rsid w:val="00E9687A"/>
    <w:rsid w:val="00E96C24"/>
    <w:rsid w:val="00E97445"/>
    <w:rsid w:val="00E97A69"/>
    <w:rsid w:val="00EA22CA"/>
    <w:rsid w:val="00EA488B"/>
    <w:rsid w:val="00EA49E8"/>
    <w:rsid w:val="00EA50A8"/>
    <w:rsid w:val="00EA6998"/>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5046"/>
    <w:rsid w:val="00EC6D4B"/>
    <w:rsid w:val="00EC6DF3"/>
    <w:rsid w:val="00EC790C"/>
    <w:rsid w:val="00EC7AB3"/>
    <w:rsid w:val="00EC7BB7"/>
    <w:rsid w:val="00EC7E9D"/>
    <w:rsid w:val="00EC7FBF"/>
    <w:rsid w:val="00ED2328"/>
    <w:rsid w:val="00ED234B"/>
    <w:rsid w:val="00ED3D07"/>
    <w:rsid w:val="00ED59C1"/>
    <w:rsid w:val="00ED67DC"/>
    <w:rsid w:val="00EE0908"/>
    <w:rsid w:val="00EE0C80"/>
    <w:rsid w:val="00EE0EC6"/>
    <w:rsid w:val="00EE16F5"/>
    <w:rsid w:val="00EE1CFA"/>
    <w:rsid w:val="00EE7208"/>
    <w:rsid w:val="00EE7A1E"/>
    <w:rsid w:val="00EF0E86"/>
    <w:rsid w:val="00EF0FA0"/>
    <w:rsid w:val="00EF127E"/>
    <w:rsid w:val="00EF2B16"/>
    <w:rsid w:val="00EF43C4"/>
    <w:rsid w:val="00EF50E8"/>
    <w:rsid w:val="00EF5A2C"/>
    <w:rsid w:val="00F013D6"/>
    <w:rsid w:val="00F016F8"/>
    <w:rsid w:val="00F01BB4"/>
    <w:rsid w:val="00F02560"/>
    <w:rsid w:val="00F03812"/>
    <w:rsid w:val="00F0575A"/>
    <w:rsid w:val="00F0640F"/>
    <w:rsid w:val="00F07F77"/>
    <w:rsid w:val="00F112D3"/>
    <w:rsid w:val="00F123B0"/>
    <w:rsid w:val="00F12A1D"/>
    <w:rsid w:val="00F159DA"/>
    <w:rsid w:val="00F15B4A"/>
    <w:rsid w:val="00F163BF"/>
    <w:rsid w:val="00F16F6A"/>
    <w:rsid w:val="00F20744"/>
    <w:rsid w:val="00F20EB3"/>
    <w:rsid w:val="00F264C0"/>
    <w:rsid w:val="00F26E01"/>
    <w:rsid w:val="00F32784"/>
    <w:rsid w:val="00F3332B"/>
    <w:rsid w:val="00F33973"/>
    <w:rsid w:val="00F33D7B"/>
    <w:rsid w:val="00F342F6"/>
    <w:rsid w:val="00F3692A"/>
    <w:rsid w:val="00F36C2D"/>
    <w:rsid w:val="00F37560"/>
    <w:rsid w:val="00F4018C"/>
    <w:rsid w:val="00F4051F"/>
    <w:rsid w:val="00F41FD1"/>
    <w:rsid w:val="00F424FC"/>
    <w:rsid w:val="00F437B7"/>
    <w:rsid w:val="00F43BA6"/>
    <w:rsid w:val="00F446FA"/>
    <w:rsid w:val="00F4548F"/>
    <w:rsid w:val="00F53694"/>
    <w:rsid w:val="00F540E6"/>
    <w:rsid w:val="00F5424F"/>
    <w:rsid w:val="00F54E9A"/>
    <w:rsid w:val="00F554DC"/>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4E77"/>
    <w:rsid w:val="00F65A93"/>
    <w:rsid w:val="00F65FAD"/>
    <w:rsid w:val="00F70387"/>
    <w:rsid w:val="00F7064A"/>
    <w:rsid w:val="00F743EA"/>
    <w:rsid w:val="00F74E8E"/>
    <w:rsid w:val="00F769DC"/>
    <w:rsid w:val="00F773AA"/>
    <w:rsid w:val="00F77C1A"/>
    <w:rsid w:val="00F814A4"/>
    <w:rsid w:val="00F827DB"/>
    <w:rsid w:val="00F82F1C"/>
    <w:rsid w:val="00F87E96"/>
    <w:rsid w:val="00F91237"/>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2EDF"/>
    <w:rsid w:val="00FC49B7"/>
    <w:rsid w:val="00FC5F9A"/>
    <w:rsid w:val="00FC6714"/>
    <w:rsid w:val="00FC7395"/>
    <w:rsid w:val="00FC743B"/>
    <w:rsid w:val="00FD08CF"/>
    <w:rsid w:val="00FD1ADD"/>
    <w:rsid w:val="00FD1BBC"/>
    <w:rsid w:val="00FD2083"/>
    <w:rsid w:val="00FD2555"/>
    <w:rsid w:val="00FD40B8"/>
    <w:rsid w:val="00FD7745"/>
    <w:rsid w:val="00FD7B99"/>
    <w:rsid w:val="00FE0A5E"/>
    <w:rsid w:val="00FE37D7"/>
    <w:rsid w:val="00FE5B0D"/>
    <w:rsid w:val="00FF099E"/>
    <w:rsid w:val="00FF121C"/>
    <w:rsid w:val="00FF20EA"/>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3D848D"/>
  <w15:docId w15:val="{F086B457-6C6F-4983-A22B-C8B78B6CA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Puesto">
    <w:name w:val="Title"/>
    <w:basedOn w:val="Normal"/>
    <w:link w:val="PuestoCar"/>
    <w:uiPriority w:val="99"/>
    <w:qFormat/>
    <w:rsid w:val="00CB77F4"/>
    <w:pPr>
      <w:spacing w:before="240" w:after="60"/>
      <w:jc w:val="center"/>
      <w:outlineLvl w:val="0"/>
    </w:pPr>
    <w:rPr>
      <w:rFonts w:ascii="Arial" w:hAnsi="Arial" w:cs="Arial"/>
      <w:b/>
      <w:bCs/>
      <w:kern w:val="28"/>
      <w:sz w:val="32"/>
      <w:szCs w:val="32"/>
    </w:rPr>
  </w:style>
  <w:style w:type="character" w:customStyle="1" w:styleId="PuestoCar">
    <w:name w:val="Puesto Car"/>
    <w:basedOn w:val="Fuentedeprrafopredeter"/>
    <w:link w:val="Puest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2608"/>
    <w:pPr>
      <w:autoSpaceDE w:val="0"/>
      <w:autoSpaceDN w:val="0"/>
      <w:adjustRightInd w:val="0"/>
    </w:pPr>
    <w:rPr>
      <w:rFonts w:ascii="Arial" w:eastAsia="Calibri" w:hAnsi="Arial" w:cs="Arial"/>
      <w:color w:val="000000"/>
      <w:sz w:val="24"/>
      <w:szCs w:val="24"/>
      <w:lang w:eastAsia="en-US"/>
    </w:rPr>
  </w:style>
  <w:style w:type="paragraph" w:styleId="Sangradetextonormal">
    <w:name w:val="Body Text Indent"/>
    <w:basedOn w:val="Normal"/>
    <w:link w:val="SangradetextonormalCar"/>
    <w:uiPriority w:val="99"/>
    <w:semiHidden/>
    <w:unhideWhenUsed/>
    <w:rsid w:val="0081440C"/>
    <w:pPr>
      <w:spacing w:after="120"/>
      <w:ind w:left="283"/>
    </w:pPr>
  </w:style>
  <w:style w:type="character" w:customStyle="1" w:styleId="SangradetextonormalCar">
    <w:name w:val="Sangría de texto normal Car"/>
    <w:basedOn w:val="Fuentedeprrafopredeter"/>
    <w:link w:val="Sangradetextonormal"/>
    <w:uiPriority w:val="99"/>
    <w:semiHidden/>
    <w:rsid w:val="0081440C"/>
    <w:rPr>
      <w:sz w:val="20"/>
      <w:szCs w:val="20"/>
      <w:lang w:val="es-ES_tradnl" w:eastAsia="es-ES"/>
    </w:rPr>
  </w:style>
  <w:style w:type="character" w:styleId="Hipervnculo">
    <w:name w:val="Hyperlink"/>
    <w:rsid w:val="0081440C"/>
    <w:rPr>
      <w:color w:val="0000FF"/>
      <w:u w:val="single"/>
    </w:rPr>
  </w:style>
  <w:style w:type="paragraph" w:customStyle="1" w:styleId="texto">
    <w:name w:val="texto"/>
    <w:basedOn w:val="Normal"/>
    <w:rsid w:val="0081440C"/>
    <w:pPr>
      <w:widowControl/>
      <w:spacing w:after="101" w:line="216" w:lineRule="atLeast"/>
      <w:ind w:firstLine="288"/>
      <w:jc w:val="both"/>
    </w:pPr>
    <w:rPr>
      <w:rFonts w:ascii="Arial" w:hAnsi="Arial"/>
      <w:sz w:val="18"/>
    </w:rPr>
  </w:style>
  <w:style w:type="paragraph" w:customStyle="1" w:styleId="Texto0">
    <w:name w:val="Texto"/>
    <w:basedOn w:val="Normal"/>
    <w:link w:val="TextoCar"/>
    <w:rsid w:val="00E773F5"/>
    <w:pPr>
      <w:widowControl/>
      <w:spacing w:after="101" w:line="216" w:lineRule="exact"/>
      <w:ind w:firstLine="288"/>
      <w:jc w:val="both"/>
    </w:pPr>
    <w:rPr>
      <w:rFonts w:ascii="Arial" w:hAnsi="Arial"/>
      <w:sz w:val="18"/>
      <w:szCs w:val="18"/>
      <w:lang w:val="es-MX" w:eastAsia="es-MX"/>
    </w:rPr>
  </w:style>
  <w:style w:type="character" w:customStyle="1" w:styleId="TextoCar">
    <w:name w:val="Texto Car"/>
    <w:link w:val="Texto0"/>
    <w:rsid w:val="00E773F5"/>
    <w:rPr>
      <w:rFonts w:ascii="Arial" w:hAnsi="Arial"/>
      <w:sz w:val="18"/>
      <w:szCs w:val="18"/>
    </w:rPr>
  </w:style>
  <w:style w:type="paragraph" w:customStyle="1" w:styleId="TableParagraph">
    <w:name w:val="Table Paragraph"/>
    <w:basedOn w:val="Normal"/>
    <w:uiPriority w:val="1"/>
    <w:qFormat/>
    <w:rsid w:val="00F01BB4"/>
    <w:pPr>
      <w:autoSpaceDE w:val="0"/>
      <w:autoSpaceDN w:val="0"/>
    </w:pPr>
    <w:rPr>
      <w:rFonts w:ascii="Arial" w:eastAsia="Arial" w:hAnsi="Arial" w:cs="Arial"/>
      <w:sz w:val="22"/>
      <w:szCs w:val="22"/>
      <w:lang w:val="es-MX" w:eastAsia="en-US"/>
    </w:rPr>
  </w:style>
  <w:style w:type="character" w:customStyle="1" w:styleId="UnresolvedMention">
    <w:name w:val="Unresolved Mention"/>
    <w:basedOn w:val="Fuentedeprrafopredeter"/>
    <w:uiPriority w:val="99"/>
    <w:semiHidden/>
    <w:unhideWhenUsed/>
    <w:rsid w:val="00CF0CED"/>
    <w:rPr>
      <w:color w:val="605E5C"/>
      <w:shd w:val="clear" w:color="auto" w:fill="E1DFDD"/>
    </w:rPr>
  </w:style>
  <w:style w:type="paragraph" w:styleId="Textoindependiente2">
    <w:name w:val="Body Text 2"/>
    <w:basedOn w:val="Normal"/>
    <w:link w:val="Textoindependiente2Car"/>
    <w:uiPriority w:val="99"/>
    <w:semiHidden/>
    <w:unhideWhenUsed/>
    <w:rsid w:val="00EA50A8"/>
    <w:pPr>
      <w:spacing w:after="120" w:line="480" w:lineRule="auto"/>
    </w:pPr>
  </w:style>
  <w:style w:type="character" w:customStyle="1" w:styleId="Textoindependiente2Car">
    <w:name w:val="Texto independiente 2 Car"/>
    <w:basedOn w:val="Fuentedeprrafopredeter"/>
    <w:link w:val="Textoindependiente2"/>
    <w:uiPriority w:val="99"/>
    <w:semiHidden/>
    <w:rsid w:val="00EA50A8"/>
    <w:rPr>
      <w:sz w:val="20"/>
      <w:szCs w:val="20"/>
      <w:lang w:val="es-ES_tradnl" w:eastAsia="es-ES"/>
    </w:rPr>
  </w:style>
  <w:style w:type="character" w:styleId="Hipervnculovisitado">
    <w:name w:val="FollowedHyperlink"/>
    <w:basedOn w:val="Fuentedeprrafopredeter"/>
    <w:uiPriority w:val="99"/>
    <w:semiHidden/>
    <w:unhideWhenUsed/>
    <w:rsid w:val="003F55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l.gob.mx/opinion-del-cumplimiento-de-obligaciones-fiscales" TargetMode="External"/><Relationship Id="rId13" Type="http://schemas.openxmlformats.org/officeDocument/2006/relationships/hyperlink" Target="http://www.plataformadetransparencia.org.m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nfonavit.org.mx" TargetMode="External"/><Relationship Id="rId14" Type="http://schemas.openxmlformats.org/officeDocument/2006/relationships/hyperlink" Target="http://nl.infomex.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271C8-CDC4-457A-A574-7F0C5032C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3310</TotalTime>
  <Pages>59</Pages>
  <Words>25646</Words>
  <Characters>138027</Characters>
  <Application>Microsoft Office Word</Application>
  <DocSecurity>0</DocSecurity>
  <Lines>1150</Lines>
  <Paragraphs>326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163347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48</cp:revision>
  <cp:lastPrinted>2022-04-11T16:33:00Z</cp:lastPrinted>
  <dcterms:created xsi:type="dcterms:W3CDTF">2022-04-06T23:17:00Z</dcterms:created>
  <dcterms:modified xsi:type="dcterms:W3CDTF">2023-03-10T15:24:00Z</dcterms:modified>
</cp:coreProperties>
</file>