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6ED" w:rsidRPr="005D06D5" w:rsidRDefault="001D56ED" w:rsidP="001D56ED">
      <w:pPr>
        <w:rPr>
          <w:rFonts w:ascii="Arial" w:hAnsi="Arial" w:cs="Arial"/>
          <w:b/>
        </w:rPr>
      </w:pPr>
      <w:r w:rsidRPr="005D06D5">
        <w:rPr>
          <w:rFonts w:ascii="Arial" w:hAnsi="Arial" w:cs="Arial"/>
          <w:b/>
        </w:rPr>
        <w:t>LICITACIÓN PÚBLICA INTERNACIONAL No. STCM-21-2023-DAF:</w:t>
      </w:r>
    </w:p>
    <w:p w:rsidR="001D56ED" w:rsidRDefault="001D56ED" w:rsidP="001D56ED">
      <w:pPr>
        <w:jc w:val="right"/>
        <w:rPr>
          <w:rFonts w:ascii="Arial" w:hAnsi="Arial" w:cs="Arial"/>
          <w:b/>
          <w:sz w:val="18"/>
          <w:szCs w:val="16"/>
        </w:rPr>
      </w:pPr>
    </w:p>
    <w:p w:rsidR="001D56ED" w:rsidRDefault="001D56ED" w:rsidP="001D56ED">
      <w:pPr>
        <w:jc w:val="right"/>
        <w:rPr>
          <w:rFonts w:ascii="Arial" w:hAnsi="Arial" w:cs="Arial"/>
          <w:b/>
          <w:sz w:val="18"/>
          <w:szCs w:val="16"/>
        </w:rPr>
      </w:pPr>
    </w:p>
    <w:p w:rsidR="001D56ED" w:rsidRPr="005D06D5" w:rsidRDefault="001D56ED" w:rsidP="001D56ED">
      <w:pPr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0"/>
        </w:rPr>
        <w:t>1.-Documentos que se mencionan en la junta de aclaraciones realizada el día de ayer 18 de octubre de 2023.</w:t>
      </w:r>
    </w:p>
    <w:p w:rsidR="001D56ED" w:rsidRDefault="001D56ED" w:rsidP="001D56ED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009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54"/>
      </w:tblGrid>
      <w:tr w:rsidR="001D56ED" w:rsidTr="007D1C80">
        <w:trPr>
          <w:trHeight w:val="259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150" w:type="dxa"/>
              <w:right w:w="0" w:type="dxa"/>
            </w:tcMar>
            <w:hideMark/>
          </w:tcPr>
          <w:p w:rsidR="001D56ED" w:rsidRDefault="001D56ED" w:rsidP="007D1C80">
            <w:pPr>
              <w:spacing w:line="390" w:lineRule="atLeast"/>
              <w:rPr>
                <w:rFonts w:ascii="Tahoma" w:hAnsi="Tahoma" w:cs="Tahoma"/>
                <w:b/>
                <w:bCs/>
                <w:color w:val="000000"/>
                <w:sz w:val="27"/>
                <w:szCs w:val="27"/>
                <w:lang w:val="es-MX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27"/>
                <w:szCs w:val="27"/>
              </w:rPr>
              <w:t xml:space="preserve">Enlace de descarga </w:t>
            </w:r>
          </w:p>
        </w:tc>
      </w:tr>
      <w:tr w:rsidR="001D56ED" w:rsidTr="007D1C80">
        <w:trPr>
          <w:trHeight w:val="189"/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450" w:type="dxa"/>
              <w:right w:w="0" w:type="dxa"/>
            </w:tcMar>
            <w:hideMark/>
          </w:tcPr>
          <w:p w:rsidR="001D56ED" w:rsidRDefault="001D56ED" w:rsidP="007D1C80">
            <w:pPr>
              <w:rPr>
                <w:rFonts w:ascii="Calibri" w:hAnsi="Calibri" w:cs="Calibri"/>
                <w:color w:val="3F51B5"/>
              </w:rPr>
            </w:pPr>
            <w:hyperlink r:id="rId4" w:tgtFrame="_blank" w:history="1">
              <w:r>
                <w:rPr>
                  <w:rStyle w:val="Hipervnculo"/>
                  <w:rFonts w:ascii="Tahoma" w:hAnsi="Tahoma" w:cs="Tahoma"/>
                  <w:b/>
                  <w:bCs/>
                  <w:color w:val="3F51B5"/>
                </w:rPr>
                <w:t xml:space="preserve">https://www.transfernow.net/dl/20231019XIsEO7yd </w:t>
              </w:r>
            </w:hyperlink>
          </w:p>
        </w:tc>
      </w:tr>
    </w:tbl>
    <w:p w:rsidR="001D56ED" w:rsidRDefault="001D56ED" w:rsidP="001D56ED">
      <w:pPr>
        <w:jc w:val="center"/>
        <w:rPr>
          <w:rFonts w:ascii="Calibri" w:eastAsiaTheme="minorHAnsi" w:hAnsi="Calibri" w:cs="Calibri"/>
          <w:vanish/>
          <w:sz w:val="22"/>
          <w:szCs w:val="22"/>
          <w14:ligatures w14:val="standardContextual"/>
        </w:rPr>
      </w:pP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38"/>
      </w:tblGrid>
      <w:tr w:rsidR="001D56ED" w:rsidTr="007D1C80">
        <w:trPr>
          <w:tblCellSpacing w:w="0" w:type="dxa"/>
          <w:jc w:val="center"/>
        </w:trPr>
        <w:tc>
          <w:tcPr>
            <w:tcW w:w="5000" w:type="pct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</w:tcPr>
          <w:p w:rsidR="001D56ED" w:rsidRDefault="001D56ED" w:rsidP="007D1C80">
            <w:pPr>
              <w:spacing w:line="390" w:lineRule="atLeast"/>
              <w:rPr>
                <w:rFonts w:ascii="Tahoma" w:hAnsi="Tahoma" w:cs="Tahoma"/>
                <w:b/>
                <w:bCs/>
                <w:color w:val="000000"/>
                <w:sz w:val="27"/>
                <w:szCs w:val="27"/>
              </w:rPr>
            </w:pPr>
          </w:p>
        </w:tc>
      </w:tr>
      <w:tr w:rsidR="001D56ED" w:rsidTr="007D1C80">
        <w:trPr>
          <w:tblCellSpacing w:w="0" w:type="dxa"/>
          <w:jc w:val="center"/>
        </w:trPr>
        <w:tc>
          <w:tcPr>
            <w:tcW w:w="5000" w:type="pct"/>
            <w:vAlign w:val="center"/>
          </w:tcPr>
          <w:p w:rsidR="001D56ED" w:rsidRDefault="001D56ED" w:rsidP="007D1C8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</w:tbl>
    <w:p w:rsidR="001D56ED" w:rsidRDefault="001D56ED" w:rsidP="001D56ED">
      <w:pPr>
        <w:spacing w:line="390" w:lineRule="atLeast"/>
        <w:rPr>
          <w:rFonts w:ascii="Arial" w:hAnsi="Arial" w:cs="Arial"/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2.-</w:t>
      </w:r>
      <w:r w:rsidRPr="005D06D5">
        <w:rPr>
          <w:rFonts w:ascii="Arial" w:hAnsi="Arial" w:cs="Arial"/>
          <w:b/>
          <w:color w:val="000000"/>
          <w:sz w:val="20"/>
          <w:szCs w:val="20"/>
        </w:rPr>
        <w:t xml:space="preserve">Documentos </w:t>
      </w:r>
      <w:r>
        <w:rPr>
          <w:rFonts w:ascii="Arial" w:hAnsi="Arial" w:cs="Arial"/>
          <w:b/>
          <w:color w:val="000000"/>
          <w:sz w:val="20"/>
          <w:szCs w:val="20"/>
        </w:rPr>
        <w:t xml:space="preserve">que se mencionan en el acta de la </w:t>
      </w:r>
      <w:r w:rsidRPr="005D06D5">
        <w:rPr>
          <w:rFonts w:ascii="Arial" w:hAnsi="Arial" w:cs="Arial"/>
          <w:b/>
          <w:color w:val="000000"/>
          <w:sz w:val="20"/>
          <w:szCs w:val="20"/>
        </w:rPr>
        <w:t>3er. Junta de aclaraciones del día 23/10/2023</w:t>
      </w:r>
      <w:r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1D56ED" w:rsidRDefault="001D56ED" w:rsidP="001D56ED">
      <w:pPr>
        <w:jc w:val="center"/>
        <w:rPr>
          <w:rFonts w:ascii="Calibri" w:eastAsiaTheme="minorHAnsi" w:hAnsi="Calibri" w:cs="Calibri"/>
          <w:sz w:val="22"/>
          <w:szCs w:val="22"/>
          <w14:ligatures w14:val="standardContextual"/>
        </w:rPr>
      </w:pPr>
    </w:p>
    <w:p w:rsidR="001D56ED" w:rsidRPr="001D56ED" w:rsidRDefault="001D56ED" w:rsidP="001D56ED">
      <w:pPr>
        <w:jc w:val="center"/>
        <w:rPr>
          <w:rFonts w:ascii="Tahoma" w:eastAsiaTheme="minorHAnsi" w:hAnsi="Tahoma" w:cs="Tahoma"/>
          <w:b/>
          <w:vanish/>
          <w14:ligatures w14:val="standardContextual"/>
        </w:rPr>
      </w:pPr>
    </w:p>
    <w:p w:rsidR="00DB5AEC" w:rsidRDefault="001D56ED">
      <w:hyperlink r:id="rId5" w:tgtFrame="_blank" w:history="1">
        <w:r w:rsidRPr="001D56ED">
          <w:rPr>
            <w:rStyle w:val="xdownloadlinklink"/>
            <w:rFonts w:ascii="Tahoma" w:hAnsi="Tahoma" w:cs="Tahoma"/>
            <w:b/>
            <w:color w:val="5268FF"/>
            <w:u w:val="single"/>
            <w:bdr w:val="none" w:sz="0" w:space="0" w:color="auto" w:frame="1"/>
            <w:shd w:val="clear" w:color="auto" w:fill="FFFFFF"/>
          </w:rPr>
          <w:t>https://wetransfer.com/downloads/a75d5aa53b66024c9dfd8ddf306a39cd20231024172750/e2a00a6fd96cc76a3014b5185090bffb20231024172807/3ad7d0</w:t>
        </w:r>
      </w:hyperlink>
      <w:bookmarkStart w:id="0" w:name="_GoBack"/>
      <w:bookmarkEnd w:id="0"/>
    </w:p>
    <w:sectPr w:rsidR="00DB5AE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6ED"/>
    <w:rsid w:val="001D56ED"/>
    <w:rsid w:val="005A73E8"/>
    <w:rsid w:val="00DF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DDDC51-186C-4523-BB0E-82BF78CF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6ED"/>
    <w:pPr>
      <w:spacing w:after="0" w:line="240" w:lineRule="auto"/>
    </w:pPr>
    <w:rPr>
      <w:rFonts w:eastAsiaTheme="minorEastAsia"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xdownloadlinklink">
    <w:name w:val="x_download_link_link"/>
    <w:basedOn w:val="Fuentedeprrafopredeter"/>
    <w:rsid w:val="001D56ED"/>
  </w:style>
  <w:style w:type="character" w:styleId="Hipervnculo">
    <w:name w:val="Hyperlink"/>
    <w:basedOn w:val="Fuentedeprrafopredeter"/>
    <w:unhideWhenUsed/>
    <w:rsid w:val="001D56E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etransfer.com/downloads/a75d5aa53b66024c9dfd8ddf306a39cd20231024172750/e2a00a6fd96cc76a3014b5185090bffb20231024172807/3ad7d0?trk=TRN_TDL_01&amp;utm_campaign=TRN_TDL_01&amp;utm_medium=email&amp;utm_source=sendgrid" TargetMode="External"/><Relationship Id="rId4" Type="http://schemas.openxmlformats.org/officeDocument/2006/relationships/hyperlink" Target="https://www.transfernow.net/dl/20231019XIsEO7y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1</cp:revision>
  <dcterms:created xsi:type="dcterms:W3CDTF">2023-10-24T18:35:00Z</dcterms:created>
  <dcterms:modified xsi:type="dcterms:W3CDTF">2023-10-24T18:39:00Z</dcterms:modified>
</cp:coreProperties>
</file>