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71271F">
        <w:rPr>
          <w:rFonts w:ascii="Arial Narrow" w:hAnsi="Arial Narrow" w:cs="Arial Narrow"/>
          <w:b/>
          <w:bCs/>
          <w:u w:val="single"/>
          <w:lang w:val="es-MX"/>
        </w:rPr>
        <w:t>25</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96AD5">
        <w:rPr>
          <w:rFonts w:ascii="Arial Narrow" w:hAnsi="Arial Narrow" w:cs="Arial Narrow"/>
          <w:b/>
          <w:bCs/>
          <w:u w:val="single"/>
          <w:lang w:val="es-MX"/>
        </w:rPr>
        <w:t>JUNIO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9F2F13">
        <w:rPr>
          <w:rFonts w:ascii="Arial Narrow" w:hAnsi="Arial Narrow" w:cs="Arial Narrow"/>
          <w:b/>
          <w:bCs/>
          <w:sz w:val="24"/>
          <w:szCs w:val="24"/>
          <w:u w:val="single"/>
          <w:lang w:val="es-ES"/>
        </w:rPr>
        <w:t>SINL-CPE-026</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9F2F13">
        <w:rPr>
          <w:rFonts w:ascii="Arial Narrow" w:hAnsi="Arial Narrow" w:cs="Arial Narrow"/>
          <w:b/>
          <w:lang w:val="es-MX"/>
        </w:rPr>
        <w:t>PEI-0324</w:t>
      </w:r>
      <w:r w:rsidR="0071271F" w:rsidRPr="0071271F">
        <w:rPr>
          <w:rFonts w:ascii="Arial Narrow" w:hAnsi="Arial Narrow" w:cs="Arial Narrow"/>
          <w:b/>
          <w:lang w:val="es-MX"/>
        </w:rPr>
        <w:t>/2017</w:t>
      </w:r>
      <w:r w:rsidR="00096AD5" w:rsidRPr="0071271F">
        <w:rPr>
          <w:rFonts w:ascii="Arial Narrow" w:hAnsi="Arial Narrow" w:cs="Arial Narrow"/>
          <w:b/>
          <w:lang w:val="es-MX"/>
        </w:rPr>
        <w:t xml:space="preserve"> de</w:t>
      </w:r>
      <w:r w:rsidR="009F2F13">
        <w:rPr>
          <w:rFonts w:ascii="Arial Narrow" w:hAnsi="Arial Narrow" w:cs="Arial Narrow"/>
          <w:b/>
          <w:sz w:val="22"/>
          <w:szCs w:val="22"/>
          <w:lang w:val="es-MX"/>
        </w:rPr>
        <w:t xml:space="preserve"> fecha 03</w:t>
      </w:r>
      <w:r w:rsidR="00E55FE7" w:rsidRPr="0071271F">
        <w:rPr>
          <w:rFonts w:ascii="Arial Narrow" w:hAnsi="Arial Narrow" w:cs="Arial Narrow"/>
          <w:b/>
          <w:sz w:val="22"/>
          <w:szCs w:val="22"/>
          <w:lang w:val="es-MX"/>
        </w:rPr>
        <w:t xml:space="preserve"> de </w:t>
      </w:r>
      <w:r w:rsidR="009F2F13">
        <w:rPr>
          <w:rFonts w:ascii="Arial Narrow" w:hAnsi="Arial Narrow" w:cs="Arial Narrow"/>
          <w:b/>
          <w:sz w:val="22"/>
          <w:szCs w:val="22"/>
          <w:lang w:val="es-MX"/>
        </w:rPr>
        <w:t>Octu</w:t>
      </w:r>
      <w:r w:rsidR="0071271F" w:rsidRPr="0071271F">
        <w:rPr>
          <w:rFonts w:ascii="Arial Narrow" w:hAnsi="Arial Narrow" w:cs="Arial Narrow"/>
          <w:b/>
          <w:sz w:val="22"/>
          <w:szCs w:val="22"/>
          <w:lang w:val="es-MX"/>
        </w:rPr>
        <w:t>bre</w:t>
      </w:r>
      <w:r w:rsidR="00E55FE7" w:rsidRPr="0071271F">
        <w:rPr>
          <w:rFonts w:ascii="Arial Narrow" w:hAnsi="Arial Narrow" w:cs="Arial Narrow"/>
          <w:b/>
          <w:sz w:val="22"/>
          <w:szCs w:val="22"/>
          <w:lang w:val="es-MX"/>
        </w:rPr>
        <w:t xml:space="preserve"> de 201</w:t>
      </w:r>
      <w:r w:rsidR="0071271F" w:rsidRPr="0071271F">
        <w:rPr>
          <w:rFonts w:ascii="Arial Narrow" w:hAnsi="Arial Narrow" w:cs="Arial Narrow"/>
          <w:b/>
          <w:sz w:val="22"/>
          <w:szCs w:val="22"/>
          <w:lang w:val="es-MX"/>
        </w:rPr>
        <w:t>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EF43C4">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9F2F13" w:rsidRPr="009F2F13">
        <w:rPr>
          <w:rFonts w:ascii="Arial Narrow" w:hAnsi="Arial Narrow"/>
          <w:b/>
        </w:rPr>
        <w:t>Construcción de fuentes y mejoramiento de plaza principal en el municipio de Ciénega de Flores, Nuevo León.</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9F2F13">
        <w:rPr>
          <w:rFonts w:ascii="Arial Narrow" w:hAnsi="Arial Narrow" w:cs="Arial Narrow"/>
          <w:b/>
          <w:bCs/>
          <w:u w:val="single"/>
          <w:lang w:val="es-MX"/>
        </w:rPr>
        <w:t>15</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71271F">
        <w:rPr>
          <w:rFonts w:ascii="Arial Narrow" w:hAnsi="Arial Narrow" w:cs="Arial Narrow"/>
          <w:b/>
          <w:bCs/>
          <w:u w:val="single"/>
          <w:lang w:val="es-MX"/>
        </w:rPr>
        <w:t>20</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96AD5">
        <w:rPr>
          <w:rFonts w:ascii="Arial Narrow" w:hAnsi="Arial Narrow" w:cs="Arial Narrow"/>
          <w:b/>
          <w:bCs/>
          <w:u w:val="single"/>
          <w:lang w:val="es-MX"/>
        </w:rPr>
        <w:t>AGOSTO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9F2F13">
        <w:rPr>
          <w:rFonts w:ascii="Arial Narrow" w:hAnsi="Arial Narrow" w:cs="Arial Narrow"/>
          <w:b/>
          <w:bCs/>
          <w:u w:val="single"/>
          <w:lang w:val="es-MX"/>
        </w:rPr>
        <w:t>1</w:t>
      </w:r>
      <w:r w:rsidR="0071271F">
        <w:rPr>
          <w:rFonts w:ascii="Arial Narrow" w:hAnsi="Arial Narrow" w:cs="Arial Narrow"/>
          <w:b/>
          <w:bCs/>
          <w:u w:val="single"/>
          <w:lang w:val="es-MX"/>
        </w:rPr>
        <w:t>6</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71271F">
        <w:rPr>
          <w:rFonts w:ascii="Arial Narrow" w:hAnsi="Arial Narrow" w:cs="Arial Narrow"/>
          <w:b/>
          <w:bCs/>
          <w:u w:val="single"/>
          <w:lang w:val="es-MX"/>
        </w:rPr>
        <w:t>ENERO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FB2EF1">
        <w:rPr>
          <w:rFonts w:ascii="Arial Narrow" w:hAnsi="Arial Narrow" w:cs="Arial Narrow"/>
          <w:b/>
          <w:bCs/>
          <w:u w:val="single"/>
          <w:lang w:val="es-MX"/>
        </w:rPr>
        <w:t>9</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71271F">
        <w:rPr>
          <w:rFonts w:ascii="Arial Narrow" w:hAnsi="Arial Narrow" w:cs="Arial Narrow"/>
          <w:b/>
          <w:bCs/>
          <w:u w:val="single"/>
          <w:lang w:val="es-MX"/>
        </w:rPr>
        <w:t>05</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C. </w:t>
      </w:r>
      <w:r w:rsidR="00C72012" w:rsidRPr="00E55FE7">
        <w:rPr>
          <w:rFonts w:ascii="Arial Narrow" w:hAnsi="Arial Narrow"/>
          <w:b/>
          <w:u w:val="single"/>
        </w:rPr>
        <w:t>ING. SERGIO ADRIAN GONZALEZ MEDINA</w:t>
      </w:r>
      <w:r w:rsidR="00C72012" w:rsidRPr="00E55EF5">
        <w:rPr>
          <w:rFonts w:ascii="Arial Narrow" w:hAnsi="Arial Narrow" w:cs="Arial Narrow"/>
          <w:b/>
          <w:bCs/>
          <w:u w:val="single"/>
          <w:lang w:val="es-MX"/>
        </w:rPr>
        <w:t>, ENCARGADO DEL DESPACHO DE LA DIRECCIÓN DE 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En ningún caso LA DEPENDENCIA asumirá responsabilidad alguna por las conclusiones que LOS CONCURSANTES </w:t>
      </w:r>
      <w:r w:rsidRPr="00222D13">
        <w:rPr>
          <w:rFonts w:ascii="Arial Narrow" w:hAnsi="Arial Narrow" w:cs="Arial Narrow"/>
          <w:lang w:val="es-MX"/>
        </w:rPr>
        <w:lastRenderedPageBreak/>
        <w:t>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71271F">
        <w:rPr>
          <w:rFonts w:ascii="Arial Narrow" w:hAnsi="Arial Narrow" w:cs="Arial Narrow"/>
          <w:b/>
          <w:bCs/>
          <w:u w:val="single"/>
          <w:lang w:val="es-MX"/>
        </w:rPr>
        <w:t>06</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w:t>
      </w:r>
      <w:r w:rsidR="00E55FE7">
        <w:rPr>
          <w:rFonts w:ascii="Arial Narrow" w:hAnsi="Arial Narrow" w:cs="Arial Narrow"/>
          <w:b/>
          <w:bCs/>
          <w:u w:val="single"/>
          <w:lang w:val="es-MX"/>
        </w:rPr>
        <w:t>O</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9F2F13">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71271F">
        <w:rPr>
          <w:rFonts w:ascii="Arial Narrow" w:hAnsi="Arial Narrow" w:cs="Arial Narrow"/>
          <w:b/>
          <w:bCs/>
          <w:highlight w:val="yellow"/>
          <w:u w:val="single"/>
          <w:lang w:val="es-MX"/>
        </w:rPr>
        <w:t>1,5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Se revisará en el acto de </w:t>
      </w:r>
      <w:r w:rsidR="006E58CC">
        <w:rPr>
          <w:rFonts w:ascii="Arial Narrow" w:hAnsi="Arial Narrow" w:cs="Arial Narrow"/>
          <w:b/>
          <w:highlight w:val="yellow"/>
          <w:u w:val="single"/>
          <w:lang w:val="es-MX"/>
        </w:rPr>
        <w:t>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9F2F13"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072DE5">
        <w:rPr>
          <w:sz w:val="20"/>
          <w:szCs w:val="20"/>
        </w:rPr>
        <w:t xml:space="preserve"> </w:t>
      </w:r>
      <w:r w:rsidR="009F2F13" w:rsidRPr="009F2F13">
        <w:rPr>
          <w:sz w:val="20"/>
          <w:szCs w:val="20"/>
        </w:rPr>
        <w:t>Estructuras de concreto reforzado, Instalaciones hidráulicas, instalaciones eléctricas, albañilería y herrería</w:t>
      </w:r>
      <w:r w:rsidR="00312D2D" w:rsidRPr="009F2F13">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w:t>
      </w:r>
      <w:r w:rsidRPr="00222D13">
        <w:rPr>
          <w:rFonts w:ascii="Arial Narrow" w:hAnsi="Arial Narrow" w:cs="Arial Narrow"/>
          <w:lang w:val="es-MX"/>
        </w:rPr>
        <w:lastRenderedPageBreak/>
        <w:t>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Pr="00222D13" w:rsidRDefault="005716D1"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3A44C7">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r w:rsidR="003A44C7">
        <w:rPr>
          <w:rFonts w:ascii="Arial Narrow" w:hAnsi="Arial Narrow" w:cs="Arial Narrow"/>
          <w:lang w:val="es-MX"/>
        </w:rPr>
        <w:t xml:space="preserve">  </w:t>
      </w:r>
      <w:r w:rsidR="003A44C7">
        <w:rPr>
          <w:rFonts w:ascii="Arial Narrow" w:hAnsi="Arial Narrow"/>
          <w:b/>
          <w:sz w:val="32"/>
        </w:rPr>
        <w:t>NO APLICA</w:t>
      </w:r>
    </w:p>
    <w:p w:rsidR="0021707A" w:rsidRPr="00222D13" w:rsidRDefault="0021707A" w:rsidP="0021707A">
      <w:pPr>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 xml:space="preserve">Profesional 1.- El Servicio Seguimiento y Supervisión de los trabajos por parte de un Profesional Responsable Certificado de acuerdo a la Norma Técnica Estatal NTEPNL-03-C en su Capítulo 02- CERTIFICACIÓN DE PROFESIONAL </w:t>
      </w:r>
      <w:r w:rsidRPr="00503ED6">
        <w:rPr>
          <w:rFonts w:ascii="Arial Narrow" w:hAnsi="Arial Narrow" w:cs="Arial Narrow"/>
          <w:color w:val="000000"/>
          <w:lang w:val="es-MX" w:eastAsia="es-MX"/>
        </w:rPr>
        <w:lastRenderedPageBreak/>
        <w:t>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Pr="00222D13"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2628A9">
        <w:rPr>
          <w:rFonts w:ascii="Arial Narrow" w:hAnsi="Arial Narrow" w:cs="Arial Narrow"/>
          <w:b/>
          <w:bCs/>
          <w:highlight w:val="yellow"/>
          <w:u w:val="single"/>
          <w:lang w:val="es-MX"/>
        </w:rPr>
        <w:t>1,5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Se revisará en el acto de 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9F2F13" w:rsidRPr="00F43094">
        <w:rPr>
          <w:sz w:val="18"/>
          <w:szCs w:val="18"/>
        </w:rPr>
        <w:t>Estructuras de concreto reforzado, Instalaciones hidráulicas, instalaciones eléctricas, albañilería y herrería</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w:t>
      </w:r>
      <w:r w:rsidRPr="00222D13">
        <w:rPr>
          <w:rFonts w:ascii="Arial Narrow" w:hAnsi="Arial Narrow" w:cs="Arial Narrow"/>
          <w:lang w:val="es-MX"/>
        </w:rPr>
        <w:lastRenderedPageBreak/>
        <w:t>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31980">
        <w:rPr>
          <w:rFonts w:ascii="Arial Narrow" w:hAnsi="Arial Narrow" w:cs="Arial Narrow"/>
          <w:b/>
          <w:bCs/>
          <w:u w:val="single"/>
          <w:lang w:val="es-MX"/>
        </w:rPr>
        <w:t>16</w:t>
      </w:r>
      <w:r w:rsidR="00F65A93">
        <w:rPr>
          <w:rFonts w:ascii="Arial Narrow" w:hAnsi="Arial Narrow" w:cs="Arial Narrow"/>
          <w:b/>
          <w:bCs/>
          <w:u w:val="single"/>
          <w:lang w:val="es-MX"/>
        </w:rPr>
        <w:t xml:space="preserve"> DE </w:t>
      </w:r>
      <w:r w:rsidR="006E58CC">
        <w:rPr>
          <w:rFonts w:ascii="Arial Narrow" w:hAnsi="Arial Narrow" w:cs="Arial Narrow"/>
          <w:b/>
          <w:bCs/>
          <w:u w:val="single"/>
          <w:lang w:val="es-MX"/>
        </w:rPr>
        <w:t>JULIO</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9F2F13">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w:t>
      </w:r>
      <w:r w:rsidRPr="00222D13">
        <w:rPr>
          <w:rFonts w:ascii="Arial Narrow" w:hAnsi="Arial Narrow" w:cs="Arial Narrow"/>
          <w:lang w:val="es-MX"/>
        </w:rPr>
        <w:lastRenderedPageBreak/>
        <w:t xml:space="preserve">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9F2F13">
        <w:rPr>
          <w:rFonts w:ascii="Arial Narrow" w:hAnsi="Arial Narrow" w:cs="Arial Narrow"/>
          <w:b/>
          <w:bCs/>
          <w:u w:val="single"/>
          <w:lang w:val="es-MX"/>
        </w:rPr>
        <w:t>2</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31980">
        <w:rPr>
          <w:rFonts w:ascii="Arial Narrow" w:hAnsi="Arial Narrow" w:cs="Arial Narrow"/>
          <w:b/>
          <w:bCs/>
          <w:u w:val="single"/>
          <w:lang w:val="es-MX"/>
        </w:rPr>
        <w:t>23</w:t>
      </w:r>
      <w:r w:rsidR="00F65A93">
        <w:rPr>
          <w:rFonts w:ascii="Arial Narrow" w:hAnsi="Arial Narrow" w:cs="Arial Narrow"/>
          <w:b/>
          <w:bCs/>
          <w:u w:val="single"/>
          <w:lang w:val="es-MX"/>
        </w:rPr>
        <w:t xml:space="preserve"> DE </w:t>
      </w:r>
      <w:r w:rsidR="00B11430">
        <w:rPr>
          <w:rFonts w:ascii="Arial Narrow" w:hAnsi="Arial Narrow" w:cs="Arial Narrow"/>
          <w:b/>
          <w:bCs/>
          <w:u w:val="single"/>
          <w:lang w:val="es-MX"/>
        </w:rPr>
        <w:t>JULI</w:t>
      </w:r>
      <w:r w:rsidR="00F65A93">
        <w:rPr>
          <w:rFonts w:ascii="Arial Narrow" w:hAnsi="Arial Narrow" w:cs="Arial Narrow"/>
          <w:b/>
          <w:bCs/>
          <w:u w:val="single"/>
          <w:lang w:val="es-MX"/>
        </w:rPr>
        <w:t>O</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w:t>
      </w:r>
      <w:r w:rsidRPr="00222D13">
        <w:rPr>
          <w:rFonts w:ascii="Arial Narrow" w:hAnsi="Arial Narrow" w:cs="Arial Narrow"/>
          <w:lang w:val="es-MX"/>
        </w:rPr>
        <w:lastRenderedPageBreak/>
        <w:t>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se hayan considerado trabajadores de la especialidad requerida para la ejecución de los conceptos indicados </w:t>
      </w:r>
      <w:r w:rsidRPr="00222D13">
        <w:rPr>
          <w:rFonts w:ascii="Arial Narrow" w:hAnsi="Arial Narrow" w:cs="Arial Narrow"/>
          <w:lang w:val="es-MX"/>
        </w:rPr>
        <w:lastRenderedPageBreak/>
        <w:t>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w:t>
      </w:r>
      <w:r w:rsidRPr="00222D13">
        <w:rPr>
          <w:rFonts w:ascii="Arial Narrow" w:hAnsi="Arial Narrow" w:cs="Arial Narrow"/>
          <w:lang w:val="es-MX"/>
        </w:rPr>
        <w:lastRenderedPageBreak/>
        <w:t>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subcontratar alguna parte de la obra y no se desglose en los listados o programas los materiales, mano de obra y equipos o </w:t>
      </w:r>
      <w:r w:rsidR="00F43BA6" w:rsidRPr="00461EE1">
        <w:rPr>
          <w:rFonts w:ascii="Arial Narrow" w:hAnsi="Arial Narrow"/>
        </w:rPr>
        <w:lastRenderedPageBreak/>
        <w:t>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31980">
        <w:rPr>
          <w:rFonts w:ascii="Arial Narrow" w:hAnsi="Arial Narrow" w:cs="Arial Narrow"/>
          <w:b/>
          <w:bCs/>
          <w:u w:val="single"/>
          <w:lang w:val="es-MX"/>
        </w:rPr>
        <w:t>01</w:t>
      </w:r>
      <w:r w:rsidR="00F65A93">
        <w:rPr>
          <w:rFonts w:ascii="Arial Narrow" w:hAnsi="Arial Narrow" w:cs="Arial Narrow"/>
          <w:b/>
          <w:bCs/>
          <w:u w:val="single"/>
          <w:lang w:val="es-MX"/>
        </w:rPr>
        <w:t xml:space="preserve"> DE </w:t>
      </w:r>
      <w:r w:rsidR="00A31980">
        <w:rPr>
          <w:rFonts w:ascii="Arial Narrow" w:hAnsi="Arial Narrow" w:cs="Arial Narrow"/>
          <w:b/>
          <w:bCs/>
          <w:u w:val="single"/>
          <w:lang w:val="es-MX"/>
        </w:rPr>
        <w:t>AGOSTO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9F2F13">
        <w:rPr>
          <w:rFonts w:ascii="Arial Narrow" w:hAnsi="Arial Narrow" w:cs="Arial Narrow"/>
          <w:b/>
          <w:bCs/>
          <w:u w:val="single"/>
          <w:lang w:val="es-MX"/>
        </w:rPr>
        <w:t>12</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9F2F13">
        <w:rPr>
          <w:rFonts w:ascii="Arial Narrow" w:hAnsi="Arial Narrow" w:cs="Arial Narrow"/>
          <w:b/>
          <w:bCs/>
          <w:u w:val="single"/>
          <w:lang w:val="es-MX"/>
        </w:rPr>
        <w:t>11</w:t>
      </w:r>
      <w:bookmarkStart w:id="0" w:name="_GoBack"/>
      <w:bookmarkEnd w:id="0"/>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31980">
        <w:rPr>
          <w:rFonts w:ascii="Arial Narrow" w:hAnsi="Arial Narrow" w:cs="Arial Narrow"/>
          <w:b/>
          <w:bCs/>
          <w:u w:val="single"/>
          <w:lang w:val="es-MX"/>
        </w:rPr>
        <w:t>03</w:t>
      </w:r>
      <w:r w:rsidR="00E65255" w:rsidRPr="00461EE1">
        <w:rPr>
          <w:rFonts w:ascii="Arial Narrow" w:hAnsi="Arial Narrow" w:cs="Arial Narrow"/>
          <w:b/>
          <w:bCs/>
          <w:u w:val="single"/>
          <w:lang w:val="es-MX"/>
        </w:rPr>
        <w:t xml:space="preserve"> DE </w:t>
      </w:r>
      <w:r w:rsidR="00FB2EF1">
        <w:rPr>
          <w:rFonts w:ascii="Arial Narrow" w:hAnsi="Arial Narrow" w:cs="Arial Narrow"/>
          <w:b/>
          <w:bCs/>
          <w:u w:val="single"/>
          <w:lang w:val="es-MX"/>
        </w:rPr>
        <w:t>AGOSTO</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ajustes se calcularán a partir de la fecha en que se haya producido el incremento o decremento en el costo de los </w:t>
      </w:r>
      <w:r w:rsidRPr="00222D13">
        <w:rPr>
          <w:rFonts w:ascii="Arial Narrow" w:hAnsi="Arial Narrow" w:cs="Arial Narrow"/>
          <w:lang w:val="es-MX"/>
        </w:rPr>
        <w:lastRenderedPageBreak/>
        <w:t>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w:t>
      </w:r>
      <w:r w:rsidRPr="00222D13">
        <w:rPr>
          <w:rFonts w:ascii="Arial Narrow" w:hAnsi="Arial Narrow" w:cs="Arial Narrow"/>
          <w:lang w:val="es-MX"/>
        </w:rPr>
        <w:lastRenderedPageBreak/>
        <w:t>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71F" w:rsidRDefault="0071271F">
      <w:r>
        <w:separator/>
      </w:r>
    </w:p>
  </w:endnote>
  <w:endnote w:type="continuationSeparator" w:id="0">
    <w:p w:rsidR="0071271F" w:rsidRDefault="00712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Regular">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1F" w:rsidRDefault="0071271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1271F" w:rsidRDefault="0071271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1F" w:rsidRDefault="0071271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9F2F13">
      <w:rPr>
        <w:rStyle w:val="Nmerodepgina"/>
        <w:noProof/>
      </w:rPr>
      <w:t>25</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71F" w:rsidRDefault="0071271F">
      <w:r>
        <w:separator/>
      </w:r>
    </w:p>
  </w:footnote>
  <w:footnote w:type="continuationSeparator" w:id="0">
    <w:p w:rsidR="0071271F" w:rsidRDefault="007127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1F" w:rsidRDefault="0071271F" w:rsidP="00102C2A">
    <w:pPr>
      <w:pStyle w:val="Encabezado"/>
      <w:tabs>
        <w:tab w:val="clear" w:pos="4419"/>
        <w:tab w:val="clear" w:pos="8838"/>
        <w:tab w:val="center" w:pos="4748"/>
      </w:tabs>
      <w:rPr>
        <w:rFonts w:ascii="Arial Narrow" w:hAnsi="Arial Narrow" w:cs="Arial Narrow"/>
        <w:b/>
        <w:bCs/>
        <w:sz w:val="24"/>
        <w:szCs w:val="24"/>
      </w:rPr>
    </w:pPr>
    <w:r w:rsidRPr="00096AD5">
      <w:rPr>
        <w:rFonts w:ascii="Geomanist Regular" w:eastAsia="Cambria" w:hAnsi="Geomanist Regular" w:cs="Arial"/>
        <w:noProof/>
        <w:color w:val="7F7F7F"/>
        <w:sz w:val="18"/>
        <w:szCs w:val="18"/>
        <w:lang w:val="es-MX" w:eastAsia="es-MX"/>
      </w:rPr>
      <w:drawing>
        <wp:anchor distT="0" distB="0" distL="114300" distR="114300" simplePos="0" relativeHeight="251658240" behindDoc="1" locked="0" layoutInCell="1" allowOverlap="1" wp14:anchorId="0A04E094" wp14:editId="782849EE">
          <wp:simplePos x="0" y="0"/>
          <wp:positionH relativeFrom="column">
            <wp:posOffset>-6985</wp:posOffset>
          </wp:positionH>
          <wp:positionV relativeFrom="paragraph">
            <wp:posOffset>-51273</wp:posOffset>
          </wp:positionV>
          <wp:extent cx="1679945" cy="946298"/>
          <wp:effectExtent l="0" t="0" r="0" b="0"/>
          <wp:wrapNone/>
          <wp:docPr id="2" name="Imagen 2" descr="C:\Users\elizabeth.morales\Desktop\DIRECCIÓN DE LICITACIONES\ETIQUETAS Y TARJETAS\LOGO PARA CAMPAÑ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morales\Desktop\DIRECCIÓN DE LICITACIONES\ETIQUETAS Y TARJETAS\LOGO PARA CAMPAÑ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945" cy="94629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1271F" w:rsidRDefault="0071271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1271F" w:rsidRDefault="0071271F">
    <w:pPr>
      <w:pStyle w:val="Encabezado"/>
      <w:jc w:val="center"/>
      <w:rPr>
        <w:rFonts w:ascii="Arial Narrow" w:hAnsi="Arial Narrow" w:cs="Arial Narrow"/>
        <w:b/>
        <w:bCs/>
      </w:rPr>
    </w:pPr>
  </w:p>
  <w:p w:rsidR="0071271F" w:rsidRDefault="0071271F">
    <w:pPr>
      <w:pStyle w:val="Encabezado"/>
      <w:jc w:val="right"/>
      <w:rPr>
        <w:b/>
        <w:bCs/>
        <w:sz w:val="24"/>
        <w:szCs w:val="24"/>
      </w:rPr>
    </w:pPr>
    <w:r>
      <w:rPr>
        <w:rFonts w:ascii="Arial Narrow" w:hAnsi="Arial Narrow" w:cs="Arial Narrow"/>
        <w:b/>
        <w:bCs/>
      </w:rPr>
      <w:t xml:space="preserve">Licitación No. </w:t>
    </w:r>
    <w:r w:rsidR="009F2F13">
      <w:rPr>
        <w:rFonts w:ascii="Arial Narrow" w:hAnsi="Arial Narrow" w:cs="Arial Narrow"/>
        <w:b/>
        <w:bCs/>
        <w:color w:val="333333"/>
        <w:sz w:val="24"/>
        <w:szCs w:val="18"/>
        <w:u w:val="single"/>
      </w:rPr>
      <w:t>SINL-CPE-026</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71271F" w:rsidRDefault="0071271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1271F" w:rsidRPr="00943E67" w:rsidRDefault="0071271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25 de Junio de 2018</w:t>
    </w:r>
  </w:p>
  <w:p w:rsidR="0071271F" w:rsidRDefault="0071271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23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1BF2"/>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3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E2E30-21C5-4574-8CFF-3F456346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30</Pages>
  <Words>15065</Words>
  <Characters>80165</Characters>
  <Application>Microsoft Office Word</Application>
  <DocSecurity>0</DocSecurity>
  <Lines>668</Lines>
  <Paragraphs>190</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197</cp:revision>
  <cp:lastPrinted>2018-06-22T21:07:00Z</cp:lastPrinted>
  <dcterms:created xsi:type="dcterms:W3CDTF">2017-05-19T18:04:00Z</dcterms:created>
  <dcterms:modified xsi:type="dcterms:W3CDTF">2018-06-25T18:34:00Z</dcterms:modified>
</cp:coreProperties>
</file>