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Licitación</w:t>
            </w:r>
            <w:proofErr w:type="spellEnd"/>
            <w:r w:rsidRPr="009C0963">
              <w:rPr>
                <w:rFonts w:asciiTheme="minorHAnsi" w:hAnsiTheme="minorHAnsi" w:cstheme="minorHAnsi"/>
                <w:b/>
                <w:w w:val="90"/>
                <w:sz w:val="20"/>
                <w:szCs w:val="20"/>
              </w:rPr>
              <w:t xml:space="preserve"> No.</w:t>
            </w:r>
          </w:p>
        </w:tc>
        <w:tc>
          <w:tcPr>
            <w:tcW w:w="4362" w:type="dxa"/>
          </w:tcPr>
          <w:p w:rsidR="00EB0DFF" w:rsidRPr="009C0963" w:rsidRDefault="00EB0DFF" w:rsidP="00244E26">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FA3AD6">
              <w:rPr>
                <w:rFonts w:asciiTheme="minorHAnsi" w:hAnsiTheme="minorHAnsi" w:cstheme="minorHAnsi"/>
                <w:bCs/>
                <w:w w:val="80"/>
                <w:sz w:val="20"/>
                <w:szCs w:val="20"/>
              </w:rPr>
              <w:t>01</w:t>
            </w:r>
            <w:r w:rsidR="00244E26">
              <w:rPr>
                <w:rFonts w:asciiTheme="minorHAnsi" w:hAnsiTheme="minorHAnsi" w:cstheme="minorHAnsi"/>
                <w:bCs/>
                <w:w w:val="80"/>
                <w:sz w:val="20"/>
                <w:szCs w:val="20"/>
              </w:rPr>
              <w:t>2</w:t>
            </w:r>
            <w:r w:rsidRPr="009C0963">
              <w:rPr>
                <w:rFonts w:asciiTheme="minorHAnsi" w:hAnsiTheme="minorHAnsi" w:cstheme="minorHAnsi"/>
                <w:bCs/>
                <w:w w:val="80"/>
                <w:sz w:val="20"/>
                <w:szCs w:val="20"/>
              </w:rPr>
              <w:t>/20</w:t>
            </w:r>
            <w:r>
              <w:rPr>
                <w:rFonts w:asciiTheme="minorHAnsi" w:hAnsiTheme="minorHAnsi" w:cstheme="minorHAnsi"/>
                <w:bCs/>
                <w:w w:val="80"/>
                <w:sz w:val="20"/>
                <w:szCs w:val="20"/>
              </w:rPr>
              <w:t>24</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244E26" w:rsidP="00244E2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9</w:t>
            </w:r>
            <w:r w:rsidR="00EB0DFF" w:rsidRPr="009C0963">
              <w:rPr>
                <w:rFonts w:asciiTheme="minorHAnsi" w:hAnsiTheme="minorHAnsi" w:cstheme="minorHAnsi"/>
                <w:bCs/>
                <w:w w:val="80"/>
                <w:sz w:val="20"/>
                <w:szCs w:val="20"/>
              </w:rPr>
              <w:t xml:space="preserve"> de </w:t>
            </w:r>
            <w:proofErr w:type="spellStart"/>
            <w:r>
              <w:rPr>
                <w:rFonts w:asciiTheme="minorHAnsi" w:hAnsiTheme="minorHAnsi" w:cstheme="minorHAnsi"/>
                <w:bCs/>
                <w:w w:val="80"/>
                <w:sz w:val="20"/>
                <w:szCs w:val="20"/>
              </w:rPr>
              <w:t>Octu</w:t>
            </w:r>
            <w:r w:rsidR="00FA3AD6">
              <w:rPr>
                <w:rFonts w:asciiTheme="minorHAnsi" w:hAnsiTheme="minorHAnsi" w:cstheme="minorHAnsi"/>
                <w:bCs/>
                <w:w w:val="80"/>
                <w:sz w:val="20"/>
                <w:szCs w:val="20"/>
              </w:rPr>
              <w:t>bre</w:t>
            </w:r>
            <w:proofErr w:type="spellEnd"/>
            <w:r w:rsidR="00EB0DFF" w:rsidRPr="009C0963">
              <w:rPr>
                <w:rFonts w:asciiTheme="minorHAnsi" w:hAnsiTheme="minorHAnsi" w:cstheme="minorHAnsi"/>
                <w:bCs/>
                <w:w w:val="80"/>
                <w:sz w:val="20"/>
                <w:szCs w:val="20"/>
              </w:rPr>
              <w:t xml:space="preserve"> de 202</w:t>
            </w:r>
            <w:r w:rsidR="00EB0DFF">
              <w:rPr>
                <w:rFonts w:asciiTheme="minorHAnsi" w:hAnsiTheme="minorHAnsi" w:cstheme="minorHAnsi"/>
                <w:bCs/>
                <w:w w:val="80"/>
                <w:sz w:val="20"/>
                <w:szCs w:val="20"/>
              </w:rPr>
              <w:t>4</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932AFD" w:rsidRDefault="00EB0DFF" w:rsidP="00244E26">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PEI-01</w:t>
            </w:r>
            <w:r w:rsidR="00244E26">
              <w:rPr>
                <w:rFonts w:asciiTheme="minorHAnsi" w:hAnsiTheme="minorHAnsi" w:cstheme="minorHAnsi"/>
                <w:b/>
                <w:bCs/>
                <w:w w:val="80"/>
                <w:sz w:val="20"/>
                <w:szCs w:val="20"/>
                <w:lang w:val="es-MX"/>
              </w:rPr>
              <w:t>45</w:t>
            </w:r>
            <w:r w:rsidR="002B56E4" w:rsidRPr="002B56E4">
              <w:rPr>
                <w:rFonts w:asciiTheme="minorHAnsi" w:hAnsiTheme="minorHAnsi" w:cstheme="minorHAnsi"/>
                <w:b/>
                <w:bCs/>
                <w:w w:val="80"/>
                <w:sz w:val="20"/>
                <w:szCs w:val="20"/>
                <w:lang w:val="es-MX"/>
              </w:rPr>
              <w:t>/2024</w:t>
            </w:r>
            <w:r w:rsidR="00244E26">
              <w:rPr>
                <w:rFonts w:asciiTheme="minorHAnsi" w:hAnsiTheme="minorHAnsi" w:cstheme="minorHAnsi"/>
                <w:bCs/>
                <w:w w:val="80"/>
                <w:sz w:val="20"/>
                <w:szCs w:val="20"/>
                <w:lang w:val="es-MX"/>
              </w:rPr>
              <w:t xml:space="preserve"> de fecha 27</w:t>
            </w:r>
            <w:r w:rsidR="004E70A7">
              <w:rPr>
                <w:rFonts w:asciiTheme="minorHAnsi" w:hAnsiTheme="minorHAnsi" w:cstheme="minorHAnsi"/>
                <w:bCs/>
                <w:w w:val="80"/>
                <w:sz w:val="20"/>
                <w:szCs w:val="20"/>
                <w:lang w:val="es-MX"/>
              </w:rPr>
              <w:t xml:space="preserve"> </w:t>
            </w:r>
            <w:r w:rsidR="00244E26">
              <w:rPr>
                <w:rFonts w:asciiTheme="minorHAnsi" w:hAnsiTheme="minorHAnsi" w:cstheme="minorHAnsi"/>
                <w:bCs/>
                <w:w w:val="80"/>
                <w:sz w:val="20"/>
                <w:szCs w:val="20"/>
                <w:lang w:val="es-MX"/>
              </w:rPr>
              <w:t>septiembre</w:t>
            </w:r>
            <w:r w:rsidR="00932AFD" w:rsidRPr="00932AFD">
              <w:rPr>
                <w:rFonts w:asciiTheme="minorHAnsi" w:hAnsiTheme="minorHAnsi" w:cstheme="minorHAnsi"/>
                <w:bCs/>
                <w:w w:val="80"/>
                <w:sz w:val="20"/>
                <w:szCs w:val="20"/>
                <w:lang w:val="es-MX"/>
              </w:rPr>
              <w:t xml:space="preserve"> 2024</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244E26" w:rsidP="00244E26">
            <w:pPr>
              <w:pStyle w:val="TableParagraph"/>
              <w:spacing w:before="1"/>
              <w:ind w:left="105"/>
              <w:jc w:val="center"/>
              <w:rPr>
                <w:rFonts w:asciiTheme="minorHAnsi" w:hAnsiTheme="minorHAnsi" w:cstheme="minorHAnsi"/>
                <w:bCs/>
                <w:w w:val="80"/>
                <w:sz w:val="20"/>
                <w:szCs w:val="20"/>
                <w:lang w:val="es-MX"/>
              </w:rPr>
            </w:pPr>
            <w:bookmarkStart w:id="0" w:name="_GoBack"/>
            <w:r>
              <w:rPr>
                <w:rFonts w:asciiTheme="minorHAnsi" w:hAnsiTheme="minorHAnsi" w:cstheme="minorHAnsi"/>
                <w:bCs/>
                <w:w w:val="80"/>
                <w:sz w:val="20"/>
                <w:szCs w:val="20"/>
                <w:lang w:val="es-MX"/>
              </w:rPr>
              <w:t>Construc</w:t>
            </w:r>
            <w:r w:rsidR="004E70A7" w:rsidRPr="004E70A7">
              <w:rPr>
                <w:rFonts w:asciiTheme="minorHAnsi" w:hAnsiTheme="minorHAnsi" w:cstheme="minorHAnsi"/>
                <w:bCs/>
                <w:w w:val="80"/>
                <w:sz w:val="20"/>
                <w:szCs w:val="20"/>
                <w:lang w:val="es-MX"/>
              </w:rPr>
              <w:t xml:space="preserve">ción del </w:t>
            </w:r>
            <w:r>
              <w:rPr>
                <w:rFonts w:asciiTheme="minorHAnsi" w:hAnsiTheme="minorHAnsi" w:cstheme="minorHAnsi"/>
                <w:bCs/>
                <w:w w:val="80"/>
                <w:sz w:val="20"/>
                <w:szCs w:val="20"/>
                <w:lang w:val="es-MX"/>
              </w:rPr>
              <w:t>parque público Revillagigedo, en la Col. Paseo Real 1er sector, en el municipio de</w:t>
            </w:r>
            <w:r w:rsidR="004E70A7" w:rsidRPr="004E70A7">
              <w:rPr>
                <w:rFonts w:asciiTheme="minorHAnsi" w:hAnsiTheme="minorHAnsi" w:cstheme="minorHAnsi"/>
                <w:bCs/>
                <w:w w:val="80"/>
                <w:sz w:val="20"/>
                <w:szCs w:val="20"/>
                <w:lang w:val="es-MX"/>
              </w:rPr>
              <w:t xml:space="preserve"> General Escobedo</w:t>
            </w:r>
            <w:bookmarkEnd w:id="0"/>
            <w:r w:rsidR="00EC4F60" w:rsidRPr="00EC4F60">
              <w:rPr>
                <w:rFonts w:asciiTheme="minorHAnsi" w:hAnsiTheme="minorHAnsi" w:cstheme="minorHAnsi"/>
                <w:bCs/>
                <w:w w:val="80"/>
                <w:sz w:val="20"/>
                <w:szCs w:val="20"/>
                <w:lang w:val="es-MX"/>
              </w:rPr>
              <w:t>, N.L</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FE3006">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244E26">
              <w:rPr>
                <w:rFonts w:asciiTheme="minorHAnsi" w:hAnsiTheme="minorHAnsi" w:cstheme="minorHAnsi"/>
                <w:bCs/>
                <w:w w:val="80"/>
                <w:sz w:val="20"/>
                <w:szCs w:val="20"/>
              </w:rPr>
              <w:t xml:space="preserve"> de 113</w:t>
            </w:r>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244E26" w:rsidP="00244E2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20</w:t>
            </w:r>
            <w:r w:rsidR="00EB0DFF" w:rsidRPr="004F4A0D">
              <w:rPr>
                <w:rFonts w:asciiTheme="minorHAnsi" w:hAnsiTheme="minorHAnsi" w:cstheme="minorHAnsi"/>
                <w:bCs/>
                <w:w w:val="80"/>
                <w:sz w:val="20"/>
                <w:szCs w:val="20"/>
              </w:rPr>
              <w:t xml:space="preserve"> de </w:t>
            </w:r>
            <w:proofErr w:type="spellStart"/>
            <w:r>
              <w:rPr>
                <w:rFonts w:asciiTheme="minorHAnsi" w:hAnsiTheme="minorHAnsi" w:cstheme="minorHAnsi"/>
                <w:bCs/>
                <w:w w:val="80"/>
                <w:sz w:val="20"/>
                <w:szCs w:val="20"/>
              </w:rPr>
              <w:t>Noviem</w:t>
            </w:r>
            <w:r w:rsidR="00EC4F60">
              <w:rPr>
                <w:rFonts w:asciiTheme="minorHAnsi" w:hAnsiTheme="minorHAnsi" w:cstheme="minorHAnsi"/>
                <w:bCs/>
                <w:w w:val="80"/>
                <w:sz w:val="20"/>
                <w:szCs w:val="20"/>
              </w:rPr>
              <w:t>bre</w:t>
            </w:r>
            <w:proofErr w:type="spellEnd"/>
            <w:r w:rsidR="00EB0DFF" w:rsidRPr="004F4A0D">
              <w:rPr>
                <w:rFonts w:asciiTheme="minorHAnsi" w:hAnsiTheme="minorHAnsi" w:cstheme="minorHAnsi"/>
                <w:bCs/>
                <w:w w:val="80"/>
                <w:sz w:val="20"/>
                <w:szCs w:val="20"/>
              </w:rPr>
              <w:t xml:space="preserve"> de 2024</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244E26" w:rsidP="00FA3AD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Marz</w:t>
            </w:r>
            <w:r w:rsidR="00FA3AD6">
              <w:rPr>
                <w:rFonts w:asciiTheme="minorHAnsi" w:hAnsiTheme="minorHAnsi" w:cstheme="minorHAnsi"/>
                <w:bCs/>
                <w:w w:val="80"/>
                <w:sz w:val="20"/>
                <w:szCs w:val="20"/>
              </w:rPr>
              <w:t>o</w:t>
            </w:r>
            <w:proofErr w:type="spellEnd"/>
            <w:r w:rsidR="00FA3AD6">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EC4F60" w:rsidP="00244E2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244E26">
              <w:rPr>
                <w:rFonts w:asciiTheme="minorHAnsi" w:hAnsiTheme="minorHAnsi" w:cstheme="minorHAnsi"/>
                <w:bCs/>
                <w:w w:val="80"/>
                <w:sz w:val="20"/>
                <w:szCs w:val="20"/>
                <w:lang w:val="es-MX"/>
              </w:rPr>
              <w:t>7</w:t>
            </w:r>
            <w:r w:rsidR="00EB0DFF" w:rsidRPr="00292F86">
              <w:rPr>
                <w:rFonts w:asciiTheme="minorHAnsi" w:hAnsiTheme="minorHAnsi" w:cstheme="minorHAnsi"/>
                <w:bCs/>
                <w:w w:val="80"/>
                <w:sz w:val="20"/>
                <w:szCs w:val="20"/>
                <w:lang w:val="es-MX"/>
              </w:rPr>
              <w:t xml:space="preserve"> de </w:t>
            </w:r>
            <w:r w:rsidR="00244E26">
              <w:rPr>
                <w:rFonts w:asciiTheme="minorHAnsi" w:hAnsiTheme="minorHAnsi" w:cstheme="minorHAnsi"/>
                <w:bCs/>
                <w:w w:val="80"/>
                <w:sz w:val="20"/>
                <w:szCs w:val="20"/>
                <w:lang w:val="es-MX"/>
              </w:rPr>
              <w:t>Octu</w:t>
            </w:r>
            <w:r w:rsidR="00FA3AD6">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EC4F60"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244E26">
              <w:rPr>
                <w:rFonts w:asciiTheme="minorHAnsi" w:hAnsiTheme="minorHAnsi" w:cstheme="minorHAnsi"/>
                <w:bCs/>
                <w:w w:val="80"/>
                <w:sz w:val="20"/>
                <w:szCs w:val="20"/>
                <w:lang w:val="es-MX"/>
              </w:rPr>
              <w:t>8</w:t>
            </w:r>
            <w:r w:rsidR="00EB0DFF" w:rsidRPr="00292F86">
              <w:rPr>
                <w:rFonts w:asciiTheme="minorHAnsi" w:hAnsiTheme="minorHAnsi" w:cstheme="minorHAnsi"/>
                <w:bCs/>
                <w:w w:val="80"/>
                <w:sz w:val="20"/>
                <w:szCs w:val="20"/>
                <w:lang w:val="es-MX"/>
              </w:rPr>
              <w:t xml:space="preserve"> de </w:t>
            </w:r>
            <w:r w:rsidR="00244E26">
              <w:rPr>
                <w:rFonts w:asciiTheme="minorHAnsi" w:hAnsiTheme="minorHAnsi" w:cstheme="minorHAnsi"/>
                <w:bCs/>
                <w:w w:val="80"/>
                <w:sz w:val="20"/>
                <w:szCs w:val="20"/>
                <w:lang w:val="es-MX"/>
              </w:rPr>
              <w:t>Octu</w:t>
            </w:r>
            <w:r w:rsidR="00FA3AD6">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1</w:t>
            </w:r>
            <w:r w:rsidR="00244E26">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p w:rsidR="00EB0DFF" w:rsidRPr="00292F86" w:rsidRDefault="00EB0DFF" w:rsidP="00244E26">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w:t>
            </w:r>
            <w:r w:rsidR="00244E26">
              <w:rPr>
                <w:rFonts w:asciiTheme="minorHAnsi" w:hAnsiTheme="minorHAnsi" w:cstheme="minorHAnsi"/>
                <w:w w:val="80"/>
                <w:sz w:val="20"/>
                <w:szCs w:val="20"/>
                <w:lang w:val="es-ES_tradnl"/>
              </w:rPr>
              <w:t xml:space="preserve"> el </w:t>
            </w:r>
            <w:r w:rsidR="00244E26" w:rsidRPr="00244E26">
              <w:rPr>
                <w:rFonts w:asciiTheme="minorHAnsi" w:hAnsiTheme="minorHAnsi" w:cstheme="minorHAnsi"/>
                <w:b/>
                <w:w w:val="80"/>
                <w:sz w:val="20"/>
                <w:szCs w:val="20"/>
                <w:u w:val="single"/>
                <w:lang w:val="es-ES_tradnl"/>
              </w:rPr>
              <w:t>piso 17</w:t>
            </w:r>
            <w:r w:rsidRPr="009C0963">
              <w:rPr>
                <w:rFonts w:asciiTheme="minorHAnsi" w:hAnsiTheme="minorHAnsi" w:cstheme="minorHAnsi"/>
                <w:w w:val="80"/>
                <w:sz w:val="20"/>
                <w:szCs w:val="20"/>
                <w:lang w:val="es-ES_tradnl"/>
              </w:rPr>
              <w:t xml:space="preserve">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2B56E4">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2B56E4">
              <w:rPr>
                <w:rFonts w:asciiTheme="minorHAnsi" w:hAnsiTheme="minorHAnsi" w:cstheme="minorHAnsi"/>
                <w:bCs/>
                <w:w w:val="80"/>
                <w:sz w:val="20"/>
                <w:szCs w:val="20"/>
              </w:rPr>
              <w:t>3</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EB0DFF" w:rsidP="00244E2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Experiencia mínima de 5 años </w:t>
            </w:r>
            <w:r w:rsidR="00C87BD6" w:rsidRPr="00C87BD6">
              <w:rPr>
                <w:rFonts w:asciiTheme="minorHAnsi" w:hAnsiTheme="minorHAnsi" w:cstheme="minorHAnsi"/>
                <w:bCs/>
                <w:w w:val="80"/>
                <w:sz w:val="20"/>
                <w:szCs w:val="20"/>
                <w:lang w:val="es-MX"/>
              </w:rPr>
              <w:t>en ejecutar obras civiles</w:t>
            </w:r>
            <w:r w:rsidR="00244E26">
              <w:rPr>
                <w:rFonts w:asciiTheme="minorHAnsi" w:hAnsiTheme="minorHAnsi" w:cstheme="minorHAnsi"/>
                <w:bCs/>
                <w:w w:val="80"/>
                <w:sz w:val="20"/>
                <w:szCs w:val="20"/>
                <w:lang w:val="es-MX"/>
              </w:rPr>
              <w:t xml:space="preserve"> y equipamiento urbano</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0C30DC" w:rsidP="000C30DC">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18</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Octu</w:t>
            </w:r>
            <w:r w:rsidR="00FA3AD6">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EC4F60" w:rsidP="000C30DC">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0C30DC">
              <w:rPr>
                <w:rFonts w:asciiTheme="minorHAnsi" w:hAnsiTheme="minorHAnsi" w:cstheme="minorHAnsi"/>
                <w:bCs/>
                <w:w w:val="80"/>
                <w:sz w:val="20"/>
                <w:szCs w:val="20"/>
                <w:lang w:val="es-MX"/>
              </w:rPr>
              <w:t>9</w:t>
            </w:r>
            <w:r w:rsidR="00EB0DFF" w:rsidRPr="00292F86">
              <w:rPr>
                <w:rFonts w:asciiTheme="minorHAnsi" w:hAnsiTheme="minorHAnsi" w:cstheme="minorHAnsi"/>
                <w:bCs/>
                <w:w w:val="80"/>
                <w:sz w:val="20"/>
                <w:szCs w:val="20"/>
                <w:lang w:val="es-MX"/>
              </w:rPr>
              <w:t xml:space="preserve"> de </w:t>
            </w:r>
            <w:r w:rsidR="000C30DC">
              <w:rPr>
                <w:rFonts w:asciiTheme="minorHAnsi" w:hAnsiTheme="minorHAnsi" w:cstheme="minorHAnsi"/>
                <w:bCs/>
                <w:w w:val="80"/>
                <w:sz w:val="20"/>
                <w:szCs w:val="20"/>
                <w:lang w:val="es-MX"/>
              </w:rPr>
              <w:t>Octu</w:t>
            </w:r>
            <w:r w:rsidR="00FA3AD6">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0C30DC" w:rsidP="000C30DC">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5</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Noviem</w:t>
            </w:r>
            <w:r w:rsidR="00EC4F60">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0C30DC" w:rsidP="000C30DC">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13</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Noviem</w:t>
            </w:r>
            <w:r w:rsidR="00EC4F60">
              <w:rPr>
                <w:rFonts w:asciiTheme="minorHAnsi" w:hAnsiTheme="minorHAnsi" w:cstheme="minorHAnsi"/>
                <w:bCs/>
                <w:w w:val="80"/>
                <w:sz w:val="20"/>
                <w:szCs w:val="20"/>
                <w:lang w:val="es-MX"/>
              </w:rPr>
              <w:t>bre</w:t>
            </w:r>
            <w:r w:rsidR="00932AFD">
              <w:rPr>
                <w:rFonts w:asciiTheme="minorHAnsi" w:hAnsiTheme="minorHAnsi" w:cstheme="minorHAnsi"/>
                <w:bCs/>
                <w:w w:val="80"/>
                <w:sz w:val="20"/>
                <w:szCs w:val="20"/>
                <w:lang w:val="es-MX"/>
              </w:rPr>
              <w:t xml:space="preserve"> de 2024 a las 1</w:t>
            </w:r>
            <w:r w:rsidR="00FA3AD6">
              <w:rPr>
                <w:rFonts w:asciiTheme="minorHAnsi" w:hAnsiTheme="minorHAnsi" w:cstheme="minorHAnsi"/>
                <w:bCs/>
                <w:w w:val="80"/>
                <w:sz w:val="20"/>
                <w:szCs w:val="20"/>
                <w:lang w:val="es-MX"/>
              </w:rPr>
              <w:t>1:0</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EC4F60" w:rsidP="000C30DC">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0C30DC">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 xml:space="preserve"> de </w:t>
            </w:r>
            <w:r w:rsidR="000C30DC">
              <w:rPr>
                <w:rFonts w:asciiTheme="minorHAnsi" w:hAnsiTheme="minorHAnsi" w:cstheme="minorHAnsi"/>
                <w:bCs/>
                <w:w w:val="80"/>
                <w:sz w:val="20"/>
                <w:szCs w:val="20"/>
                <w:lang w:val="es-MX"/>
              </w:rPr>
              <w:t>Noviem</w:t>
            </w:r>
            <w:r>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1</w:t>
            </w:r>
            <w:r w:rsidR="00FA3AD6">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1"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2" w:name="_Hlk116336594"/>
      <w:bookmarkEnd w:id="1"/>
      <w:r w:rsidRPr="009C0963">
        <w:rPr>
          <w:rFonts w:asciiTheme="minorHAnsi" w:hAnsiTheme="minorHAnsi" w:cstheme="minorHAnsi"/>
          <w:spacing w:val="-1"/>
          <w:w w:val="85"/>
          <w:sz w:val="22"/>
          <w:szCs w:val="22"/>
        </w:rPr>
        <w:t>, el Gobierno del Estado de Nuevo León a través de su Secretaría de Movilidad y Planeación Urbana</w:t>
      </w:r>
      <w:bookmarkStart w:id="3" w:name="_Hlk129808599"/>
      <w:bookmarkEnd w:id="2"/>
      <w:r w:rsidRPr="009C0963">
        <w:rPr>
          <w:rFonts w:asciiTheme="minorHAnsi" w:hAnsiTheme="minorHAnsi" w:cstheme="minorHAnsi"/>
          <w:spacing w:val="-1"/>
          <w:w w:val="85"/>
          <w:sz w:val="22"/>
          <w:szCs w:val="22"/>
        </w:rPr>
        <w:t>, establece lo siguiente para</w:t>
      </w:r>
      <w:bookmarkEnd w:id="3"/>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4"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0C30DC">
        <w:rPr>
          <w:rFonts w:asciiTheme="minorHAnsi" w:hAnsiTheme="minorHAnsi" w:cstheme="minorHAnsi"/>
          <w:b/>
          <w:w w:val="85"/>
          <w:u w:val="single"/>
        </w:rPr>
        <w:t>9</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0C30DC">
        <w:rPr>
          <w:rFonts w:asciiTheme="minorHAnsi" w:hAnsiTheme="minorHAnsi" w:cstheme="minorHAnsi"/>
          <w:b/>
          <w:w w:val="85"/>
          <w:u w:val="single"/>
        </w:rPr>
        <w:t>octu</w:t>
      </w:r>
      <w:r w:rsidR="00FA3AD6">
        <w:rPr>
          <w:rFonts w:asciiTheme="minorHAnsi" w:hAnsiTheme="minorHAnsi" w:cstheme="minorHAnsi"/>
          <w:b/>
          <w:w w:val="85"/>
          <w:u w:val="single"/>
        </w:rPr>
        <w:t>bre</w:t>
      </w:r>
      <w:r w:rsidRPr="009C0963">
        <w:rPr>
          <w:rFonts w:asciiTheme="minorHAnsi" w:hAnsiTheme="minorHAnsi" w:cstheme="minorHAnsi"/>
          <w:b/>
          <w:w w:val="85"/>
          <w:u w:val="single"/>
        </w:rPr>
        <w:t xml:space="preserve"> de 202</w:t>
      </w:r>
      <w:r>
        <w:rPr>
          <w:rFonts w:asciiTheme="minorHAnsi" w:hAnsiTheme="minorHAnsi" w:cstheme="minorHAnsi"/>
          <w:b/>
          <w:w w:val="85"/>
          <w:u w:val="single"/>
        </w:rPr>
        <w:t>4</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0C30DC">
        <w:rPr>
          <w:rFonts w:asciiTheme="minorHAnsi" w:hAnsiTheme="minorHAnsi" w:cstheme="minorHAnsi"/>
          <w:b/>
          <w:bCs/>
          <w:w w:val="80"/>
        </w:rPr>
        <w:t>012</w:t>
      </w:r>
      <w:r w:rsidRPr="009C0963">
        <w:rPr>
          <w:rFonts w:asciiTheme="minorHAnsi" w:hAnsiTheme="minorHAnsi" w:cstheme="minorHAnsi"/>
          <w:b/>
          <w:bCs/>
          <w:w w:val="80"/>
        </w:rPr>
        <w:t>/202</w:t>
      </w:r>
      <w:r>
        <w:rPr>
          <w:rFonts w:asciiTheme="minorHAnsi" w:hAnsiTheme="minorHAnsi" w:cstheme="minorHAnsi"/>
          <w:b/>
          <w:bCs/>
          <w:w w:val="80"/>
        </w:rPr>
        <w:t>4</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4"/>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5"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5"/>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6"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6"/>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8" w:name="_Hlk129812139"/>
      <w:bookmarkEnd w:id="7"/>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8"/>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932AFD" w:rsidRPr="00932AFD">
        <w:rPr>
          <w:rFonts w:asciiTheme="minorHAnsi" w:hAnsiTheme="minorHAnsi" w:cstheme="minorHAnsi"/>
          <w:b/>
          <w:bCs/>
          <w:w w:val="90"/>
          <w:sz w:val="22"/>
          <w:szCs w:val="22"/>
          <w:u w:val="single"/>
        </w:rPr>
        <w:t>PEI-01</w:t>
      </w:r>
      <w:r w:rsidR="000C30DC">
        <w:rPr>
          <w:rFonts w:asciiTheme="minorHAnsi" w:hAnsiTheme="minorHAnsi" w:cstheme="minorHAnsi"/>
          <w:b/>
          <w:bCs/>
          <w:w w:val="90"/>
          <w:sz w:val="22"/>
          <w:szCs w:val="22"/>
          <w:u w:val="single"/>
        </w:rPr>
        <w:t>45/2024 de fecha 27</w:t>
      </w:r>
      <w:r w:rsidR="00CC636A">
        <w:rPr>
          <w:rFonts w:asciiTheme="minorHAnsi" w:hAnsiTheme="minorHAnsi" w:cstheme="minorHAnsi"/>
          <w:b/>
          <w:bCs/>
          <w:w w:val="90"/>
          <w:sz w:val="22"/>
          <w:szCs w:val="22"/>
          <w:u w:val="single"/>
        </w:rPr>
        <w:t xml:space="preserve"> </w:t>
      </w:r>
      <w:r w:rsidR="000C30DC">
        <w:rPr>
          <w:rFonts w:asciiTheme="minorHAnsi" w:hAnsiTheme="minorHAnsi" w:cstheme="minorHAnsi"/>
          <w:b/>
          <w:bCs/>
          <w:w w:val="90"/>
          <w:sz w:val="22"/>
          <w:szCs w:val="22"/>
          <w:u w:val="single"/>
        </w:rPr>
        <w:t>septiembre</w:t>
      </w:r>
      <w:r w:rsidR="00932AFD" w:rsidRPr="00932AFD">
        <w:rPr>
          <w:rFonts w:asciiTheme="minorHAnsi" w:hAnsiTheme="minorHAnsi" w:cstheme="minorHAnsi"/>
          <w:b/>
          <w:bCs/>
          <w:w w:val="90"/>
          <w:sz w:val="22"/>
          <w:szCs w:val="22"/>
          <w:u w:val="single"/>
        </w:rPr>
        <w:t xml:space="preserve"> 2024</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9"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9"/>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10" w:name="_Hlk90259061"/>
      <w:r w:rsidRPr="009C0963">
        <w:rPr>
          <w:rFonts w:asciiTheme="minorHAnsi" w:hAnsiTheme="minorHAnsi" w:cstheme="minorHAnsi"/>
          <w:bCs/>
          <w:w w:val="85"/>
          <w:sz w:val="22"/>
          <w:szCs w:val="22"/>
        </w:rPr>
        <w:t>Contraloría y Transparencia Gubernamental</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0C30DC" w:rsidRPr="000C30DC">
        <w:rPr>
          <w:rFonts w:asciiTheme="minorHAnsi" w:hAnsiTheme="minorHAnsi" w:cstheme="minorHAnsi"/>
          <w:b/>
          <w:bCs/>
          <w:spacing w:val="9"/>
          <w:w w:val="80"/>
          <w:u w:val="single"/>
        </w:rPr>
        <w:t>Construcción del parque público Revillagigedo, en la Col. Paseo Real 1er sector, en el municipio de General Escobedo</w:t>
      </w:r>
      <w:r w:rsidR="009F2535" w:rsidRPr="009F2535">
        <w:rPr>
          <w:rFonts w:asciiTheme="minorHAnsi" w:hAnsiTheme="minorHAnsi" w:cstheme="minorHAnsi"/>
          <w:b/>
          <w:bCs/>
          <w:spacing w:val="9"/>
          <w:w w:val="80"/>
          <w:u w:val="single"/>
        </w:rPr>
        <w:t>, N.L</w:t>
      </w:r>
      <w:r w:rsidR="009F2535">
        <w:rPr>
          <w:rFonts w:asciiTheme="minorHAnsi" w:hAnsiTheme="minorHAnsi" w:cstheme="minorHAnsi"/>
          <w:b/>
          <w:bCs/>
          <w:spacing w:val="9"/>
          <w:w w:val="80"/>
          <w:u w:val="single"/>
        </w:rPr>
        <w:t>.</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0C30DC">
        <w:rPr>
          <w:rFonts w:asciiTheme="minorHAnsi" w:hAnsiTheme="minorHAnsi" w:cstheme="minorHAnsi"/>
          <w:b/>
          <w:w w:val="85"/>
          <w:sz w:val="22"/>
          <w:szCs w:val="22"/>
          <w:u w:val="single"/>
        </w:rPr>
        <w:t>113</w:t>
      </w:r>
      <w:r w:rsidRPr="002B2B85">
        <w:rPr>
          <w:rFonts w:asciiTheme="minorHAnsi" w:hAnsiTheme="minorHAnsi" w:cstheme="minorHAnsi"/>
          <w:b/>
          <w:w w:val="85"/>
          <w:sz w:val="22"/>
          <w:szCs w:val="22"/>
          <w:u w:val="single"/>
        </w:rPr>
        <w:t xml:space="preserve">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0C30DC">
        <w:rPr>
          <w:rFonts w:asciiTheme="minorHAnsi" w:hAnsiTheme="minorHAnsi" w:cstheme="minorHAnsi"/>
          <w:b/>
          <w:w w:val="85"/>
          <w:sz w:val="22"/>
          <w:szCs w:val="22"/>
          <w:u w:val="single"/>
        </w:rPr>
        <w:t>20</w:t>
      </w:r>
      <w:r w:rsidRPr="002B2B85">
        <w:rPr>
          <w:rFonts w:asciiTheme="minorHAnsi" w:hAnsiTheme="minorHAnsi" w:cstheme="minorHAnsi"/>
          <w:b/>
          <w:w w:val="85"/>
          <w:sz w:val="22"/>
          <w:szCs w:val="22"/>
          <w:u w:val="single"/>
        </w:rPr>
        <w:t xml:space="preserve"> de </w:t>
      </w:r>
      <w:r w:rsidR="000C30DC">
        <w:rPr>
          <w:rFonts w:asciiTheme="minorHAnsi" w:hAnsiTheme="minorHAnsi" w:cstheme="minorHAnsi"/>
          <w:b/>
          <w:w w:val="85"/>
          <w:sz w:val="22"/>
          <w:szCs w:val="22"/>
          <w:u w:val="single"/>
        </w:rPr>
        <w:t>n</w:t>
      </w:r>
      <w:r w:rsidR="00E43990">
        <w:rPr>
          <w:rFonts w:asciiTheme="minorHAnsi" w:hAnsiTheme="minorHAnsi" w:cstheme="minorHAnsi"/>
          <w:b/>
          <w:w w:val="85"/>
          <w:sz w:val="22"/>
          <w:szCs w:val="22"/>
          <w:u w:val="single"/>
        </w:rPr>
        <w:t>o</w:t>
      </w:r>
      <w:r w:rsidR="000C30DC">
        <w:rPr>
          <w:rFonts w:asciiTheme="minorHAnsi" w:hAnsiTheme="minorHAnsi" w:cstheme="minorHAnsi"/>
          <w:b/>
          <w:w w:val="85"/>
          <w:sz w:val="22"/>
          <w:szCs w:val="22"/>
          <w:u w:val="single"/>
        </w:rPr>
        <w:t>viem</w:t>
      </w:r>
      <w:r w:rsidR="00EC4F60">
        <w:rPr>
          <w:rFonts w:asciiTheme="minorHAnsi" w:hAnsiTheme="minorHAnsi" w:cstheme="minorHAnsi"/>
          <w:b/>
          <w:w w:val="85"/>
          <w:sz w:val="22"/>
          <w:szCs w:val="22"/>
          <w:u w:val="single"/>
        </w:rPr>
        <w:t>bre</w:t>
      </w:r>
      <w:r w:rsidRPr="002B2B85">
        <w:rPr>
          <w:rFonts w:asciiTheme="minorHAnsi" w:hAnsiTheme="minorHAnsi" w:cstheme="minorHAnsi"/>
          <w:b/>
          <w:w w:val="85"/>
          <w:sz w:val="22"/>
          <w:szCs w:val="22"/>
          <w:u w:val="single"/>
        </w:rPr>
        <w:t xml:space="preserve"> de 2024</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0C30DC">
        <w:rPr>
          <w:rFonts w:asciiTheme="minorHAnsi" w:hAnsiTheme="minorHAnsi" w:cstheme="minorHAnsi"/>
          <w:b/>
          <w:w w:val="90"/>
          <w:sz w:val="22"/>
          <w:szCs w:val="22"/>
          <w:u w:val="single"/>
        </w:rPr>
        <w:t>12</w:t>
      </w:r>
      <w:r w:rsidRPr="002B2B85">
        <w:rPr>
          <w:rFonts w:asciiTheme="minorHAnsi" w:hAnsiTheme="minorHAnsi" w:cstheme="minorHAnsi"/>
          <w:b/>
          <w:w w:val="90"/>
          <w:sz w:val="22"/>
          <w:szCs w:val="22"/>
          <w:u w:val="single"/>
        </w:rPr>
        <w:t xml:space="preserve"> de </w:t>
      </w:r>
      <w:r w:rsidR="000C30DC">
        <w:rPr>
          <w:rFonts w:asciiTheme="minorHAnsi" w:hAnsiTheme="minorHAnsi" w:cstheme="minorHAnsi"/>
          <w:b/>
          <w:w w:val="90"/>
          <w:sz w:val="22"/>
          <w:szCs w:val="22"/>
          <w:u w:val="single"/>
        </w:rPr>
        <w:t>marz</w:t>
      </w:r>
      <w:r w:rsidR="00E43990">
        <w:rPr>
          <w:rFonts w:asciiTheme="minorHAnsi" w:hAnsiTheme="minorHAnsi" w:cstheme="minorHAnsi"/>
          <w:b/>
          <w:w w:val="90"/>
          <w:sz w:val="22"/>
          <w:szCs w:val="22"/>
          <w:u w:val="single"/>
        </w:rPr>
        <w:t>o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1"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EC4F60">
        <w:rPr>
          <w:rFonts w:asciiTheme="minorHAnsi" w:hAnsiTheme="minorHAnsi" w:cstheme="minorHAnsi"/>
          <w:b/>
          <w:bCs/>
          <w:w w:val="85"/>
          <w:sz w:val="22"/>
          <w:szCs w:val="22"/>
        </w:rPr>
        <w:t>1</w:t>
      </w:r>
      <w:r w:rsidR="000C30DC">
        <w:rPr>
          <w:rFonts w:asciiTheme="minorHAnsi" w:hAnsiTheme="minorHAnsi" w:cstheme="minorHAnsi"/>
          <w:b/>
          <w:bCs/>
          <w:w w:val="85"/>
          <w:sz w:val="22"/>
          <w:szCs w:val="22"/>
        </w:rPr>
        <w:t>7</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0C30DC">
        <w:rPr>
          <w:rFonts w:asciiTheme="minorHAnsi" w:hAnsiTheme="minorHAnsi" w:cstheme="minorHAnsi"/>
          <w:b/>
          <w:w w:val="85"/>
          <w:sz w:val="22"/>
          <w:szCs w:val="22"/>
        </w:rPr>
        <w:t>octu</w:t>
      </w:r>
      <w:r w:rsidR="00E43990">
        <w:rPr>
          <w:rFonts w:asciiTheme="minorHAnsi" w:hAnsiTheme="minorHAnsi" w:cstheme="minorHAnsi"/>
          <w:b/>
          <w:w w:val="85"/>
          <w:sz w:val="22"/>
          <w:szCs w:val="22"/>
        </w:rPr>
        <w:t>bre</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Pr>
          <w:rFonts w:asciiTheme="minorHAnsi" w:hAnsiTheme="minorHAnsi" w:cstheme="minorHAnsi"/>
          <w:b/>
          <w:w w:val="85"/>
          <w:sz w:val="22"/>
          <w:szCs w:val="22"/>
        </w:rPr>
        <w:t>4</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Ing. 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xml:space="preserve">, quien organizará la inspección a los sitios donde se efectuarán los </w:t>
      </w:r>
      <w:r w:rsidRPr="009C0963">
        <w:rPr>
          <w:rFonts w:asciiTheme="minorHAnsi" w:hAnsiTheme="minorHAnsi" w:cstheme="minorHAnsi"/>
          <w:bCs/>
          <w:w w:val="85"/>
          <w:sz w:val="22"/>
          <w:szCs w:val="22"/>
        </w:rPr>
        <w:lastRenderedPageBreak/>
        <w:t>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1"/>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2"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2"/>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EC4F60">
        <w:rPr>
          <w:rFonts w:asciiTheme="minorHAnsi" w:hAnsiTheme="minorHAnsi" w:cstheme="minorHAnsi"/>
          <w:b/>
          <w:bCs/>
          <w:w w:val="85"/>
          <w:sz w:val="22"/>
          <w:szCs w:val="22"/>
        </w:rPr>
        <w:t>1</w:t>
      </w:r>
      <w:r w:rsidR="000C30DC">
        <w:rPr>
          <w:rFonts w:asciiTheme="minorHAnsi" w:hAnsiTheme="minorHAnsi" w:cstheme="minorHAnsi"/>
          <w:b/>
          <w:bCs/>
          <w:w w:val="85"/>
          <w:sz w:val="22"/>
          <w:szCs w:val="22"/>
        </w:rPr>
        <w:t>8</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0C30DC">
        <w:rPr>
          <w:rFonts w:asciiTheme="minorHAnsi" w:hAnsiTheme="minorHAnsi" w:cstheme="minorHAnsi"/>
          <w:b/>
          <w:bCs/>
          <w:w w:val="85"/>
          <w:sz w:val="22"/>
          <w:szCs w:val="22"/>
        </w:rPr>
        <w:t>octu</w:t>
      </w:r>
      <w:r w:rsidR="00E43990">
        <w:rPr>
          <w:rFonts w:asciiTheme="minorHAnsi" w:hAnsiTheme="minorHAnsi" w:cstheme="minorHAnsi"/>
          <w:b/>
          <w:bCs/>
          <w:w w:val="85"/>
          <w:sz w:val="22"/>
          <w:szCs w:val="22"/>
        </w:rPr>
        <w:t>bre</w:t>
      </w:r>
      <w:r w:rsidRPr="009C096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9C0963">
        <w:rPr>
          <w:rFonts w:asciiTheme="minorHAnsi" w:hAnsiTheme="minorHAnsi" w:cstheme="minorHAnsi"/>
          <w:b/>
          <w:bCs/>
          <w:w w:val="85"/>
          <w:sz w:val="22"/>
          <w:szCs w:val="22"/>
        </w:rPr>
        <w:t xml:space="preserve"> a las 1</w:t>
      </w:r>
      <w:r w:rsidR="000C30DC">
        <w:rPr>
          <w:rFonts w:asciiTheme="minorHAnsi" w:hAnsiTheme="minorHAnsi" w:cstheme="minorHAnsi"/>
          <w:b/>
          <w:bCs/>
          <w:w w:val="85"/>
          <w:sz w:val="22"/>
          <w:szCs w:val="22"/>
        </w:rPr>
        <w:t>3</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w:t>
      </w:r>
      <w:r w:rsidR="000C30DC" w:rsidRPr="000C30DC">
        <w:rPr>
          <w:rFonts w:asciiTheme="minorHAnsi" w:hAnsiTheme="minorHAnsi" w:cstheme="minorHAnsi"/>
          <w:b/>
          <w:bCs/>
          <w:w w:val="85"/>
          <w:sz w:val="22"/>
          <w:szCs w:val="22"/>
          <w:u w:val="single"/>
        </w:rPr>
        <w:t>sito en el piso 17</w:t>
      </w:r>
      <w:r w:rsidRPr="009C0963">
        <w:rPr>
          <w:rFonts w:asciiTheme="minorHAnsi" w:hAnsiTheme="minorHAnsi" w:cstheme="minorHAnsi"/>
          <w:bCs/>
          <w:w w:val="85"/>
          <w:sz w:val="22"/>
          <w:szCs w:val="22"/>
        </w:rPr>
        <w:t xml:space="preserve">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w:t>
      </w:r>
      <w:r w:rsidR="000C30DC">
        <w:rPr>
          <w:rFonts w:asciiTheme="minorHAnsi" w:hAnsiTheme="minorHAnsi" w:cstheme="minorHAnsi"/>
          <w:bCs/>
          <w:w w:val="85"/>
          <w:sz w:val="22"/>
          <w:szCs w:val="22"/>
        </w:rPr>
        <w:t>í</w:t>
      </w:r>
      <w:r w:rsidRPr="009C0963">
        <w:rPr>
          <w:rFonts w:asciiTheme="minorHAnsi" w:hAnsiTheme="minorHAnsi" w:cstheme="minorHAnsi"/>
          <w:bCs/>
          <w:w w:val="85"/>
          <w:sz w:val="22"/>
          <w:szCs w:val="22"/>
        </w:rPr>
        <w:t>fico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w:t>
      </w:r>
      <w:r w:rsidRPr="009C0963">
        <w:rPr>
          <w:rFonts w:asciiTheme="minorHAnsi" w:hAnsiTheme="minorHAnsi" w:cstheme="minorHAnsi"/>
          <w:bCs/>
          <w:w w:val="85"/>
          <w:sz w:val="22"/>
          <w:szCs w:val="22"/>
        </w:rPr>
        <w:lastRenderedPageBreak/>
        <w:t xml:space="preserve">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43990" w:rsidRDefault="00E43990" w:rsidP="00EB0DFF">
      <w:pPr>
        <w:pStyle w:val="Textoindependiente"/>
        <w:ind w:left="646"/>
        <w:jc w:val="both"/>
        <w:rPr>
          <w:rFonts w:asciiTheme="minorHAnsi" w:hAnsiTheme="minorHAnsi" w:cstheme="minorHAnsi"/>
          <w:bCs/>
          <w:w w:val="85"/>
          <w:sz w:val="22"/>
          <w:szCs w:val="22"/>
        </w:rPr>
      </w:pP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3"/>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4"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5"/>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6" w:name="_Hlk96291189"/>
      <w:bookmarkStart w:id="17"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8" w:name="_Hlk136429907"/>
      <w:r>
        <w:rPr>
          <w:rFonts w:asciiTheme="minorHAnsi" w:hAnsiTheme="minorHAnsi" w:cstheme="minorHAnsi"/>
          <w:bCs/>
          <w:w w:val="85"/>
          <w:sz w:val="22"/>
          <w:szCs w:val="22"/>
        </w:rPr>
        <w:t>3</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8"/>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6"/>
      <w:bookmarkEnd w:id="17"/>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4"/>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Pr="00220CA9">
        <w:rPr>
          <w:rFonts w:asciiTheme="minorHAnsi" w:hAnsiTheme="minorHAnsi" w:cstheme="minorHAnsi"/>
          <w:b/>
          <w:bCs/>
          <w:w w:val="85"/>
          <w:sz w:val="22"/>
          <w:szCs w:val="22"/>
          <w:u w:val="single"/>
        </w:rPr>
        <w:t>Experiencia mínima de 5</w:t>
      </w:r>
      <w:r>
        <w:rPr>
          <w:rFonts w:asciiTheme="minorHAnsi" w:hAnsiTheme="minorHAnsi" w:cstheme="minorHAnsi"/>
          <w:b/>
          <w:bCs/>
          <w:w w:val="85"/>
          <w:sz w:val="22"/>
          <w:szCs w:val="22"/>
          <w:u w:val="single"/>
        </w:rPr>
        <w:t xml:space="preserve"> años</w:t>
      </w:r>
      <w:r w:rsidRPr="00220CA9">
        <w:rPr>
          <w:rFonts w:asciiTheme="minorHAnsi" w:hAnsiTheme="minorHAnsi" w:cstheme="minorHAnsi"/>
          <w:b/>
          <w:bCs/>
          <w:w w:val="85"/>
          <w:sz w:val="22"/>
          <w:szCs w:val="22"/>
          <w:u w:val="single"/>
        </w:rPr>
        <w:t xml:space="preserve"> </w:t>
      </w:r>
      <w:r w:rsidR="00C87BD6" w:rsidRPr="00C87BD6">
        <w:rPr>
          <w:rFonts w:asciiTheme="minorHAnsi" w:hAnsiTheme="minorHAnsi" w:cstheme="minorHAnsi"/>
          <w:b/>
          <w:bCs/>
          <w:w w:val="85"/>
          <w:sz w:val="22"/>
          <w:szCs w:val="22"/>
          <w:u w:val="single"/>
        </w:rPr>
        <w:t>en ejecutar obras civiles</w:t>
      </w:r>
      <w:r w:rsidR="0015683D">
        <w:rPr>
          <w:rFonts w:asciiTheme="minorHAnsi" w:hAnsiTheme="minorHAnsi" w:cstheme="minorHAnsi"/>
          <w:b/>
          <w:bCs/>
          <w:w w:val="85"/>
          <w:sz w:val="22"/>
          <w:szCs w:val="22"/>
          <w:u w:val="single"/>
        </w:rPr>
        <w:t xml:space="preserve"> y equipamiento urbano</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9"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9"/>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20"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 xml:space="preserve">dentro del área metropolitana de Monterrey (Apodaca, Cadereyta Jiménez, García, San Pedro Garza García, General Escobedo, </w:t>
      </w:r>
      <w:r w:rsidRPr="00C70B9B">
        <w:rPr>
          <w:rFonts w:asciiTheme="minorHAnsi" w:hAnsiTheme="minorHAnsi" w:cstheme="minorHAnsi"/>
          <w:bCs/>
          <w:w w:val="80"/>
        </w:rPr>
        <w:lastRenderedPageBreak/>
        <w:t>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20"/>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1"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bookmarkEnd w:id="21"/>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lastRenderedPageBreak/>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 (</w:t>
      </w:r>
      <w:r w:rsidRPr="00D052B3">
        <w:rPr>
          <w:rFonts w:asciiTheme="minorHAnsi" w:hAnsiTheme="minorHAnsi" w:cstheme="minorHAnsi"/>
          <w:b/>
          <w:bCs/>
          <w:w w:val="85"/>
          <w:u w:val="single"/>
        </w:rPr>
        <w:t xml:space="preserve">Experiencia mínima de 5 años </w:t>
      </w:r>
      <w:r w:rsidR="00C87BD6" w:rsidRPr="00C87BD6">
        <w:rPr>
          <w:rFonts w:asciiTheme="minorHAnsi" w:hAnsiTheme="minorHAnsi" w:cstheme="minorHAnsi"/>
          <w:b/>
          <w:bCs/>
          <w:w w:val="85"/>
          <w:u w:val="single"/>
        </w:rPr>
        <w:t xml:space="preserve">en ejecutar obras civiles </w:t>
      </w:r>
      <w:r w:rsidR="0015683D">
        <w:rPr>
          <w:rFonts w:asciiTheme="minorHAnsi" w:hAnsiTheme="minorHAnsi" w:cstheme="minorHAnsi"/>
          <w:b/>
          <w:bCs/>
          <w:w w:val="85"/>
          <w:u w:val="single"/>
        </w:rPr>
        <w:t>y equipamiento urbano</w:t>
      </w:r>
      <w:r w:rsidRPr="009C0963">
        <w:rPr>
          <w:rFonts w:asciiTheme="minorHAnsi" w:hAnsiTheme="minorHAnsi" w:cstheme="minorHAnsi"/>
          <w:b/>
          <w:bCs/>
          <w:w w:val="85"/>
          <w:u w:val="single"/>
        </w:rPr>
        <w:t>)</w:t>
      </w:r>
      <w:r w:rsidRPr="009C0963">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292F86">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292F86">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292F86">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292F86">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EB0DFF" w:rsidRPr="009C0963" w:rsidTr="00292F86">
        <w:trPr>
          <w:trHeight w:val="1365"/>
        </w:trPr>
        <w:tc>
          <w:tcPr>
            <w:tcW w:w="916" w:type="dxa"/>
            <w:tcBorders>
              <w:top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lastRenderedPageBreak/>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2"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2"/>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xml:space="preserve">.- El Licitante deberá identificar </w:t>
      </w:r>
      <w:r w:rsidRPr="009C0963">
        <w:rPr>
          <w:rFonts w:asciiTheme="minorHAnsi" w:hAnsiTheme="minorHAnsi" w:cstheme="minorHAnsi"/>
          <w:w w:val="85"/>
          <w:sz w:val="22"/>
          <w:szCs w:val="22"/>
        </w:rPr>
        <w:lastRenderedPageBreak/>
        <w:t>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3"/>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4"/>
    <w:p w:rsidR="00EB0DFF" w:rsidRDefault="00EB0DFF" w:rsidP="00EB0DFF">
      <w:pPr>
        <w:pStyle w:val="Textoindependiente"/>
        <w:rPr>
          <w:rFonts w:asciiTheme="minorHAnsi" w:hAnsiTheme="minorHAnsi" w:cstheme="minorHAnsi"/>
          <w:b/>
          <w:sz w:val="22"/>
          <w:szCs w:val="22"/>
        </w:rPr>
      </w:pPr>
    </w:p>
    <w:p w:rsidR="00E43990" w:rsidRDefault="00E43990" w:rsidP="00EB0DFF">
      <w:pPr>
        <w:pStyle w:val="Textoindependiente"/>
        <w:rPr>
          <w:rFonts w:asciiTheme="minorHAnsi" w:hAnsiTheme="minorHAnsi" w:cstheme="minorHAnsi"/>
          <w:b/>
          <w:sz w:val="22"/>
          <w:szCs w:val="22"/>
        </w:rPr>
      </w:pPr>
    </w:p>
    <w:p w:rsidR="002B56E4" w:rsidRDefault="002B56E4"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lastRenderedPageBreak/>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lastRenderedPageBreak/>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lastRenderedPageBreak/>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5"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6"/>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7"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Start w:id="29" w:name="_Hlk88509728"/>
      <w:bookmarkEnd w:id="28"/>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9"/>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 xml:space="preserve">Durante la ejecución de los trabajos objeto del concurso y </w:t>
      </w:r>
      <w:r w:rsidRPr="009C0963">
        <w:rPr>
          <w:rFonts w:asciiTheme="minorHAnsi" w:hAnsiTheme="minorHAnsi" w:cstheme="minorHAnsi"/>
          <w:w w:val="85"/>
          <w:sz w:val="22"/>
          <w:szCs w:val="22"/>
        </w:rPr>
        <w:lastRenderedPageBreak/>
        <w:t>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025562" w:rsidRDefault="00025562"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CC636A">
        <w:rPr>
          <w:rFonts w:asciiTheme="minorHAnsi" w:hAnsiTheme="minorHAnsi" w:cstheme="minorHAnsi"/>
          <w:b/>
          <w:w w:val="80"/>
          <w:sz w:val="22"/>
          <w:szCs w:val="22"/>
          <w:u w:val="single"/>
        </w:rPr>
        <w:t>2</w:t>
      </w:r>
      <w:r w:rsidR="003D6F61">
        <w:rPr>
          <w:rFonts w:asciiTheme="minorHAnsi" w:hAnsiTheme="minorHAnsi" w:cstheme="minorHAnsi"/>
          <w:b/>
          <w:w w:val="80"/>
          <w:sz w:val="22"/>
          <w:szCs w:val="22"/>
          <w:u w:val="single"/>
        </w:rPr>
        <w:t>9</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3D6F61">
        <w:rPr>
          <w:rFonts w:asciiTheme="minorHAnsi" w:hAnsiTheme="minorHAnsi" w:cstheme="minorHAnsi"/>
          <w:b/>
          <w:w w:val="80"/>
          <w:sz w:val="22"/>
          <w:szCs w:val="22"/>
          <w:u w:val="single"/>
        </w:rPr>
        <w:t>octu</w:t>
      </w:r>
      <w:r w:rsidR="00E43990">
        <w:rPr>
          <w:rFonts w:asciiTheme="minorHAnsi" w:hAnsiTheme="minorHAnsi" w:cstheme="minorHAnsi"/>
          <w:b/>
          <w:w w:val="80"/>
          <w:sz w:val="22"/>
          <w:szCs w:val="22"/>
          <w:u w:val="single"/>
        </w:rPr>
        <w:t>bre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Pr>
          <w:rFonts w:asciiTheme="minorHAnsi" w:hAnsiTheme="minorHAnsi" w:cstheme="minorHAnsi"/>
          <w:b/>
          <w:w w:val="80"/>
          <w:sz w:val="22"/>
          <w:szCs w:val="22"/>
          <w:u w:val="single"/>
        </w:rPr>
        <w:t xml:space="preserve">4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CC636A">
        <w:rPr>
          <w:rFonts w:asciiTheme="minorHAnsi" w:hAnsiTheme="minorHAnsi" w:cstheme="minorHAnsi"/>
          <w:b/>
          <w:w w:val="80"/>
          <w:sz w:val="22"/>
          <w:szCs w:val="22"/>
          <w:u w:val="single"/>
        </w:rPr>
        <w:t>0</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Licitaciones </w:t>
      </w:r>
      <w:r w:rsidRPr="0015683D">
        <w:rPr>
          <w:rFonts w:asciiTheme="minorHAnsi" w:hAnsiTheme="minorHAnsi" w:cstheme="minorHAnsi"/>
          <w:b/>
          <w:w w:val="80"/>
          <w:sz w:val="22"/>
          <w:szCs w:val="22"/>
        </w:rPr>
        <w:t xml:space="preserve">sito en </w:t>
      </w:r>
      <w:r w:rsidR="0015683D" w:rsidRPr="0015683D">
        <w:rPr>
          <w:rFonts w:asciiTheme="minorHAnsi" w:hAnsiTheme="minorHAnsi" w:cstheme="minorHAnsi"/>
          <w:b/>
          <w:w w:val="80"/>
          <w:sz w:val="22"/>
          <w:szCs w:val="22"/>
        </w:rPr>
        <w:t>el piso 17</w:t>
      </w:r>
      <w:r w:rsidRPr="009C0963">
        <w:rPr>
          <w:rFonts w:asciiTheme="minorHAnsi" w:hAnsiTheme="minorHAnsi" w:cstheme="minorHAnsi"/>
          <w:w w:val="80"/>
          <w:sz w:val="22"/>
          <w:szCs w:val="22"/>
        </w:rPr>
        <w:t xml:space="preserve">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CC636A">
        <w:rPr>
          <w:rFonts w:asciiTheme="minorHAnsi" w:hAnsiTheme="minorHAnsi" w:cstheme="minorHAnsi"/>
          <w:b/>
          <w:bCs/>
          <w:w w:val="85"/>
          <w:sz w:val="22"/>
          <w:szCs w:val="22"/>
          <w:u w:val="single"/>
        </w:rPr>
        <w:t>0</w:t>
      </w:r>
      <w:r w:rsidRPr="009C0963">
        <w:rPr>
          <w:rFonts w:asciiTheme="minorHAnsi" w:hAnsiTheme="minorHAnsi" w:cstheme="minorHAnsi"/>
          <w:b/>
          <w:bCs/>
          <w:w w:val="85"/>
          <w:sz w:val="22"/>
          <w:szCs w:val="22"/>
          <w:u w:val="single"/>
        </w:rPr>
        <w:t>:00 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3D6F61">
        <w:rPr>
          <w:rFonts w:asciiTheme="minorHAnsi" w:hAnsiTheme="minorHAnsi" w:cstheme="minorHAnsi"/>
          <w:b/>
          <w:bCs/>
          <w:w w:val="85"/>
          <w:sz w:val="22"/>
          <w:szCs w:val="22"/>
          <w:u w:val="single"/>
        </w:rPr>
        <w:t>5</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 xml:space="preserve">de </w:t>
      </w:r>
      <w:r w:rsidR="003D6F61">
        <w:rPr>
          <w:rFonts w:asciiTheme="minorHAnsi" w:hAnsiTheme="minorHAnsi" w:cstheme="minorHAnsi"/>
          <w:b/>
          <w:w w:val="85"/>
          <w:sz w:val="22"/>
          <w:szCs w:val="22"/>
          <w:u w:val="single"/>
        </w:rPr>
        <w:t>n</w:t>
      </w:r>
      <w:r w:rsidR="00E43990">
        <w:rPr>
          <w:rFonts w:asciiTheme="minorHAnsi" w:hAnsiTheme="minorHAnsi" w:cstheme="minorHAnsi"/>
          <w:b/>
          <w:w w:val="85"/>
          <w:sz w:val="22"/>
          <w:szCs w:val="22"/>
          <w:u w:val="single"/>
        </w:rPr>
        <w:t>o</w:t>
      </w:r>
      <w:r w:rsidR="003D6F61">
        <w:rPr>
          <w:rFonts w:asciiTheme="minorHAnsi" w:hAnsiTheme="minorHAnsi" w:cstheme="minorHAnsi"/>
          <w:b/>
          <w:w w:val="85"/>
          <w:sz w:val="22"/>
          <w:szCs w:val="22"/>
          <w:u w:val="single"/>
        </w:rPr>
        <w:t>viem</w:t>
      </w:r>
      <w:r w:rsidR="00025562">
        <w:rPr>
          <w:rFonts w:asciiTheme="minorHAnsi" w:hAnsiTheme="minorHAnsi" w:cstheme="minorHAnsi"/>
          <w:b/>
          <w:w w:val="85"/>
          <w:sz w:val="22"/>
          <w:szCs w:val="22"/>
          <w:u w:val="single"/>
        </w:rPr>
        <w:t>bre</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Pr>
          <w:rFonts w:asciiTheme="minorHAnsi" w:hAnsiTheme="minorHAnsi" w:cstheme="minorHAnsi"/>
          <w:b/>
          <w:w w:val="85"/>
          <w:sz w:val="22"/>
          <w:szCs w:val="22"/>
          <w:u w:val="single"/>
        </w:rPr>
        <w:t>4</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30"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30"/>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Pr="009C0963">
        <w:rPr>
          <w:rFonts w:asciiTheme="minorHAnsi" w:hAnsiTheme="minorHAnsi" w:cstheme="minorHAnsi"/>
          <w:bCs/>
          <w:w w:val="80"/>
        </w:rPr>
        <w:lastRenderedPageBreak/>
        <w:t>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1"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1"/>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2"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2"/>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IV.- Que el valor considerado como nueva este dentro de los precios promedio de adquisición del equipo vigentes en el </w:t>
      </w:r>
      <w:r w:rsidRPr="009C0963">
        <w:rPr>
          <w:rFonts w:asciiTheme="minorHAnsi" w:hAnsiTheme="minorHAnsi" w:cstheme="minorHAnsi"/>
          <w:w w:val="80"/>
          <w:sz w:val="22"/>
          <w:szCs w:val="22"/>
        </w:rPr>
        <w:lastRenderedPageBreak/>
        <w:t>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3"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3"/>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4"/>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w:t>
      </w:r>
      <w:r w:rsidR="00330462">
        <w:rPr>
          <w:rFonts w:asciiTheme="minorHAnsi" w:hAnsiTheme="minorHAnsi" w:cstheme="minorHAnsi"/>
          <w:b/>
          <w:w w:val="85"/>
          <w:sz w:val="22"/>
          <w:szCs w:val="22"/>
          <w:lang w:val="es-ES_tradnl"/>
        </w:rPr>
        <w:t>el</w:t>
      </w:r>
      <w:r w:rsidRPr="00FD0A03">
        <w:rPr>
          <w:rFonts w:asciiTheme="minorHAnsi" w:hAnsiTheme="minorHAnsi" w:cstheme="minorHAnsi"/>
          <w:b/>
          <w:w w:val="85"/>
          <w:sz w:val="22"/>
          <w:szCs w:val="22"/>
          <w:lang w:val="es-ES_tradnl"/>
        </w:rPr>
        <w:t xml:space="preserve"> p</w:t>
      </w:r>
      <w:r w:rsidR="00330462">
        <w:rPr>
          <w:rFonts w:asciiTheme="minorHAnsi" w:hAnsiTheme="minorHAnsi" w:cstheme="minorHAnsi"/>
          <w:b/>
          <w:w w:val="85"/>
          <w:sz w:val="22"/>
          <w:szCs w:val="22"/>
          <w:lang w:val="es-ES_tradnl"/>
        </w:rPr>
        <w:t>iso 17</w:t>
      </w:r>
      <w:r w:rsidRPr="00FD0A03">
        <w:rPr>
          <w:rFonts w:asciiTheme="minorHAnsi" w:hAnsiTheme="minorHAnsi" w:cstheme="minorHAnsi"/>
          <w:b/>
          <w:w w:val="85"/>
          <w:sz w:val="22"/>
          <w:szCs w:val="22"/>
          <w:lang w:val="es-ES_tradnl"/>
        </w:rPr>
        <w:t xml:space="preserve">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E43990">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330462">
        <w:rPr>
          <w:rFonts w:asciiTheme="minorHAnsi" w:hAnsiTheme="minorHAnsi" w:cstheme="minorHAnsi"/>
          <w:b/>
          <w:w w:val="85"/>
          <w:sz w:val="22"/>
          <w:szCs w:val="22"/>
          <w:lang w:val="es-ES_tradnl"/>
        </w:rPr>
        <w:t>oras del día 13</w:t>
      </w:r>
      <w:r w:rsidRPr="00FD0A03">
        <w:rPr>
          <w:rFonts w:asciiTheme="minorHAnsi" w:hAnsiTheme="minorHAnsi" w:cstheme="minorHAnsi"/>
          <w:b/>
          <w:w w:val="85"/>
          <w:sz w:val="22"/>
          <w:szCs w:val="22"/>
          <w:lang w:val="es-ES_tradnl"/>
        </w:rPr>
        <w:t xml:space="preserve"> de </w:t>
      </w:r>
      <w:r w:rsidR="00330462">
        <w:rPr>
          <w:rFonts w:asciiTheme="minorHAnsi" w:hAnsiTheme="minorHAnsi" w:cstheme="minorHAnsi"/>
          <w:b/>
          <w:w w:val="85"/>
          <w:sz w:val="22"/>
          <w:szCs w:val="22"/>
          <w:lang w:val="es-ES_tradnl"/>
        </w:rPr>
        <w:t>n</w:t>
      </w:r>
      <w:r w:rsidR="00E43990">
        <w:rPr>
          <w:rFonts w:asciiTheme="minorHAnsi" w:hAnsiTheme="minorHAnsi" w:cstheme="minorHAnsi"/>
          <w:b/>
          <w:w w:val="85"/>
          <w:sz w:val="22"/>
          <w:szCs w:val="22"/>
          <w:lang w:val="es-ES_tradnl"/>
        </w:rPr>
        <w:t>o</w:t>
      </w:r>
      <w:r w:rsidR="00330462">
        <w:rPr>
          <w:rFonts w:asciiTheme="minorHAnsi" w:hAnsiTheme="minorHAnsi" w:cstheme="minorHAnsi"/>
          <w:b/>
          <w:w w:val="85"/>
          <w:sz w:val="22"/>
          <w:szCs w:val="22"/>
          <w:lang w:val="es-ES_tradnl"/>
        </w:rPr>
        <w:t>viem</w:t>
      </w:r>
      <w:r w:rsidR="00025562">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Pr>
          <w:rFonts w:asciiTheme="minorHAnsi" w:hAnsiTheme="minorHAnsi" w:cstheme="minorHAnsi"/>
          <w:b/>
          <w:w w:val="85"/>
          <w:sz w:val="22"/>
          <w:szCs w:val="22"/>
          <w:lang w:val="es-ES_tradnl"/>
        </w:rPr>
        <w:t>4</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330462" w:rsidRPr="00FD0A03" w:rsidRDefault="00330462"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w:t>
      </w:r>
      <w:r w:rsidRPr="00FD0A03">
        <w:rPr>
          <w:rFonts w:asciiTheme="minorHAnsi" w:hAnsiTheme="minorHAnsi" w:cstheme="minorHAnsi"/>
          <w:w w:val="85"/>
          <w:sz w:val="22"/>
          <w:szCs w:val="22"/>
          <w:lang w:val="es-ES_tradnl"/>
        </w:rPr>
        <w:lastRenderedPageBreak/>
        <w:t xml:space="preserve">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E43990">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025562">
        <w:rPr>
          <w:rFonts w:asciiTheme="minorHAnsi" w:hAnsiTheme="minorHAnsi" w:cstheme="minorHAnsi"/>
          <w:b/>
          <w:bCs/>
          <w:w w:val="85"/>
          <w:sz w:val="22"/>
          <w:szCs w:val="22"/>
        </w:rPr>
        <w:t>1</w:t>
      </w:r>
      <w:r w:rsidR="00330462">
        <w:rPr>
          <w:rFonts w:asciiTheme="minorHAnsi" w:hAnsiTheme="minorHAnsi" w:cstheme="minorHAnsi"/>
          <w:b/>
          <w:bCs/>
          <w:w w:val="85"/>
          <w:sz w:val="22"/>
          <w:szCs w:val="22"/>
        </w:rPr>
        <w:t>4</w:t>
      </w:r>
      <w:r w:rsidRPr="00FD0A03">
        <w:rPr>
          <w:rFonts w:asciiTheme="minorHAnsi" w:hAnsiTheme="minorHAnsi" w:cstheme="minorHAnsi"/>
          <w:b/>
          <w:bCs/>
          <w:w w:val="85"/>
          <w:sz w:val="22"/>
          <w:szCs w:val="22"/>
        </w:rPr>
        <w:t xml:space="preserve"> de </w:t>
      </w:r>
      <w:r w:rsidR="00330462">
        <w:rPr>
          <w:rFonts w:asciiTheme="minorHAnsi" w:hAnsiTheme="minorHAnsi" w:cstheme="minorHAnsi"/>
          <w:b/>
          <w:bCs/>
          <w:w w:val="85"/>
          <w:sz w:val="22"/>
          <w:szCs w:val="22"/>
        </w:rPr>
        <w:t>n</w:t>
      </w:r>
      <w:r w:rsidR="00E43990">
        <w:rPr>
          <w:rFonts w:asciiTheme="minorHAnsi" w:hAnsiTheme="minorHAnsi" w:cstheme="minorHAnsi"/>
          <w:b/>
          <w:bCs/>
          <w:w w:val="85"/>
          <w:sz w:val="22"/>
          <w:szCs w:val="22"/>
        </w:rPr>
        <w:t>o</w:t>
      </w:r>
      <w:r w:rsidR="00330462">
        <w:rPr>
          <w:rFonts w:asciiTheme="minorHAnsi" w:hAnsiTheme="minorHAnsi" w:cstheme="minorHAnsi"/>
          <w:b/>
          <w:bCs/>
          <w:w w:val="85"/>
          <w:sz w:val="22"/>
          <w:szCs w:val="22"/>
        </w:rPr>
        <w:t>viem</w:t>
      </w:r>
      <w:r w:rsidR="00025562">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066F3D">
        <w:rPr>
          <w:rFonts w:asciiTheme="minorHAnsi" w:hAnsiTheme="minorHAnsi" w:cstheme="minorHAnsi"/>
          <w:b/>
          <w:w w:val="90"/>
        </w:rPr>
        <w:t>4</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Diario Oficial de la Federación el 2</w:t>
      </w:r>
      <w:r w:rsidR="00066F3D">
        <w:rPr>
          <w:rFonts w:asciiTheme="minorHAnsi" w:hAnsiTheme="minorHAnsi" w:cstheme="minorHAnsi"/>
          <w:b/>
          <w:w w:val="90"/>
        </w:rPr>
        <w:t>9</w:t>
      </w:r>
      <w:r w:rsidRPr="00CD63A3">
        <w:rPr>
          <w:rFonts w:asciiTheme="minorHAnsi" w:hAnsiTheme="minorHAnsi" w:cstheme="minorHAnsi"/>
          <w:b/>
          <w:w w:val="90"/>
        </w:rPr>
        <w:t xml:space="preserve"> de Dici</w:t>
      </w:r>
      <w:r w:rsidR="00066F3D">
        <w:rPr>
          <w:rFonts w:asciiTheme="minorHAnsi" w:hAnsiTheme="minorHAnsi" w:cstheme="minorHAnsi"/>
          <w:b/>
          <w:w w:val="90"/>
        </w:rPr>
        <w:t>embre de 2023</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EB0DFF">
      <w:pPr>
        <w:pStyle w:val="Textoindependiente"/>
        <w:ind w:left="218" w:firstLine="427"/>
        <w:rPr>
          <w:rFonts w:asciiTheme="minorHAnsi" w:hAnsiTheme="minorHAnsi" w:cstheme="minorHAnsi"/>
          <w:b/>
          <w:w w:val="90"/>
          <w:lang w:val="es-ES_tradnl"/>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 lo dispuesto por el Artículo 32-D del Código Fiscal de la Federación en el </w:t>
      </w:r>
      <w:r w:rsidRPr="00CD63A3">
        <w:rPr>
          <w:rFonts w:asciiTheme="minorHAnsi" w:hAnsiTheme="minorHAnsi" w:cstheme="minorHAnsi"/>
          <w:b/>
          <w:w w:val="90"/>
        </w:rPr>
        <w:lastRenderedPageBreak/>
        <w:t>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w:t>
      </w:r>
      <w:r w:rsidRPr="00CD63A3">
        <w:rPr>
          <w:rFonts w:asciiTheme="minorHAnsi" w:hAnsiTheme="minorHAnsi" w:cstheme="minorHAnsi"/>
          <w:b/>
          <w:w w:val="90"/>
        </w:rPr>
        <w:lastRenderedPageBreak/>
        <w:t xml:space="preserve">surtirán todos sus efectos legales. </w:t>
      </w:r>
    </w:p>
    <w:p w:rsidR="00EB0DFF" w:rsidRDefault="00EB0DFF" w:rsidP="00EB0DFF">
      <w:pPr>
        <w:pStyle w:val="Textoindependiente"/>
        <w:ind w:left="218" w:firstLine="427"/>
        <w:rPr>
          <w:rFonts w:asciiTheme="minorHAnsi" w:hAnsiTheme="minorHAnsi" w:cstheme="minorHAnsi"/>
          <w:b/>
          <w:w w:val="90"/>
        </w:rPr>
      </w:pPr>
    </w:p>
    <w:p w:rsidR="007235FD" w:rsidRPr="00CD63A3" w:rsidRDefault="007235FD" w:rsidP="00EB0DFF">
      <w:pPr>
        <w:pStyle w:val="Textoindependiente"/>
        <w:ind w:left="218" w:firstLine="427"/>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rsidR="00EB0DFF" w:rsidRPr="009C0963" w:rsidRDefault="00EB0DFF" w:rsidP="00EB0DFF">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Pr="00FD0A03">
        <w:rPr>
          <w:rFonts w:asciiTheme="minorHAnsi" w:hAnsiTheme="minorHAnsi" w:cstheme="minorHAnsi"/>
          <w:w w:val="85"/>
          <w:u w:val="single"/>
        </w:rPr>
        <w:t>$</w:t>
      </w:r>
      <w:r w:rsidR="00066F3D">
        <w:rPr>
          <w:rFonts w:asciiTheme="minorHAnsi" w:hAnsiTheme="minorHAnsi" w:cstheme="minorHAnsi"/>
          <w:w w:val="85"/>
          <w:u w:val="single"/>
        </w:rPr>
        <w:t>1</w:t>
      </w:r>
      <w:proofErr w:type="gramStart"/>
      <w:r w:rsidRPr="00FD0A03">
        <w:rPr>
          <w:rFonts w:asciiTheme="minorHAnsi" w:hAnsiTheme="minorHAnsi" w:cstheme="minorHAnsi"/>
          <w:w w:val="85"/>
          <w:u w:val="single"/>
        </w:rPr>
        <w:t>,000,000.00</w:t>
      </w:r>
      <w:proofErr w:type="gramEnd"/>
      <w:r w:rsidRPr="00FD0A03">
        <w:rPr>
          <w:rFonts w:asciiTheme="minorHAnsi" w:hAnsiTheme="minorHAnsi" w:cstheme="minorHAnsi"/>
          <w:w w:val="85"/>
          <w:u w:val="single"/>
        </w:rPr>
        <w:t xml:space="preserve"> (</w:t>
      </w:r>
      <w:r w:rsidR="00066F3D">
        <w:rPr>
          <w:rFonts w:asciiTheme="minorHAnsi" w:hAnsiTheme="minorHAnsi" w:cstheme="minorHAnsi"/>
          <w:w w:val="85"/>
          <w:u w:val="single"/>
        </w:rPr>
        <w:t>Un millón</w:t>
      </w:r>
      <w:r w:rsidRPr="00FD0A03">
        <w:rPr>
          <w:rFonts w:asciiTheme="minorHAnsi" w:hAnsiTheme="minorHAnsi" w:cstheme="minorHAnsi"/>
          <w:w w:val="85"/>
          <w:u w:val="single"/>
        </w:rPr>
        <w:t xml:space="preserve"> de pesos 00/100 M.N</w:t>
      </w:r>
      <w:r w:rsidRPr="009C0963">
        <w:rPr>
          <w:rFonts w:asciiTheme="minorHAnsi" w:hAnsiTheme="minorHAnsi" w:cstheme="minorHAnsi"/>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7.5</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7.6</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lastRenderedPageBreak/>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w:t>
      </w:r>
      <w:r w:rsidRPr="00CD63A3">
        <w:rPr>
          <w:rFonts w:asciiTheme="minorHAnsi" w:hAnsiTheme="minorHAnsi" w:cstheme="minorHAnsi"/>
          <w:w w:val="80"/>
          <w:sz w:val="22"/>
          <w:szCs w:val="22"/>
        </w:rPr>
        <w:lastRenderedPageBreak/>
        <w:t>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y  su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 xml:space="preserve">Por tratarse de una Sanción y no de una retención, por no estar previstas las retenciones por atraso en la Ley de Obras Públicas </w:t>
      </w:r>
      <w:r w:rsidRPr="006F68A1">
        <w:rPr>
          <w:rFonts w:asciiTheme="minorHAnsi" w:hAnsiTheme="minorHAnsi" w:cstheme="minorHAnsi"/>
          <w:w w:val="80"/>
          <w:sz w:val="22"/>
          <w:szCs w:val="22"/>
        </w:rPr>
        <w:lastRenderedPageBreak/>
        <w:t>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Pr="009C0963">
        <w:rPr>
          <w:rFonts w:asciiTheme="minorHAnsi" w:hAnsiTheme="minorHAnsi" w:cstheme="minorHAnsi"/>
          <w:w w:val="80"/>
        </w:rPr>
        <w:t>20206787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025562">
        <w:rPr>
          <w:rFonts w:asciiTheme="minorHAnsi" w:hAnsiTheme="minorHAnsi" w:cstheme="minorHAnsi"/>
          <w:b/>
          <w:bCs/>
          <w:w w:val="80"/>
        </w:rPr>
        <w:t>1</w:t>
      </w:r>
      <w:r w:rsidR="00257B4E">
        <w:rPr>
          <w:rFonts w:asciiTheme="minorHAnsi" w:hAnsiTheme="minorHAnsi" w:cstheme="minorHAnsi"/>
          <w:b/>
          <w:bCs/>
          <w:w w:val="80"/>
        </w:rPr>
        <w:t>8</w:t>
      </w:r>
      <w:r w:rsidRPr="0027617B">
        <w:rPr>
          <w:rFonts w:asciiTheme="minorHAnsi" w:hAnsiTheme="minorHAnsi" w:cstheme="minorHAnsi"/>
          <w:b/>
          <w:bCs/>
          <w:w w:val="80"/>
        </w:rPr>
        <w:t xml:space="preserve"> de </w:t>
      </w:r>
      <w:r w:rsidR="00257B4E">
        <w:rPr>
          <w:rFonts w:asciiTheme="minorHAnsi" w:hAnsiTheme="minorHAnsi" w:cstheme="minorHAnsi"/>
          <w:b/>
          <w:bCs/>
          <w:w w:val="80"/>
        </w:rPr>
        <w:t>octu</w:t>
      </w:r>
      <w:r w:rsidR="00BB3FEF">
        <w:rPr>
          <w:rFonts w:asciiTheme="minorHAnsi" w:hAnsiTheme="minorHAnsi" w:cstheme="minorHAnsi"/>
          <w:b/>
          <w:bCs/>
          <w:w w:val="80"/>
        </w:rPr>
        <w:t>bre</w:t>
      </w:r>
      <w:r w:rsidRPr="0027617B">
        <w:rPr>
          <w:rFonts w:asciiTheme="minorHAnsi" w:hAnsiTheme="minorHAnsi" w:cstheme="minorHAnsi"/>
          <w:b/>
          <w:bCs/>
          <w:w w:val="80"/>
        </w:rPr>
        <w:t xml:space="preserve"> de 20</w:t>
      </w:r>
      <w:r>
        <w:rPr>
          <w:rFonts w:asciiTheme="minorHAnsi" w:hAnsiTheme="minorHAnsi" w:cstheme="minorHAnsi"/>
          <w:b/>
          <w:bCs/>
          <w:w w:val="80"/>
        </w:rPr>
        <w:t>24</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lastRenderedPageBreak/>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00BB3FEF">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BB3FEF" w:rsidRDefault="00BB3FEF"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Pr>
          <w:rFonts w:asciiTheme="minorHAnsi" w:hAnsiTheme="minorHAnsi" w:cstheme="minorHAnsi"/>
          <w:b/>
          <w:bCs/>
          <w:lang w:val="es-ES"/>
        </w:rPr>
        <w:t>4</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BB3FEF" w:rsidRDefault="00BB3FEF"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lastRenderedPageBreak/>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244E26"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BB3FEF" w:rsidRDefault="00BB3FE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w:t>
      </w:r>
      <w:r>
        <w:rPr>
          <w:rFonts w:asciiTheme="minorHAnsi" w:hAnsiTheme="minorHAnsi" w:cstheme="minorHAnsi"/>
          <w:b/>
          <w:bCs/>
          <w:lang w:val="es-ES"/>
        </w:rPr>
        <w:t>9</w:t>
      </w:r>
      <w:r w:rsidRPr="006274AC">
        <w:rPr>
          <w:rFonts w:asciiTheme="minorHAnsi" w:hAnsiTheme="minorHAnsi" w:cstheme="minorHAnsi"/>
          <w:b/>
          <w:bCs/>
          <w:lang w:val="es-ES"/>
        </w:rPr>
        <w:t>-DIC-2023</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w:t>
      </w:r>
      <w:r w:rsidRPr="006274AC">
        <w:rPr>
          <w:rFonts w:asciiTheme="minorHAnsi" w:hAnsiTheme="minorHAnsi" w:cstheme="minorHAnsi"/>
        </w:rPr>
        <w:lastRenderedPageBreak/>
        <w:t>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w:t>
      </w:r>
      <w:r w:rsidRPr="006274AC">
        <w:rPr>
          <w:rFonts w:asciiTheme="minorHAnsi" w:hAnsiTheme="minorHAnsi" w:cstheme="minorHAnsi"/>
        </w:rPr>
        <w:lastRenderedPageBreak/>
        <w:t>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Pr>
          <w:rFonts w:ascii="Calibri" w:eastAsia="Calibri" w:hAnsi="Calibri" w:cs="Times New Roman"/>
          <w:b/>
          <w:bCs/>
        </w:rPr>
        <w:t>CIÓN MISCELÁNEA FISCAL PARA 2024</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Pr>
          <w:rFonts w:ascii="Calibri" w:eastAsia="Calibri" w:hAnsi="Calibri" w:cs="Times New Roman"/>
          <w:b/>
          <w:bCs/>
        </w:rPr>
        <w:t>o Oficial de la Federación el 29 de Diciembre de 2023</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2.1.28.</w:t>
      </w:r>
      <w:r w:rsidRPr="00E34D06">
        <w:rPr>
          <w:rFonts w:ascii="Calibri" w:eastAsia="Calibri" w:hAnsi="Calibri" w:cs="Times New Roman"/>
        </w:rPr>
        <w:t xml:space="preserve">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w:t>
      </w:r>
      <w:r w:rsidRPr="00E34D06">
        <w:rPr>
          <w:rFonts w:ascii="Calibri" w:eastAsia="Calibri" w:hAnsi="Calibri" w:cs="Times New Roman"/>
        </w:rPr>
        <w:lastRenderedPageBreak/>
        <w:t xml:space="preserve">convocante, para que esta gestione ante la ADR la no aplicación del artículo 32-D del CFF. La autoridad fiscal revisará que no se actualiza el supuesto jurídico del mencionado artículo, por no existir créditos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CFF 32-D, 66, 66-A, 141, RMF 2024 2.1.24., 2.1.36., 2.1.37.</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la obtención de la opinión del cumplimiento de obligaciones fiscales.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2.1.36.</w:t>
      </w:r>
      <w:r w:rsidRPr="00E34D06">
        <w:rPr>
          <w:rFonts w:ascii="Calibri" w:eastAsia="Calibri" w:hAnsi="Calibri" w:cs="Times New Roman"/>
        </w:rPr>
        <w:t xml:space="preserve"> Para los efectos del artículo 32-D del CFF, los contribuyentes que requieran obtener la opinión del cumplimiento de obligaciones fiscales, deberán realizar el siguiente procedimiento: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Ingresar a través del Portal del SAT, seleccionando la opción Otros trámites y servicios, posteriormente Obtén tu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Capturar clave en el RFC y Contraseña o </w:t>
      </w:r>
      <w:proofErr w:type="spellStart"/>
      <w:r w:rsidRPr="00E34D06">
        <w:rPr>
          <w:rFonts w:ascii="Calibri" w:eastAsia="Calibri" w:hAnsi="Calibri" w:cs="Times New Roman"/>
        </w:rPr>
        <w:t>e.firma</w:t>
      </w:r>
      <w:proofErr w:type="spellEnd"/>
      <w:r w:rsidRPr="00E34D06">
        <w:rPr>
          <w:rFonts w:ascii="Calibri" w:eastAsia="Calibri" w:hAnsi="Calibri" w:cs="Times New Roman"/>
        </w:rPr>
        <w:t xml:space="preserv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Una vez elegida la opción, el contribuyente podrá imprimir la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Asimismo, el contribuyente, proveedor o prestador de servicio podrá autorizar a través del Portal del SAT para que un tercero con el que desee establecer relaciones contractuales, pueda consultar su opinión del cumplimiento.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opinión se generará atendiendo a la situación fiscal del contribuyente en los siguientes sentidos: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Positiva.- Cuando el contribuyente esté inscrito y al corriente en el cumplimiento de las obligaciones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Negativa.- Cuando el contribuyente esté inscrito y no se encuentre al corriente en el cumplimiento de sus obligaciones fiscales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En suspensión de actividades.- Cuando el contribuyente se encuentre con estado de suspendido en el RFC a la fecha de emisión de la opinión de cumplimiento. </w:t>
      </w:r>
    </w:p>
    <w:p w:rsidR="00EB0DFF"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Inscrito sin obligaciones fiscales.- Cuando el contribuyente se encuentre inscrito en el RFC pero no tiene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autoridad, a fin de generar la opinión del cumplimiento de obligaciones fiscales, revisará que el contribuyente solicitante: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 Ha cumplido con sus obligaciones fiscales en materia de inscripción en el RFC, a que se refieren el CFF y su Reglamento y que la clave en el RFC esté activa.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E34D06">
        <w:rPr>
          <w:rFonts w:ascii="Calibri" w:eastAsia="Calibri" w:hAnsi="Calibri" w:cs="Times New Roman"/>
        </w:rPr>
        <w:t>y</w:t>
      </w:r>
      <w:proofErr w:type="gramEnd"/>
      <w:r w:rsidRPr="00E34D06">
        <w:rPr>
          <w:rFonts w:ascii="Calibri" w:eastAsia="Calibri" w:hAnsi="Calibri" w:cs="Times New Roman"/>
        </w:rPr>
        <w:t xml:space="preserve"> 5.2.26.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lastRenderedPageBreak/>
        <w:t xml:space="preserve">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4. No se encuentra publicado en el Portal del SAT, en el listado definitivo a que se refiere el artículo 69-B, cuarto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5. No tenga créditos fiscales firmes o exigibles.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7. En caso de contar con autorización para el pago a plazo, no haya incurrido en las causales de revocación a que hace referencia el artículo 66-A, fracción IV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9. No tengan sentencia condenatoria firme por algún delito fiscal. El impedimento para contratar será por un periodo igual al de la pena impuesta, a partir de que cause firmeza la sentencia.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10. No se encuentre publicado en el listado a que se refiere el artículo 69-B Bis, noveno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12. Cumpla con sus obligaciones fiscales establecidas en los artículos 32-B Ter y 32-B </w:t>
      </w:r>
      <w:proofErr w:type="spellStart"/>
      <w:r w:rsidRPr="00E34D06">
        <w:rPr>
          <w:rFonts w:ascii="Calibri" w:eastAsia="Calibri" w:hAnsi="Calibri" w:cs="Times New Roman"/>
        </w:rPr>
        <w:t>Quinquies</w:t>
      </w:r>
      <w:proofErr w:type="spellEnd"/>
      <w:r w:rsidRPr="00E34D06">
        <w:rPr>
          <w:rFonts w:ascii="Calibri" w:eastAsia="Calibri" w:hAnsi="Calibri" w:cs="Times New Roman"/>
        </w:rPr>
        <w:t xml:space="preserve"> del CFF, según corresponda. 48 (Segunda Sección) DIARIO OFICIAL Viernes 29 de diciembre de 2023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la fracción I, segundo párrafo de esta regla, se ubica en cualquiera de los siguientes supuestos: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cuente con autorización para pagar a plazos y no le haya sido revocada.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no haya vencido el plazo para pagar a que se refiere el artículo 65 del CFF.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se haya interpuesto medio de defensa en contra del crédito fiscal determinado y se encuentre debidamente garantizado el interés fiscal de conformidad con las disposiciones fiscales.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lastRenderedPageBreak/>
        <w:t xml:space="preserve">Cuando el contribuyente se encuentre pagando sus adeudos por periodo o ejercicio, en términos del segundo párrafo de la regla 2.1.50. y además que, entre la fecha de solicitud y la del primer pago o, entre cada pago realizado, no transcurran más de sesenta días naturales. </w:t>
      </w:r>
    </w:p>
    <w:p w:rsidR="00EB0DFF" w:rsidRPr="00E34D06" w:rsidRDefault="00EB0DFF" w:rsidP="00EB0DFF">
      <w:pPr>
        <w:widowControl/>
        <w:autoSpaceDE/>
        <w:autoSpaceDN/>
        <w:spacing w:after="160" w:line="259" w:lineRule="auto"/>
        <w:ind w:left="1080"/>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Si el contribuyente no pudo aclarar alguna de las inconsistencias, podrá hacer valer nuevamente la aclaración correspondiente, cuando aporte nuevas razones y lo soporte documentalmente.</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opinión del cumplimiento de obligaciones fiscales a que hace referencia el primer párrafo de la presente regla que se emita en sentido positivo, tendrá una vigencia de treinta días naturales a partir de la fecha de emisión. </w:t>
      </w: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presente regla también es aplicable a los contribuyentes que subcontraten a los proveedores o prestadores de servicio a quienes se adjudique el contrato.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6274AC" w:rsidRDefault="00EB0DFF" w:rsidP="00EB0DFF">
      <w:pPr>
        <w:tabs>
          <w:tab w:val="center" w:pos="4419"/>
          <w:tab w:val="right" w:pos="8838"/>
        </w:tabs>
        <w:jc w:val="both"/>
        <w:rPr>
          <w:rFonts w:asciiTheme="minorHAnsi" w:hAnsiTheme="minorHAnsi" w:cstheme="minorHAnsi"/>
        </w:rPr>
      </w:pPr>
      <w:r w:rsidRPr="00894977">
        <w:rPr>
          <w:rFonts w:ascii="Calibri" w:eastAsia="Calibri" w:hAnsi="Calibri" w:cs="Times New Roman"/>
        </w:rPr>
        <w:t xml:space="preserve">CFF 31, 32-B Ter, 32-B </w:t>
      </w:r>
      <w:proofErr w:type="spellStart"/>
      <w:r w:rsidRPr="00894977">
        <w:rPr>
          <w:rFonts w:ascii="Calibri" w:eastAsia="Calibri" w:hAnsi="Calibri" w:cs="Times New Roman"/>
        </w:rPr>
        <w:t>Quinquies</w:t>
      </w:r>
      <w:proofErr w:type="spellEnd"/>
      <w:r w:rsidRPr="00894977">
        <w:rPr>
          <w:rFonts w:ascii="Calibri" w:eastAsia="Calibri" w:hAnsi="Calibri" w:cs="Times New Roman"/>
        </w:rPr>
        <w:t>, 32-D, 65, 66, 66-A, 69, 69-B, 69-B Bis, 141, LISR 82, 86, RMF 2024 2.1.50., 2.11.5., 3.10.10., 5.2.2., 5.2.13., 5.2.15., 5.2.17., 5.2.18., 5.2.19., 5.2.20., 5.2.21., 5.2.26.</w:t>
      </w: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lastRenderedPageBreak/>
        <w:t xml:space="preserve">(Primera Sección)                                                       DIARIO OFICIAL                                  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w:t>
      </w:r>
      <w:r w:rsidRPr="006274AC">
        <w:rPr>
          <w:rFonts w:asciiTheme="minorHAnsi" w:hAnsiTheme="minorHAnsi" w:cstheme="minorHAnsi"/>
        </w:rPr>
        <w:lastRenderedPageBreak/>
        <w:t xml:space="preserve">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w:t>
      </w:r>
      <w:r w:rsidRPr="006274AC">
        <w:rPr>
          <w:rFonts w:asciiTheme="minorHAnsi" w:hAnsiTheme="minorHAnsi" w:cstheme="minorHAnsi"/>
        </w:rPr>
        <w:lastRenderedPageBreak/>
        <w:t xml:space="preserve">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257B4E" w:rsidRDefault="00257B4E"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 la misma forma que se señala en el párrafo anterior, indicará a la </w:t>
      </w:r>
      <w:r w:rsidRPr="006274AC">
        <w:rPr>
          <w:rFonts w:asciiTheme="minorHAnsi" w:hAnsiTheme="minorHAnsi" w:cstheme="minorHAnsi"/>
          <w:lang w:val="es-ES"/>
        </w:rPr>
        <w:lastRenderedPageBreak/>
        <w:t>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E26" w:rsidRDefault="00244E26" w:rsidP="00D63B83">
      <w:r>
        <w:separator/>
      </w:r>
    </w:p>
  </w:endnote>
  <w:endnote w:type="continuationSeparator" w:id="0">
    <w:p w:rsidR="00244E26" w:rsidRDefault="00244E26"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E26" w:rsidRDefault="00244E26">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26" w:rsidRPr="00E35AC6" w:rsidRDefault="00244E26">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244E26" w:rsidRPr="00E35AC6" w:rsidRDefault="00244E26">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Content>
      <w:p w:rsidR="00244E26" w:rsidRDefault="00244E26">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695542" w:rsidRPr="00695542">
          <w:rPr>
            <w:noProof/>
            <w:sz w:val="16"/>
            <w:szCs w:val="16"/>
            <w:lang w:val="es-ES"/>
          </w:rPr>
          <w:t>21</w:t>
        </w:r>
        <w:r w:rsidRPr="00E35AC6">
          <w:rPr>
            <w:sz w:val="16"/>
            <w:szCs w:val="16"/>
          </w:rPr>
          <w:fldChar w:fldCharType="end"/>
        </w:r>
      </w:p>
    </w:sdtContent>
  </w:sdt>
  <w:p w:rsidR="00244E26" w:rsidRDefault="00244E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E26" w:rsidRDefault="00244E26" w:rsidP="00D63B83">
      <w:r>
        <w:separator/>
      </w:r>
    </w:p>
  </w:footnote>
  <w:footnote w:type="continuationSeparator" w:id="0">
    <w:p w:rsidR="00244E26" w:rsidRDefault="00244E26"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E26" w:rsidRDefault="00244E26" w:rsidP="00E35AC6">
    <w:pPr>
      <w:pStyle w:val="Encabezado"/>
    </w:pPr>
    <w:r>
      <w:rPr>
        <w:noProof/>
        <w:lang w:eastAsia="es-MX"/>
      </w:rPr>
      <w:drawing>
        <wp:anchor distT="0" distB="0" distL="114300" distR="114300" simplePos="0" relativeHeight="251674624" behindDoc="1" locked="0" layoutInCell="1" allowOverlap="1">
          <wp:simplePos x="0" y="0"/>
          <wp:positionH relativeFrom="column">
            <wp:posOffset>0</wp:posOffset>
          </wp:positionH>
          <wp:positionV relativeFrom="paragraph">
            <wp:posOffset>-33655</wp:posOffset>
          </wp:positionV>
          <wp:extent cx="1579245" cy="1017905"/>
          <wp:effectExtent l="0" t="0" r="190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26" w:rsidRPr="009C0963" w:rsidRDefault="00244E26"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244E26" w:rsidRPr="009C0963" w:rsidRDefault="00244E26"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244E26" w:rsidRPr="009C0963" w:rsidRDefault="00244E26"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244E26" w:rsidRPr="009C0963" w:rsidRDefault="00244E26"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244E26" w:rsidRDefault="00244E26">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26" w:rsidRPr="009C0963" w:rsidRDefault="00244E26"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012</w:t>
                          </w:r>
                          <w:r w:rsidRPr="009C0963">
                            <w:rPr>
                              <w:rFonts w:ascii="Arial Narrow" w:hAnsi="Arial Narrow"/>
                              <w:b/>
                              <w:bCs/>
                              <w:w w:val="80"/>
                              <w:sz w:val="20"/>
                            </w:rPr>
                            <w:t>/20</w:t>
                          </w:r>
                          <w:r>
                            <w:rPr>
                              <w:rFonts w:ascii="Arial Narrow" w:hAnsi="Arial Narrow"/>
                              <w:b/>
                              <w:bCs/>
                              <w:w w:val="80"/>
                              <w:sz w:val="20"/>
                            </w:rPr>
                            <w:t>24</w:t>
                          </w:r>
                        </w:p>
                        <w:p w:rsidR="00244E26" w:rsidRPr="009C0963" w:rsidRDefault="00244E26"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9 </w:t>
                          </w:r>
                          <w:r w:rsidRPr="009C0963">
                            <w:rPr>
                              <w:rFonts w:ascii="Arial Narrow" w:hAnsi="Arial Narrow"/>
                              <w:b/>
                              <w:w w:val="80"/>
                              <w:sz w:val="20"/>
                            </w:rPr>
                            <w:t xml:space="preserve">de </w:t>
                          </w:r>
                          <w:r>
                            <w:rPr>
                              <w:rFonts w:ascii="Arial Narrow" w:hAnsi="Arial Narrow"/>
                              <w:b/>
                              <w:w w:val="80"/>
                              <w:sz w:val="20"/>
                            </w:rPr>
                            <w:t xml:space="preserve">Octubre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244E26" w:rsidRPr="009C0963" w:rsidRDefault="00244E26"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012</w:t>
                    </w:r>
                    <w:r w:rsidRPr="009C0963">
                      <w:rPr>
                        <w:rFonts w:ascii="Arial Narrow" w:hAnsi="Arial Narrow"/>
                        <w:b/>
                        <w:bCs/>
                        <w:w w:val="80"/>
                        <w:sz w:val="20"/>
                      </w:rPr>
                      <w:t>/20</w:t>
                    </w:r>
                    <w:r>
                      <w:rPr>
                        <w:rFonts w:ascii="Arial Narrow" w:hAnsi="Arial Narrow"/>
                        <w:b/>
                        <w:bCs/>
                        <w:w w:val="80"/>
                        <w:sz w:val="20"/>
                      </w:rPr>
                      <w:t>24</w:t>
                    </w:r>
                  </w:p>
                  <w:p w:rsidR="00244E26" w:rsidRPr="009C0963" w:rsidRDefault="00244E26"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9 </w:t>
                    </w:r>
                    <w:r w:rsidRPr="009C0963">
                      <w:rPr>
                        <w:rFonts w:ascii="Arial Narrow" w:hAnsi="Arial Narrow"/>
                        <w:b/>
                        <w:w w:val="80"/>
                        <w:sz w:val="20"/>
                      </w:rPr>
                      <w:t xml:space="preserve">de </w:t>
                    </w:r>
                    <w:r>
                      <w:rPr>
                        <w:rFonts w:ascii="Arial Narrow" w:hAnsi="Arial Narrow"/>
                        <w:b/>
                        <w:w w:val="80"/>
                        <w:sz w:val="20"/>
                      </w:rPr>
                      <w:t xml:space="preserve">Octubre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E26" w:rsidRDefault="00244E26">
    <w:pPr>
      <w:pStyle w:val="Encabezado"/>
    </w:pPr>
    <w:r>
      <w:rPr>
        <w:noProof/>
        <w:lang w:eastAsia="es-MX"/>
      </w:rPr>
      <w:drawing>
        <wp:anchor distT="0" distB="0" distL="114300" distR="114300" simplePos="0" relativeHeight="251669504" behindDoc="1" locked="0" layoutInCell="1" allowOverlap="1">
          <wp:simplePos x="0" y="0"/>
          <wp:positionH relativeFrom="column">
            <wp:posOffset>-332740</wp:posOffset>
          </wp:positionH>
          <wp:positionV relativeFrom="paragraph">
            <wp:posOffset>-288290</wp:posOffset>
          </wp:positionV>
          <wp:extent cx="1579245" cy="1017905"/>
          <wp:effectExtent l="0" t="0" r="190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26" w:rsidRPr="009C0963" w:rsidRDefault="00244E26"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244E26" w:rsidRPr="009C0963" w:rsidRDefault="00244E26"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544A31" w:rsidRPr="009C0963" w:rsidRDefault="00544A31"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4A31" w:rsidRPr="009C0963" w:rsidRDefault="00544A31"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244E26" w:rsidRDefault="00244E26">
    <w:pPr>
      <w:pStyle w:val="Encabezado"/>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26" w:rsidRPr="009C0963" w:rsidRDefault="00244E26"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w:t>
                          </w:r>
                          <w:r w:rsidR="000C30DC">
                            <w:rPr>
                              <w:rFonts w:ascii="Arial Narrow" w:hAnsi="Arial Narrow"/>
                              <w:b/>
                              <w:bCs/>
                              <w:w w:val="80"/>
                              <w:sz w:val="20"/>
                            </w:rPr>
                            <w:t>2</w:t>
                          </w:r>
                          <w:r w:rsidRPr="009C0963">
                            <w:rPr>
                              <w:rFonts w:ascii="Arial Narrow" w:hAnsi="Arial Narrow"/>
                              <w:b/>
                              <w:bCs/>
                              <w:w w:val="80"/>
                              <w:sz w:val="20"/>
                            </w:rPr>
                            <w:t>/20</w:t>
                          </w:r>
                          <w:r>
                            <w:rPr>
                              <w:rFonts w:ascii="Arial Narrow" w:hAnsi="Arial Narrow"/>
                              <w:b/>
                              <w:bCs/>
                              <w:w w:val="80"/>
                              <w:sz w:val="20"/>
                            </w:rPr>
                            <w:t>24</w:t>
                          </w:r>
                        </w:p>
                        <w:p w:rsidR="00244E26" w:rsidRPr="009C0963" w:rsidRDefault="00244E26"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0C30DC">
                            <w:rPr>
                              <w:rFonts w:ascii="Arial Narrow" w:hAnsi="Arial Narrow"/>
                              <w:b/>
                              <w:w w:val="80"/>
                              <w:sz w:val="20"/>
                            </w:rPr>
                            <w:t>9</w:t>
                          </w:r>
                          <w:r>
                            <w:rPr>
                              <w:rFonts w:ascii="Arial Narrow" w:hAnsi="Arial Narrow"/>
                              <w:b/>
                              <w:w w:val="80"/>
                              <w:sz w:val="20"/>
                            </w:rPr>
                            <w:t xml:space="preserve"> </w:t>
                          </w:r>
                          <w:r w:rsidRPr="009C0963">
                            <w:rPr>
                              <w:rFonts w:ascii="Arial Narrow" w:hAnsi="Arial Narrow"/>
                              <w:b/>
                              <w:w w:val="80"/>
                              <w:sz w:val="20"/>
                            </w:rPr>
                            <w:t xml:space="preserve">de </w:t>
                          </w:r>
                          <w:r w:rsidR="000C30DC">
                            <w:rPr>
                              <w:rFonts w:ascii="Arial Narrow" w:hAnsi="Arial Narrow"/>
                              <w:b/>
                              <w:w w:val="80"/>
                              <w:sz w:val="20"/>
                            </w:rPr>
                            <w:t>Octu</w:t>
                          </w:r>
                          <w:r>
                            <w:rPr>
                              <w:rFonts w:ascii="Arial Narrow" w:hAnsi="Arial Narrow"/>
                              <w:b/>
                              <w:w w:val="80"/>
                              <w:sz w:val="20"/>
                            </w:rPr>
                            <w:t xml:space="preserve">bre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244E26" w:rsidRPr="009C0963" w:rsidRDefault="00244E26"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w:t>
                    </w:r>
                    <w:r w:rsidR="000C30DC">
                      <w:rPr>
                        <w:rFonts w:ascii="Arial Narrow" w:hAnsi="Arial Narrow"/>
                        <w:b/>
                        <w:bCs/>
                        <w:w w:val="80"/>
                        <w:sz w:val="20"/>
                      </w:rPr>
                      <w:t>2</w:t>
                    </w:r>
                    <w:r w:rsidRPr="009C0963">
                      <w:rPr>
                        <w:rFonts w:ascii="Arial Narrow" w:hAnsi="Arial Narrow"/>
                        <w:b/>
                        <w:bCs/>
                        <w:w w:val="80"/>
                        <w:sz w:val="20"/>
                      </w:rPr>
                      <w:t>/20</w:t>
                    </w:r>
                    <w:r>
                      <w:rPr>
                        <w:rFonts w:ascii="Arial Narrow" w:hAnsi="Arial Narrow"/>
                        <w:b/>
                        <w:bCs/>
                        <w:w w:val="80"/>
                        <w:sz w:val="20"/>
                      </w:rPr>
                      <w:t>24</w:t>
                    </w:r>
                  </w:p>
                  <w:p w:rsidR="00244E26" w:rsidRPr="009C0963" w:rsidRDefault="00244E26"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0C30DC">
                      <w:rPr>
                        <w:rFonts w:ascii="Arial Narrow" w:hAnsi="Arial Narrow"/>
                        <w:b/>
                        <w:w w:val="80"/>
                        <w:sz w:val="20"/>
                      </w:rPr>
                      <w:t>9</w:t>
                    </w:r>
                    <w:r>
                      <w:rPr>
                        <w:rFonts w:ascii="Arial Narrow" w:hAnsi="Arial Narrow"/>
                        <w:b/>
                        <w:w w:val="80"/>
                        <w:sz w:val="20"/>
                      </w:rPr>
                      <w:t xml:space="preserve"> </w:t>
                    </w:r>
                    <w:r w:rsidRPr="009C0963">
                      <w:rPr>
                        <w:rFonts w:ascii="Arial Narrow" w:hAnsi="Arial Narrow"/>
                        <w:b/>
                        <w:w w:val="80"/>
                        <w:sz w:val="20"/>
                      </w:rPr>
                      <w:t xml:space="preserve">de </w:t>
                    </w:r>
                    <w:r w:rsidR="000C30DC">
                      <w:rPr>
                        <w:rFonts w:ascii="Arial Narrow" w:hAnsi="Arial Narrow"/>
                        <w:b/>
                        <w:w w:val="80"/>
                        <w:sz w:val="20"/>
                      </w:rPr>
                      <w:t>Octu</w:t>
                    </w:r>
                    <w:r>
                      <w:rPr>
                        <w:rFonts w:ascii="Arial Narrow" w:hAnsi="Arial Narrow"/>
                        <w:b/>
                        <w:w w:val="80"/>
                        <w:sz w:val="20"/>
                      </w:rPr>
                      <w:t xml:space="preserve">bre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66F3D"/>
    <w:rsid w:val="000A4C88"/>
    <w:rsid w:val="000C30DC"/>
    <w:rsid w:val="00111399"/>
    <w:rsid w:val="0015683D"/>
    <w:rsid w:val="00172B25"/>
    <w:rsid w:val="001800D8"/>
    <w:rsid w:val="001955DA"/>
    <w:rsid w:val="00244E26"/>
    <w:rsid w:val="00257B4E"/>
    <w:rsid w:val="00292F86"/>
    <w:rsid w:val="002A499D"/>
    <w:rsid w:val="002B2B85"/>
    <w:rsid w:val="002B56E4"/>
    <w:rsid w:val="002D2ECA"/>
    <w:rsid w:val="003000ED"/>
    <w:rsid w:val="00330462"/>
    <w:rsid w:val="003749AB"/>
    <w:rsid w:val="003D6F61"/>
    <w:rsid w:val="003F1C1C"/>
    <w:rsid w:val="00430FA1"/>
    <w:rsid w:val="004540E2"/>
    <w:rsid w:val="004E70A7"/>
    <w:rsid w:val="004F4A0D"/>
    <w:rsid w:val="00522FCF"/>
    <w:rsid w:val="00544A31"/>
    <w:rsid w:val="005A3EAE"/>
    <w:rsid w:val="00624227"/>
    <w:rsid w:val="006374E3"/>
    <w:rsid w:val="00695542"/>
    <w:rsid w:val="006D6CDA"/>
    <w:rsid w:val="0071589F"/>
    <w:rsid w:val="007235FD"/>
    <w:rsid w:val="007256BD"/>
    <w:rsid w:val="00826FD8"/>
    <w:rsid w:val="008657BA"/>
    <w:rsid w:val="00916FFA"/>
    <w:rsid w:val="00932AFD"/>
    <w:rsid w:val="009C6F88"/>
    <w:rsid w:val="009F2535"/>
    <w:rsid w:val="00A2339F"/>
    <w:rsid w:val="00A91E9A"/>
    <w:rsid w:val="00A9238B"/>
    <w:rsid w:val="00A9438E"/>
    <w:rsid w:val="00A96CA0"/>
    <w:rsid w:val="00B12CB7"/>
    <w:rsid w:val="00B63811"/>
    <w:rsid w:val="00B81C64"/>
    <w:rsid w:val="00BA6CA9"/>
    <w:rsid w:val="00BB3FEF"/>
    <w:rsid w:val="00BD33CE"/>
    <w:rsid w:val="00BF6FD3"/>
    <w:rsid w:val="00C87BD6"/>
    <w:rsid w:val="00C95FFD"/>
    <w:rsid w:val="00CC636A"/>
    <w:rsid w:val="00D30D0D"/>
    <w:rsid w:val="00D63B83"/>
    <w:rsid w:val="00DC35B8"/>
    <w:rsid w:val="00DF25E8"/>
    <w:rsid w:val="00E20472"/>
    <w:rsid w:val="00E35AC6"/>
    <w:rsid w:val="00E43990"/>
    <w:rsid w:val="00E6143B"/>
    <w:rsid w:val="00EB0DFF"/>
    <w:rsid w:val="00EC4F60"/>
    <w:rsid w:val="00FA3AD6"/>
    <w:rsid w:val="00FB6780"/>
    <w:rsid w:val="00FE30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824</TotalTime>
  <Pages>58</Pages>
  <Words>27585</Words>
  <Characters>151720</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178948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28</cp:revision>
  <cp:lastPrinted>2024-10-09T15:46:00Z</cp:lastPrinted>
  <dcterms:created xsi:type="dcterms:W3CDTF">2024-03-08T17:43:00Z</dcterms:created>
  <dcterms:modified xsi:type="dcterms:W3CDTF">2024-10-09T16:10:00Z</dcterms:modified>
</cp:coreProperties>
</file>